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D92013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25B07E5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</w:t>
      </w:r>
    </w:p>
    <w:p w14:paraId="7F89510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54444E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Sectia Clinica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1F9CAC75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42DACAC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A20936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>
        <w:rPr>
          <w:rFonts w:hint="default" w:asciiTheme="majorBidi" w:hAnsiTheme="majorBidi" w:cstheme="majorBidi"/>
          <w:b/>
          <w:bCs/>
          <w:sz w:val="28"/>
          <w:szCs w:val="28"/>
          <w:lang w:val="en-US"/>
        </w:rPr>
        <w:t>NOIEMBRIE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p w14:paraId="72483E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8"/>
        <w:tblW w:w="93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1559"/>
        <w:gridCol w:w="3969"/>
        <w:gridCol w:w="2835"/>
      </w:tblGrid>
      <w:tr w14:paraId="6C889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89D09D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1B8E99A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8AA5A4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A55A3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525D9E2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14:paraId="3FD5E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E5CFD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0711FB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6EDAB97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580B2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E035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B004C74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2581C4C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vAlign w:val="center"/>
          </w:tcPr>
          <w:p w14:paraId="7E67AAF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6A168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9B2E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47210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00CABE39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vAlign w:val="center"/>
          </w:tcPr>
          <w:p w14:paraId="7CF0386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26B145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1165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ED0A4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0548EA5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5952DF60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5B50428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957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1DD666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65AE59E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6CBAEC1F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5A0143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99320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A028B7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7EAE5AFA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E532D8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50DC2C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476B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3FAE1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02058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28BE3F7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DR.CARABAS CLAUDIU</w:t>
            </w:r>
          </w:p>
        </w:tc>
        <w:tc>
          <w:tcPr>
            <w:tcW w:w="2835" w:type="dxa"/>
            <w:vAlign w:val="center"/>
          </w:tcPr>
          <w:p w14:paraId="2595F2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A03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A9A4722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BA7C65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7082B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5D52BC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D3067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0AB1DB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F9FF9F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744E4DF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DR.TAUCEAN IONELA</w:t>
            </w:r>
          </w:p>
        </w:tc>
        <w:tc>
          <w:tcPr>
            <w:tcW w:w="2835" w:type="dxa"/>
            <w:vAlign w:val="center"/>
          </w:tcPr>
          <w:p w14:paraId="290D45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EDBD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50D68BE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2E782AC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  <w:vAlign w:val="center"/>
          </w:tcPr>
          <w:p w14:paraId="530CC6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2C297E3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4501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950" w:type="dxa"/>
            <w:vAlign w:val="center"/>
          </w:tcPr>
          <w:p w14:paraId="6283825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6A2C87C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49615892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368FC8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2313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2FAFF5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5223CBC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  <w:vAlign w:val="center"/>
          </w:tcPr>
          <w:p w14:paraId="424DA38E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DR.RADOI LAURA</w:t>
            </w:r>
          </w:p>
        </w:tc>
        <w:tc>
          <w:tcPr>
            <w:tcW w:w="2835" w:type="dxa"/>
            <w:vAlign w:val="center"/>
          </w:tcPr>
          <w:p w14:paraId="378847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8E61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5E0CBF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BFCF05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</w:tcPr>
          <w:p w14:paraId="019BFF0A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5893CB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F5A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DB5FC4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99C58C1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  <w:vAlign w:val="center"/>
          </w:tcPr>
          <w:p w14:paraId="7E05D507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DR.PASKA ANDREA</w:t>
            </w:r>
          </w:p>
        </w:tc>
        <w:tc>
          <w:tcPr>
            <w:tcW w:w="2835" w:type="dxa"/>
            <w:vAlign w:val="center"/>
          </w:tcPr>
          <w:p w14:paraId="40CA63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65E1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E6599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60766A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74F9A6A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DR.MARIS MARIANA</w:t>
            </w:r>
          </w:p>
        </w:tc>
        <w:tc>
          <w:tcPr>
            <w:tcW w:w="2835" w:type="dxa"/>
            <w:vAlign w:val="center"/>
          </w:tcPr>
          <w:p w14:paraId="287B1E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EB85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33ACE18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0A55F3D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1E78E84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1F73F63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0655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0BD5C3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B87AB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</w:tcPr>
          <w:p w14:paraId="5EBDFD1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39A23F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498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B1A17D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63126C4C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54D198E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DR.ZAMFIR RAZVAN</w:t>
            </w:r>
          </w:p>
        </w:tc>
        <w:tc>
          <w:tcPr>
            <w:tcW w:w="2835" w:type="dxa"/>
            <w:vAlign w:val="center"/>
          </w:tcPr>
          <w:p w14:paraId="07E44C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3DD15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C23080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6F7119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</w:tcPr>
          <w:p w14:paraId="3F699D2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51BF95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61A22D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2A530D7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364F618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</w:tcPr>
          <w:p w14:paraId="1E5C4A96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ALEXANDRU</w:t>
            </w:r>
          </w:p>
        </w:tc>
        <w:tc>
          <w:tcPr>
            <w:tcW w:w="2835" w:type="dxa"/>
            <w:vAlign w:val="center"/>
          </w:tcPr>
          <w:p w14:paraId="55A623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1B0F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5B97C7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7E9CF8E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3FCC5600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DR.ZAMFIR ROMINA</w:t>
            </w:r>
          </w:p>
        </w:tc>
        <w:tc>
          <w:tcPr>
            <w:tcW w:w="2835" w:type="dxa"/>
            <w:vAlign w:val="center"/>
          </w:tcPr>
          <w:p w14:paraId="1D0C08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D63D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2E399DF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736EC182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</w:tcPr>
          <w:p w14:paraId="7B0286D1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DR.PIROS LIGIA</w:t>
            </w:r>
          </w:p>
        </w:tc>
        <w:tc>
          <w:tcPr>
            <w:tcW w:w="2835" w:type="dxa"/>
            <w:vAlign w:val="center"/>
          </w:tcPr>
          <w:p w14:paraId="2AFB04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7ACBC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07EF65F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0627B8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3CEA7FC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DR.TUDOR LIVIU</w:t>
            </w:r>
          </w:p>
        </w:tc>
        <w:tc>
          <w:tcPr>
            <w:tcW w:w="2835" w:type="dxa"/>
            <w:vAlign w:val="center"/>
          </w:tcPr>
          <w:p w14:paraId="0B349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A359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696EE0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1735917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L.</w:t>
            </w:r>
          </w:p>
        </w:tc>
        <w:tc>
          <w:tcPr>
            <w:tcW w:w="3969" w:type="dxa"/>
          </w:tcPr>
          <w:p w14:paraId="7D1ACB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08002F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66CE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460D0569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C95603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MA.</w:t>
            </w:r>
          </w:p>
        </w:tc>
        <w:tc>
          <w:tcPr>
            <w:tcW w:w="3969" w:type="dxa"/>
            <w:vAlign w:val="center"/>
          </w:tcPr>
          <w:p w14:paraId="0999EED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716D3A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251CED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1BB10F6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72A79676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MI.</w:t>
            </w:r>
          </w:p>
        </w:tc>
        <w:tc>
          <w:tcPr>
            <w:tcW w:w="3969" w:type="dxa"/>
          </w:tcPr>
          <w:p w14:paraId="22441CBD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DR.CARABAS  CLAUDIU</w:t>
            </w:r>
          </w:p>
        </w:tc>
        <w:tc>
          <w:tcPr>
            <w:tcW w:w="2835" w:type="dxa"/>
            <w:vAlign w:val="center"/>
          </w:tcPr>
          <w:p w14:paraId="2A0F397B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</w:tr>
      <w:tr w14:paraId="2E2BE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1D84AA3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hint="default" w:asciiTheme="majorBidi" w:hAnsiTheme="majorBidi" w:cstheme="majorBidi"/>
                <w:b/>
                <w:sz w:val="24"/>
                <w:szCs w:val="24"/>
                <w:lang w:val="en-US"/>
              </w:rPr>
              <w:t>2</w:t>
            </w: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41B44228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J.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B5AC46F">
            <w:pPr>
              <w:spacing w:after="0" w:line="240" w:lineRule="auto"/>
              <w:rPr>
                <w:rFonts w:hint="default" w:ascii="Times New Roman" w:hAnsi="Times New Roman" w:cs="Times New Roman" w:eastAsiaTheme="minorHAnsi"/>
                <w:b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 w:eastAsia="en-US" w:bidi="ar-SA"/>
              </w:rPr>
              <w:t>DR.UJOG FLORIN</w:t>
            </w:r>
          </w:p>
        </w:tc>
        <w:tc>
          <w:tcPr>
            <w:tcW w:w="2835" w:type="dxa"/>
            <w:vAlign w:val="center"/>
          </w:tcPr>
          <w:p w14:paraId="242EB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1C6B1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662849B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32A1CCA0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V.</w:t>
            </w:r>
          </w:p>
        </w:tc>
        <w:tc>
          <w:tcPr>
            <w:tcW w:w="3969" w:type="dxa"/>
          </w:tcPr>
          <w:p w14:paraId="0433DE5C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14:paraId="54E626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5C5C6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43143C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0101E4A4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S.</w:t>
            </w:r>
          </w:p>
        </w:tc>
        <w:tc>
          <w:tcPr>
            <w:tcW w:w="3969" w:type="dxa"/>
            <w:vAlign w:val="center"/>
          </w:tcPr>
          <w:p w14:paraId="40AD15A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DR.RESIGA IULIA</w:t>
            </w:r>
          </w:p>
        </w:tc>
        <w:tc>
          <w:tcPr>
            <w:tcW w:w="2835" w:type="dxa"/>
            <w:vAlign w:val="center"/>
          </w:tcPr>
          <w:p w14:paraId="4B24C3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14:paraId="01321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5F7CF07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5722BDD5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D.</w:t>
            </w:r>
          </w:p>
        </w:tc>
        <w:tc>
          <w:tcPr>
            <w:tcW w:w="3969" w:type="dxa"/>
          </w:tcPr>
          <w:p w14:paraId="6AD966B9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  <w:t>DR.TAUCEAN IONELA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14:paraId="3146B8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14:paraId="4E189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0" w:type="dxa"/>
            <w:vAlign w:val="center"/>
          </w:tcPr>
          <w:p w14:paraId="78E68E28">
            <w:pPr>
              <w:spacing w:after="0" w:line="240" w:lineRule="auto"/>
              <w:jc w:val="center"/>
              <w:rPr>
                <w:rFonts w:hint="default" w:asciiTheme="majorBidi" w:hAnsiTheme="majorBidi" w:cstheme="majorBidi"/>
                <w:b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14:paraId="3FE8854D">
            <w:pPr>
              <w:spacing w:after="0" w:line="240" w:lineRule="auto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14:paraId="564EA8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29876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0A54B2C5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69C84684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43463149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Aprobat </w:t>
      </w:r>
    </w:p>
    <w:p w14:paraId="76DD969B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Șef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Director Medical</w:t>
      </w:r>
    </w:p>
    <w:p w14:paraId="2DE7B76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</w:t>
      </w:r>
    </w:p>
    <w:sectPr>
      <w:headerReference r:id="rId5" w:type="default"/>
      <w:pgSz w:w="11907" w:h="16840"/>
      <w:pgMar w:top="-459" w:right="567" w:bottom="567" w:left="567" w:header="227" w:footer="284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7A04A5">
    <w:pPr>
      <w:pStyle w:val="6"/>
    </w:pPr>
    <w:r>
      <w:drawing>
        <wp:inline distT="0" distB="0" distL="0" distR="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F5B42"/>
    <w:rsid w:val="00303E9A"/>
    <w:rsid w:val="00305520"/>
    <w:rsid w:val="00332D1A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67D03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  <w:rsid w:val="158E028E"/>
    <w:rsid w:val="2F40759E"/>
    <w:rsid w:val="30255D2F"/>
    <w:rsid w:val="36B16BCD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eader"/>
    <w:basedOn w:val="1"/>
    <w:link w:val="11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styleId="7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Balloon Text Char"/>
    <w:basedOn w:val="2"/>
    <w:link w:val="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1">
    <w:name w:val="Header Char"/>
    <w:basedOn w:val="2"/>
    <w:link w:val="6"/>
    <w:qFormat/>
    <w:uiPriority w:val="99"/>
  </w:style>
  <w:style w:type="character" w:customStyle="1" w:styleId="12">
    <w:name w:val="Footer Char"/>
    <w:basedOn w:val="2"/>
    <w:link w:val="5"/>
    <w:qFormat/>
    <w:uiPriority w:val="99"/>
  </w:style>
  <w:style w:type="paragraph" w:styleId="13">
    <w:name w:val="No Spacing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en-GB" w:eastAsia="en-GB" w:bidi="ar-SA"/>
    </w:rPr>
  </w:style>
  <w:style w:type="character" w:customStyle="1" w:styleId="14">
    <w:name w:val="Unresolved Mention1"/>
    <w:basedOn w:val="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186</Words>
  <Characters>1062</Characters>
  <Lines>8</Lines>
  <Paragraphs>2</Paragraphs>
  <TotalTime>6</TotalTime>
  <ScaleCrop>false</ScaleCrop>
  <LinksUpToDate>false</LinksUpToDate>
  <CharactersWithSpaces>1246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2025-07-24T09:09:00Z</dcterms:created>
  <dc:creator>User</dc:creator>
  <cp:lastModifiedBy>WPS_1751954241</cp:lastModifiedBy>
  <cp:lastPrinted>2025-07-24T08:34:00Z</cp:lastPrinted>
  <dcterms:modified xsi:type="dcterms:W3CDTF">2025-10-24T11:08:32Z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ED1DBE1EB81146498D03E99515D25E78_13</vt:lpwstr>
  </property>
</Properties>
</file>