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25E2C" w:rsidRPr="0058505E" w:rsidRDefault="00A25E2C">
      <w:pPr>
        <w:rPr>
          <w:rStyle w:val="slitbdy"/>
          <w:rFonts w:ascii="Times New Roman" w:hAnsi="Times New Roman" w:cs="Times New Roman"/>
          <w:b/>
          <w:bCs/>
          <w:color w:val="000000"/>
          <w:bdr w:val="none" w:sz="0" w:space="0" w:color="auto" w:frame="1"/>
          <w:lang w:val="ro-RO"/>
        </w:rPr>
      </w:pPr>
      <w:r w:rsidRPr="0058505E">
        <w:rPr>
          <w:rStyle w:val="slitbdy"/>
          <w:rFonts w:ascii="Times New Roman" w:hAnsi="Times New Roman" w:cs="Times New Roman"/>
          <w:b/>
          <w:bCs/>
          <w:color w:val="000000"/>
          <w:bdr w:val="none" w:sz="0" w:space="0" w:color="auto" w:frame="1"/>
          <w:lang w:val="ro-RO"/>
        </w:rPr>
        <w:t xml:space="preserve">Lista </w:t>
      </w:r>
      <w:r w:rsidR="0058505E">
        <w:rPr>
          <w:rStyle w:val="slitbdy"/>
          <w:rFonts w:ascii="Times New Roman" w:hAnsi="Times New Roman" w:cs="Times New Roman"/>
          <w:b/>
          <w:bCs/>
          <w:color w:val="000000"/>
          <w:bdr w:val="none" w:sz="0" w:space="0" w:color="auto" w:frame="1"/>
          <w:lang w:val="ro-RO"/>
        </w:rPr>
        <w:t>documentelor de interes public:</w:t>
      </w:r>
    </w:p>
    <w:p w:rsidR="00A25E2C" w:rsidRPr="0058505E" w:rsidRDefault="00A25E2C">
      <w:pPr>
        <w:rPr>
          <w:rStyle w:val="slitbdy"/>
          <w:rFonts w:ascii="Times New Roman" w:hAnsi="Times New Roman" w:cs="Times New Roman"/>
          <w:color w:val="000000"/>
          <w:bdr w:val="none" w:sz="0" w:space="0" w:color="auto" w:frame="1"/>
          <w:lang w:val="ro-RO"/>
        </w:rPr>
      </w:pPr>
    </w:p>
    <w:p w:rsidR="00A25E2C" w:rsidRPr="0058505E" w:rsidRDefault="00B24BFB" w:rsidP="00A25E2C">
      <w:pPr>
        <w:pStyle w:val="ListParagraph"/>
        <w:numPr>
          <w:ilvl w:val="0"/>
          <w:numId w:val="1"/>
        </w:numPr>
        <w:rPr>
          <w:rStyle w:val="slitbdy"/>
          <w:rFonts w:ascii="Times New Roman" w:hAnsi="Times New Roman" w:cs="Times New Roman"/>
          <w:color w:val="000000"/>
          <w:bdr w:val="none" w:sz="0" w:space="0" w:color="auto" w:frame="1"/>
        </w:rPr>
      </w:pPr>
      <w:r w:rsidRPr="0058505E">
        <w:rPr>
          <w:rStyle w:val="slitbdy"/>
          <w:rFonts w:ascii="Times New Roman" w:hAnsi="Times New Roman" w:cs="Times New Roman"/>
          <w:color w:val="000000"/>
          <w:bdr w:val="none" w:sz="0" w:space="0" w:color="auto" w:frame="1"/>
          <w:lang w:val="ro-RO"/>
        </w:rPr>
        <w:t>A</w:t>
      </w:r>
      <w:r w:rsidR="00A25E2C" w:rsidRPr="0058505E">
        <w:rPr>
          <w:rStyle w:val="slitbdy"/>
          <w:rFonts w:ascii="Times New Roman" w:hAnsi="Times New Roman" w:cs="Times New Roman"/>
          <w:color w:val="000000"/>
          <w:bdr w:val="none" w:sz="0" w:space="0" w:color="auto" w:frame="1"/>
        </w:rPr>
        <w:t xml:space="preserve">ctele normative care reglementează organizarea și funcționarea </w:t>
      </w:r>
      <w:r w:rsidR="00A25E2C" w:rsidRPr="0058505E">
        <w:rPr>
          <w:rStyle w:val="slitbdy"/>
          <w:rFonts w:ascii="Times New Roman" w:hAnsi="Times New Roman" w:cs="Times New Roman"/>
          <w:color w:val="000000"/>
          <w:bdr w:val="none" w:sz="0" w:space="0" w:color="auto" w:frame="1"/>
          <w:lang w:val="ro-RO"/>
        </w:rPr>
        <w:t xml:space="preserve">Spitalului Clinic Județean de Urgență Arad </w:t>
      </w:r>
    </w:p>
    <w:p w:rsidR="00437C0C" w:rsidRPr="0058505E" w:rsidRDefault="00B24BFB" w:rsidP="00437C0C">
      <w:pPr>
        <w:pStyle w:val="ListParagraph"/>
        <w:numPr>
          <w:ilvl w:val="0"/>
          <w:numId w:val="1"/>
        </w:numPr>
        <w:rPr>
          <w:rStyle w:val="apple-converted-space"/>
          <w:rFonts w:ascii="Times New Roman" w:hAnsi="Times New Roman" w:cs="Times New Roman"/>
          <w:color w:val="000000"/>
          <w:bdr w:val="none" w:sz="0" w:space="0" w:color="auto" w:frame="1"/>
        </w:rPr>
      </w:pPr>
      <w:r w:rsidRPr="0058505E">
        <w:rPr>
          <w:rStyle w:val="slitbdy"/>
          <w:rFonts w:ascii="Times New Roman" w:hAnsi="Times New Roman" w:cs="Times New Roman"/>
          <w:color w:val="000000"/>
          <w:bdr w:val="none" w:sz="0" w:space="0" w:color="auto" w:frame="1"/>
          <w:lang w:val="ro-RO"/>
        </w:rPr>
        <w:t>S</w:t>
      </w:r>
      <w:r w:rsidR="00A25E2C" w:rsidRPr="0058505E">
        <w:rPr>
          <w:rStyle w:val="slitbdy"/>
          <w:rFonts w:ascii="Times New Roman" w:hAnsi="Times New Roman" w:cs="Times New Roman"/>
          <w:color w:val="000000"/>
          <w:bdr w:val="none" w:sz="0" w:space="0" w:color="auto" w:frame="1"/>
        </w:rPr>
        <w:t>tructura organizatorică, atribuțiile departamentelor, programul de funcționare, programul de audiențe al autorității sau instituției publice</w:t>
      </w:r>
      <w:r w:rsidR="00437C0C" w:rsidRPr="0058505E">
        <w:rPr>
          <w:rStyle w:val="slitbdy"/>
          <w:rFonts w:ascii="Times New Roman" w:hAnsi="Times New Roman" w:cs="Times New Roman"/>
          <w:color w:val="000000"/>
          <w:bdr w:val="none" w:sz="0" w:space="0" w:color="auto" w:frame="1"/>
          <w:lang w:val="ro-RO"/>
        </w:rPr>
        <w:t xml:space="preserve"> </w:t>
      </w:r>
    </w:p>
    <w:p w:rsidR="00A25E2C" w:rsidRPr="0058505E" w:rsidRDefault="00B24BFB" w:rsidP="00A25E2C">
      <w:pPr>
        <w:pStyle w:val="ListParagraph"/>
        <w:numPr>
          <w:ilvl w:val="0"/>
          <w:numId w:val="1"/>
        </w:numPr>
        <w:rPr>
          <w:rStyle w:val="apple-converted-space"/>
          <w:rFonts w:ascii="Times New Roman" w:hAnsi="Times New Roman" w:cs="Times New Roman"/>
          <w:color w:val="000000"/>
          <w:bdr w:val="none" w:sz="0" w:space="0" w:color="auto" w:frame="1"/>
        </w:rPr>
      </w:pPr>
      <w:r w:rsidRPr="0058505E">
        <w:rPr>
          <w:rStyle w:val="slitbdy"/>
          <w:rFonts w:ascii="Times New Roman" w:hAnsi="Times New Roman" w:cs="Times New Roman"/>
          <w:color w:val="000000"/>
          <w:bdr w:val="none" w:sz="0" w:space="0" w:color="auto" w:frame="1"/>
          <w:lang w:val="ro-RO"/>
        </w:rPr>
        <w:t>N</w:t>
      </w:r>
      <w:r w:rsidR="00A25E2C" w:rsidRPr="0058505E">
        <w:rPr>
          <w:rStyle w:val="slitbdy"/>
          <w:rFonts w:ascii="Times New Roman" w:hAnsi="Times New Roman" w:cs="Times New Roman"/>
          <w:color w:val="000000"/>
          <w:bdr w:val="none" w:sz="0" w:space="0" w:color="auto" w:frame="1"/>
        </w:rPr>
        <w:t>umele și prenumele persoanelor din conducerea autorității sau a instituției publice și ale funcționarului responsabil cu difuzarea informațiilor publice;</w:t>
      </w:r>
      <w:r w:rsidR="00A25E2C" w:rsidRPr="0058505E">
        <w:rPr>
          <w:rStyle w:val="apple-converted-space"/>
          <w:rFonts w:ascii="Times New Roman" w:hAnsi="Times New Roman" w:cs="Times New Roman"/>
          <w:color w:val="000000"/>
          <w:bdr w:val="dotted" w:sz="6" w:space="0" w:color="FEFEFE" w:frame="1"/>
        </w:rPr>
        <w:t> </w:t>
      </w:r>
    </w:p>
    <w:p w:rsidR="00A25E2C" w:rsidRPr="0058505E" w:rsidRDefault="00B24BFB" w:rsidP="00A25E2C">
      <w:pPr>
        <w:pStyle w:val="ListParagraph"/>
        <w:numPr>
          <w:ilvl w:val="0"/>
          <w:numId w:val="1"/>
        </w:numPr>
        <w:rPr>
          <w:rStyle w:val="apple-converted-space"/>
          <w:rFonts w:ascii="Times New Roman" w:hAnsi="Times New Roman" w:cs="Times New Roman"/>
          <w:color w:val="000000"/>
          <w:bdr w:val="none" w:sz="0" w:space="0" w:color="auto" w:frame="1"/>
        </w:rPr>
      </w:pPr>
      <w:r w:rsidRPr="0058505E">
        <w:rPr>
          <w:rStyle w:val="slitbdy"/>
          <w:rFonts w:ascii="Times New Roman" w:hAnsi="Times New Roman" w:cs="Times New Roman"/>
          <w:color w:val="000000"/>
          <w:bdr w:val="none" w:sz="0" w:space="0" w:color="auto" w:frame="1"/>
          <w:lang w:val="ro-RO"/>
        </w:rPr>
        <w:t>C</w:t>
      </w:r>
      <w:r w:rsidR="00A25E2C" w:rsidRPr="0058505E">
        <w:rPr>
          <w:rStyle w:val="slitbdy"/>
          <w:rFonts w:ascii="Times New Roman" w:hAnsi="Times New Roman" w:cs="Times New Roman"/>
          <w:color w:val="000000"/>
          <w:bdr w:val="none" w:sz="0" w:space="0" w:color="auto" w:frame="1"/>
        </w:rPr>
        <w:t>oordonatele de contact ale autorității sau instituției publice, respectiv: denumirea, sediul, numerele de telefon, fax, adresa de e-mail și adresa paginii de Internet;</w:t>
      </w:r>
      <w:r w:rsidR="00A25E2C" w:rsidRPr="0058505E">
        <w:rPr>
          <w:rStyle w:val="apple-converted-space"/>
          <w:rFonts w:ascii="Times New Roman" w:hAnsi="Times New Roman" w:cs="Times New Roman"/>
          <w:color w:val="000000"/>
          <w:bdr w:val="dotted" w:sz="6" w:space="0" w:color="FEFEFE" w:frame="1"/>
        </w:rPr>
        <w:t> </w:t>
      </w:r>
    </w:p>
    <w:p w:rsidR="00A25E2C" w:rsidRPr="0058505E" w:rsidRDefault="00B24BFB" w:rsidP="00A25E2C">
      <w:pPr>
        <w:pStyle w:val="ListParagraph"/>
        <w:numPr>
          <w:ilvl w:val="0"/>
          <w:numId w:val="1"/>
        </w:numPr>
        <w:rPr>
          <w:rStyle w:val="apple-converted-space"/>
          <w:rFonts w:ascii="Times New Roman" w:hAnsi="Times New Roman" w:cs="Times New Roman"/>
          <w:color w:val="000000"/>
          <w:bdr w:val="none" w:sz="0" w:space="0" w:color="auto" w:frame="1"/>
        </w:rPr>
      </w:pPr>
      <w:r w:rsidRPr="0058505E">
        <w:rPr>
          <w:rStyle w:val="slitbdy"/>
          <w:rFonts w:ascii="Times New Roman" w:hAnsi="Times New Roman" w:cs="Times New Roman"/>
          <w:color w:val="000000"/>
          <w:bdr w:val="none" w:sz="0" w:space="0" w:color="auto" w:frame="1"/>
          <w:lang w:val="ro-RO"/>
        </w:rPr>
        <w:t>S</w:t>
      </w:r>
      <w:r w:rsidR="00A25E2C" w:rsidRPr="0058505E">
        <w:rPr>
          <w:rStyle w:val="slitbdy"/>
          <w:rFonts w:ascii="Times New Roman" w:hAnsi="Times New Roman" w:cs="Times New Roman"/>
          <w:color w:val="000000"/>
          <w:bdr w:val="none" w:sz="0" w:space="0" w:color="auto" w:frame="1"/>
        </w:rPr>
        <w:t>ursele financiare, bugetul și bilanțul contabil;</w:t>
      </w:r>
      <w:r w:rsidR="00A25E2C" w:rsidRPr="0058505E">
        <w:rPr>
          <w:rStyle w:val="apple-converted-space"/>
          <w:rFonts w:ascii="Times New Roman" w:hAnsi="Times New Roman" w:cs="Times New Roman"/>
          <w:color w:val="000000"/>
          <w:bdr w:val="dotted" w:sz="6" w:space="0" w:color="FEFEFE" w:frame="1"/>
        </w:rPr>
        <w:t> </w:t>
      </w:r>
    </w:p>
    <w:p w:rsidR="00A25E2C" w:rsidRPr="0058505E" w:rsidRDefault="00B24BFB" w:rsidP="00A25E2C">
      <w:pPr>
        <w:pStyle w:val="ListParagraph"/>
        <w:numPr>
          <w:ilvl w:val="0"/>
          <w:numId w:val="1"/>
        </w:numPr>
        <w:rPr>
          <w:rStyle w:val="apple-converted-space"/>
          <w:rFonts w:ascii="Times New Roman" w:hAnsi="Times New Roman" w:cs="Times New Roman"/>
          <w:color w:val="000000"/>
          <w:bdr w:val="none" w:sz="0" w:space="0" w:color="auto" w:frame="1"/>
        </w:rPr>
      </w:pPr>
      <w:r w:rsidRPr="0058505E">
        <w:rPr>
          <w:rStyle w:val="slitbdy"/>
          <w:rFonts w:ascii="Times New Roman" w:hAnsi="Times New Roman" w:cs="Times New Roman"/>
          <w:color w:val="000000"/>
          <w:bdr w:val="none" w:sz="0" w:space="0" w:color="auto" w:frame="1"/>
          <w:lang w:val="ro-RO"/>
        </w:rPr>
        <w:t>P</w:t>
      </w:r>
      <w:r w:rsidR="00A25E2C" w:rsidRPr="0058505E">
        <w:rPr>
          <w:rStyle w:val="slitbdy"/>
          <w:rFonts w:ascii="Times New Roman" w:hAnsi="Times New Roman" w:cs="Times New Roman"/>
          <w:color w:val="000000"/>
          <w:bdr w:val="none" w:sz="0" w:space="0" w:color="auto" w:frame="1"/>
        </w:rPr>
        <w:t>rogramele și strategiile proprii;</w:t>
      </w:r>
      <w:r w:rsidR="00A25E2C" w:rsidRPr="0058505E">
        <w:rPr>
          <w:rStyle w:val="apple-converted-space"/>
          <w:rFonts w:ascii="Times New Roman" w:hAnsi="Times New Roman" w:cs="Times New Roman"/>
          <w:color w:val="000000"/>
          <w:bdr w:val="dotted" w:sz="6" w:space="0" w:color="FEFEFE" w:frame="1"/>
        </w:rPr>
        <w:t> </w:t>
      </w:r>
    </w:p>
    <w:p w:rsidR="0058505E" w:rsidRPr="0058505E" w:rsidRDefault="0058505E" w:rsidP="00A25E2C">
      <w:pPr>
        <w:pStyle w:val="ListParagraph"/>
        <w:numPr>
          <w:ilvl w:val="0"/>
          <w:numId w:val="1"/>
        </w:numPr>
        <w:rPr>
          <w:rStyle w:val="apple-converted-space"/>
          <w:rFonts w:ascii="Times New Roman" w:hAnsi="Times New Roman" w:cs="Times New Roman"/>
          <w:color w:val="000000"/>
          <w:bdr w:val="none" w:sz="0" w:space="0" w:color="auto" w:frame="1"/>
        </w:rPr>
      </w:pPr>
      <w:r w:rsidRPr="0058505E">
        <w:rPr>
          <w:rStyle w:val="apple-converted-space"/>
          <w:rFonts w:ascii="Times New Roman" w:hAnsi="Times New Roman" w:cs="Times New Roman"/>
          <w:color w:val="000000"/>
          <w:bdr w:val="dotted" w:sz="6" w:space="0" w:color="FEFEFE" w:frame="1"/>
          <w:lang w:val="ro-RO"/>
        </w:rPr>
        <w:t xml:space="preserve">Rapoartele anuale de evaluare a aplicării </w:t>
      </w:r>
      <w:r w:rsidR="00F70206">
        <w:rPr>
          <w:rStyle w:val="apple-converted-space"/>
          <w:rFonts w:ascii="Times New Roman" w:hAnsi="Times New Roman" w:cs="Times New Roman"/>
          <w:color w:val="000000"/>
          <w:bdr w:val="dotted" w:sz="6" w:space="0" w:color="FEFEFE" w:frame="1"/>
          <w:lang w:val="ro-RO"/>
        </w:rPr>
        <w:t>L</w:t>
      </w:r>
      <w:r w:rsidRPr="0058505E">
        <w:rPr>
          <w:rStyle w:val="apple-converted-space"/>
          <w:rFonts w:ascii="Times New Roman" w:hAnsi="Times New Roman" w:cs="Times New Roman"/>
          <w:color w:val="000000"/>
          <w:bdr w:val="dotted" w:sz="6" w:space="0" w:color="FEFEFE" w:frame="1"/>
          <w:lang w:val="ro-RO"/>
        </w:rPr>
        <w:t>egii 544/2001</w:t>
      </w:r>
    </w:p>
    <w:p w:rsidR="0058505E" w:rsidRPr="0058505E" w:rsidRDefault="0058505E" w:rsidP="00A25E2C">
      <w:pPr>
        <w:pStyle w:val="ListParagraph"/>
        <w:numPr>
          <w:ilvl w:val="0"/>
          <w:numId w:val="1"/>
        </w:numPr>
        <w:rPr>
          <w:rStyle w:val="apple-converted-space"/>
          <w:rFonts w:ascii="Times New Roman" w:hAnsi="Times New Roman" w:cs="Times New Roman"/>
          <w:color w:val="000000"/>
          <w:bdr w:val="none" w:sz="0" w:space="0" w:color="auto" w:frame="1"/>
        </w:rPr>
      </w:pPr>
      <w:r w:rsidRPr="0058505E">
        <w:rPr>
          <w:rStyle w:val="apple-converted-space"/>
          <w:rFonts w:ascii="Times New Roman" w:hAnsi="Times New Roman" w:cs="Times New Roman"/>
          <w:color w:val="000000"/>
          <w:bdr w:val="dotted" w:sz="6" w:space="0" w:color="FEFEFE" w:frame="1"/>
          <w:lang w:val="ro-RO"/>
        </w:rPr>
        <w:t>Comunicate de presă, informări de presă</w:t>
      </w:r>
    </w:p>
    <w:p w:rsidR="0058505E" w:rsidRPr="0058505E" w:rsidRDefault="0058505E" w:rsidP="00A25E2C">
      <w:pPr>
        <w:pStyle w:val="ListParagraph"/>
        <w:numPr>
          <w:ilvl w:val="0"/>
          <w:numId w:val="1"/>
        </w:numPr>
        <w:rPr>
          <w:rStyle w:val="apple-converted-space"/>
          <w:rFonts w:ascii="Times New Roman" w:hAnsi="Times New Roman" w:cs="Times New Roman"/>
          <w:color w:val="000000"/>
          <w:bdr w:val="none" w:sz="0" w:space="0" w:color="auto" w:frame="1"/>
        </w:rPr>
      </w:pPr>
      <w:r w:rsidRPr="0058505E">
        <w:rPr>
          <w:rStyle w:val="apple-converted-space"/>
          <w:rFonts w:ascii="Times New Roman" w:hAnsi="Times New Roman" w:cs="Times New Roman"/>
          <w:color w:val="000000"/>
          <w:bdr w:val="dotted" w:sz="6" w:space="0" w:color="FEFEFE" w:frame="1"/>
          <w:lang w:val="ro-RO"/>
        </w:rPr>
        <w:t>Declarații de avere și de interese</w:t>
      </w:r>
    </w:p>
    <w:p w:rsidR="0058505E" w:rsidRPr="0058505E" w:rsidRDefault="0058505E" w:rsidP="00A25E2C">
      <w:pPr>
        <w:pStyle w:val="ListParagraph"/>
        <w:numPr>
          <w:ilvl w:val="0"/>
          <w:numId w:val="1"/>
        </w:numPr>
        <w:rPr>
          <w:rStyle w:val="apple-converted-space"/>
          <w:rFonts w:ascii="Times New Roman" w:hAnsi="Times New Roman" w:cs="Times New Roman"/>
          <w:color w:val="000000"/>
          <w:bdr w:val="none" w:sz="0" w:space="0" w:color="auto" w:frame="1"/>
        </w:rPr>
      </w:pPr>
      <w:r w:rsidRPr="0058505E">
        <w:rPr>
          <w:rStyle w:val="apple-converted-space"/>
          <w:rFonts w:ascii="Times New Roman" w:hAnsi="Times New Roman" w:cs="Times New Roman"/>
          <w:color w:val="000000"/>
          <w:bdr w:val="dotted" w:sz="6" w:space="0" w:color="FEFEFE" w:frame="1"/>
          <w:lang w:val="ro-RO"/>
        </w:rPr>
        <w:t>Informații privind organizarea de concursuri în vederea angajării</w:t>
      </w:r>
    </w:p>
    <w:p w:rsidR="0058505E" w:rsidRPr="0058505E" w:rsidRDefault="0058505E" w:rsidP="0058505E">
      <w:pPr>
        <w:ind w:left="360"/>
        <w:rPr>
          <w:rStyle w:val="apple-converted-space"/>
          <w:rFonts w:ascii="Times New Roman" w:hAnsi="Times New Roman" w:cs="Times New Roman"/>
          <w:color w:val="000000"/>
          <w:bdr w:val="none" w:sz="0" w:space="0" w:color="auto" w:frame="1"/>
        </w:rPr>
      </w:pPr>
      <w:r w:rsidRPr="0058505E">
        <w:rPr>
          <w:rStyle w:val="apple-converted-space"/>
          <w:rFonts w:ascii="Times New Roman" w:hAnsi="Times New Roman" w:cs="Times New Roman"/>
          <w:color w:val="000000"/>
          <w:bdr w:val="dotted" w:sz="6" w:space="0" w:color="FEFEFE" w:frame="1"/>
          <w:lang w:val="ro-RO"/>
        </w:rPr>
        <w:t xml:space="preserve"> și condițiile necesare ocupării posturilor vacante</w:t>
      </w:r>
    </w:p>
    <w:p w:rsidR="00A25E2C" w:rsidRPr="0058505E" w:rsidRDefault="00A25E2C" w:rsidP="0058505E">
      <w:pPr>
        <w:pStyle w:val="ListParagraph"/>
        <w:rPr>
          <w:rFonts w:ascii="Times New Roman" w:hAnsi="Times New Roman" w:cs="Times New Roman"/>
          <w:color w:val="000000"/>
          <w:bdr w:val="none" w:sz="0" w:space="0" w:color="auto" w:frame="1"/>
        </w:rPr>
      </w:pPr>
    </w:p>
    <w:sectPr w:rsidR="00A25E2C" w:rsidRPr="005850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8B6230"/>
    <w:multiLevelType w:val="hybridMultilevel"/>
    <w:tmpl w:val="3F3A23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9E4714"/>
    <w:multiLevelType w:val="hybridMultilevel"/>
    <w:tmpl w:val="2B547E52"/>
    <w:lvl w:ilvl="0" w:tplc="C8866EB2">
      <w:start w:val="5"/>
      <w:numFmt w:val="bullet"/>
      <w:lvlText w:val="-"/>
      <w:lvlJc w:val="left"/>
      <w:pPr>
        <w:ind w:left="1080" w:hanging="360"/>
      </w:pPr>
      <w:rPr>
        <w:rFonts w:ascii="inherit" w:eastAsiaTheme="minorHAnsi" w:hAnsi="inheri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6584438">
    <w:abstractNumId w:val="0"/>
  </w:num>
  <w:num w:numId="2" w16cid:durableId="8271346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E2C"/>
    <w:rsid w:val="00437C0C"/>
    <w:rsid w:val="0058505E"/>
    <w:rsid w:val="007073F9"/>
    <w:rsid w:val="009C07C1"/>
    <w:rsid w:val="00A25E2C"/>
    <w:rsid w:val="00B24BFB"/>
    <w:rsid w:val="00F70206"/>
    <w:rsid w:val="00FA2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9049FF5"/>
  <w15:chartTrackingRefBased/>
  <w15:docId w15:val="{7436F17D-0C3A-6348-BF82-7512A9045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R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litbdy">
    <w:name w:val="s_lit_bdy"/>
    <w:basedOn w:val="DefaultParagraphFont"/>
    <w:rsid w:val="00A25E2C"/>
  </w:style>
  <w:style w:type="character" w:customStyle="1" w:styleId="slitttl">
    <w:name w:val="s_lit_ttl"/>
    <w:basedOn w:val="DefaultParagraphFont"/>
    <w:rsid w:val="00A25E2C"/>
  </w:style>
  <w:style w:type="character" w:customStyle="1" w:styleId="apple-converted-space">
    <w:name w:val="apple-converted-space"/>
    <w:basedOn w:val="DefaultParagraphFont"/>
    <w:rsid w:val="00A25E2C"/>
  </w:style>
  <w:style w:type="paragraph" w:styleId="ListParagraph">
    <w:name w:val="List Paragraph"/>
    <w:basedOn w:val="Normal"/>
    <w:uiPriority w:val="34"/>
    <w:qFormat/>
    <w:rsid w:val="00A25E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37C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7C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135</Words>
  <Characters>819</Characters>
  <Application>Microsoft Office Word</Application>
  <DocSecurity>0</DocSecurity>
  <Lines>11</Lines>
  <Paragraphs>4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9</cp:revision>
  <dcterms:created xsi:type="dcterms:W3CDTF">2024-09-16T14:11:00Z</dcterms:created>
  <dcterms:modified xsi:type="dcterms:W3CDTF">2024-09-16T14:38:00Z</dcterms:modified>
</cp:coreProperties>
</file>