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3DA67" w14:textId="77777777" w:rsidR="00B85F95" w:rsidRPr="005F730A" w:rsidRDefault="00B85F95" w:rsidP="00497E03">
      <w:pPr>
        <w:rPr>
          <w:rFonts w:cs="Times New Roman"/>
          <w:lang w:val="ro-RO"/>
        </w:rPr>
      </w:pPr>
    </w:p>
    <w:p w14:paraId="4E3EA1EB" w14:textId="77777777" w:rsidR="00B85F95" w:rsidRPr="005F730A" w:rsidRDefault="00B85F95" w:rsidP="00497E03">
      <w:pPr>
        <w:rPr>
          <w:rFonts w:cs="Times New Roman"/>
          <w:lang w:val="ro-RO"/>
        </w:rPr>
      </w:pPr>
    </w:p>
    <w:p w14:paraId="53D6A1EA" w14:textId="77777777" w:rsidR="00910918" w:rsidRPr="005F730A" w:rsidRDefault="00910918" w:rsidP="00497E03">
      <w:pPr>
        <w:rPr>
          <w:rFonts w:cs="Times New Roman"/>
          <w:lang w:val="ro-RO"/>
        </w:rPr>
      </w:pPr>
    </w:p>
    <w:p w14:paraId="6C0E7D46" w14:textId="77777777" w:rsidR="00910918" w:rsidRPr="005F730A" w:rsidRDefault="00910918" w:rsidP="00497E03">
      <w:pPr>
        <w:rPr>
          <w:rFonts w:cs="Times New Roman"/>
          <w:lang w:val="ro-RO"/>
        </w:rPr>
      </w:pPr>
    </w:p>
    <w:p w14:paraId="10F8824C" w14:textId="77777777" w:rsidR="00A22D23" w:rsidRPr="005F730A" w:rsidRDefault="00A22D23" w:rsidP="00497E03">
      <w:pPr>
        <w:rPr>
          <w:rFonts w:cs="Times New Roman"/>
          <w:lang w:val="ro-RO"/>
        </w:rPr>
      </w:pPr>
    </w:p>
    <w:p w14:paraId="4DD71BBC" w14:textId="77777777" w:rsidR="00A22D23" w:rsidRPr="005F730A" w:rsidRDefault="00A22D23" w:rsidP="00D15C3A">
      <w:pPr>
        <w:jc w:val="center"/>
        <w:rPr>
          <w:rFonts w:cs="Times New Roman"/>
          <w:sz w:val="56"/>
          <w:szCs w:val="56"/>
          <w:lang w:val="ro-RO"/>
        </w:rPr>
      </w:pPr>
    </w:p>
    <w:p w14:paraId="02E8DC85" w14:textId="6AB4F475" w:rsidR="00205D6F" w:rsidRPr="005F730A" w:rsidRDefault="000C64E4" w:rsidP="00C275E0">
      <w:pPr>
        <w:spacing w:line="480" w:lineRule="auto"/>
        <w:jc w:val="center"/>
        <w:rPr>
          <w:rFonts w:cs="Times New Roman"/>
          <w:b/>
          <w:bCs/>
          <w:sz w:val="40"/>
          <w:szCs w:val="40"/>
          <w:lang w:val="ro-RO"/>
        </w:rPr>
      </w:pPr>
      <w:r w:rsidRPr="005F730A">
        <w:rPr>
          <w:rFonts w:cs="Times New Roman"/>
          <w:b/>
          <w:bCs/>
          <w:sz w:val="40"/>
          <w:szCs w:val="40"/>
          <w:lang w:val="ro-RO"/>
        </w:rPr>
        <w:t>RAPORT PERIODIC DE ACTIVITATE SPITALUL CLINIC JUDEȚEAN DE URGENȚĂ ARAD</w:t>
      </w:r>
    </w:p>
    <w:p w14:paraId="3A6097FC" w14:textId="7AFB7B68" w:rsidR="000C64E4" w:rsidRPr="005F730A" w:rsidRDefault="000C64E4" w:rsidP="00C275E0">
      <w:pPr>
        <w:spacing w:line="480" w:lineRule="auto"/>
        <w:jc w:val="center"/>
        <w:rPr>
          <w:rFonts w:cs="Times New Roman"/>
          <w:b/>
          <w:bCs/>
          <w:sz w:val="40"/>
          <w:szCs w:val="40"/>
          <w:lang w:val="ro-RO"/>
        </w:rPr>
      </w:pPr>
      <w:r w:rsidRPr="005F730A">
        <w:rPr>
          <w:rFonts w:cs="Times New Roman"/>
          <w:b/>
          <w:bCs/>
          <w:sz w:val="40"/>
          <w:szCs w:val="40"/>
          <w:lang w:val="ro-RO"/>
        </w:rPr>
        <w:t>202</w:t>
      </w:r>
      <w:r w:rsidR="004E32B2" w:rsidRPr="005F730A">
        <w:rPr>
          <w:rFonts w:cs="Times New Roman"/>
          <w:b/>
          <w:bCs/>
          <w:sz w:val="40"/>
          <w:szCs w:val="40"/>
          <w:lang w:val="ro-RO"/>
        </w:rPr>
        <w:t>5</w:t>
      </w:r>
    </w:p>
    <w:p w14:paraId="26B20777" w14:textId="5E1E2EA3" w:rsidR="000847CA" w:rsidRPr="005F730A" w:rsidRDefault="00591A87" w:rsidP="00591A87">
      <w:pPr>
        <w:jc w:val="center"/>
        <w:rPr>
          <w:rFonts w:cs="Times New Roman"/>
          <w:sz w:val="56"/>
          <w:szCs w:val="56"/>
          <w:lang w:val="ro-RO"/>
        </w:rPr>
      </w:pPr>
      <w:r w:rsidRPr="005F730A">
        <w:rPr>
          <w:rFonts w:cs="Times New Roman"/>
          <w:noProof/>
          <w:sz w:val="56"/>
          <w:szCs w:val="56"/>
          <w:lang w:val="ro-RO"/>
        </w:rPr>
        <w:drawing>
          <wp:inline distT="0" distB="0" distL="0" distR="0" wp14:anchorId="386C49EA" wp14:editId="0040EB38">
            <wp:extent cx="5731510" cy="2843530"/>
            <wp:effectExtent l="0" t="0" r="0" b="1270"/>
            <wp:docPr id="566753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753191" name="Picture 5667531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43530"/>
                    </a:xfrm>
                    <a:prstGeom prst="rect">
                      <a:avLst/>
                    </a:prstGeom>
                  </pic:spPr>
                </pic:pic>
              </a:graphicData>
            </a:graphic>
          </wp:inline>
        </w:drawing>
      </w:r>
    </w:p>
    <w:p w14:paraId="36FE18D9" w14:textId="77777777" w:rsidR="000847CA" w:rsidRPr="005F730A" w:rsidRDefault="000847CA" w:rsidP="00497E03">
      <w:pPr>
        <w:rPr>
          <w:rFonts w:cs="Times New Roman"/>
          <w:lang w:val="ro-RO"/>
        </w:rPr>
      </w:pPr>
    </w:p>
    <w:p w14:paraId="2D58F7BD" w14:textId="77777777" w:rsidR="000847CA" w:rsidRPr="005F730A" w:rsidRDefault="000847CA" w:rsidP="00497E03">
      <w:pPr>
        <w:rPr>
          <w:rFonts w:cs="Times New Roman"/>
          <w:lang w:val="ro-RO"/>
        </w:rPr>
      </w:pPr>
    </w:p>
    <w:p w14:paraId="4924E1F4" w14:textId="77777777" w:rsidR="000847CA" w:rsidRPr="005F730A" w:rsidRDefault="000847CA" w:rsidP="00497E03">
      <w:pPr>
        <w:rPr>
          <w:rFonts w:cs="Times New Roman"/>
          <w:lang w:val="ro-RO"/>
        </w:rPr>
      </w:pPr>
    </w:p>
    <w:p w14:paraId="26FD34BE" w14:textId="77777777" w:rsidR="005946AC" w:rsidRPr="005F730A" w:rsidRDefault="005946AC" w:rsidP="00497E03">
      <w:pPr>
        <w:rPr>
          <w:rFonts w:cs="Times New Roman"/>
          <w:b/>
          <w:bCs/>
          <w:sz w:val="28"/>
          <w:szCs w:val="28"/>
          <w:lang w:val="ro-RO"/>
        </w:rPr>
      </w:pPr>
    </w:p>
    <w:p w14:paraId="5ADD3477" w14:textId="77777777" w:rsidR="00B85F95" w:rsidRPr="005F730A" w:rsidRDefault="00B85F95" w:rsidP="00D15C3A">
      <w:pPr>
        <w:jc w:val="right"/>
        <w:rPr>
          <w:rFonts w:cs="Times New Roman"/>
          <w:b/>
          <w:bCs/>
          <w:sz w:val="28"/>
          <w:szCs w:val="28"/>
          <w:lang w:val="ro-RO"/>
        </w:rPr>
      </w:pPr>
      <w:r w:rsidRPr="005F730A">
        <w:rPr>
          <w:rFonts w:cs="Times New Roman"/>
          <w:b/>
          <w:bCs/>
          <w:sz w:val="28"/>
          <w:szCs w:val="28"/>
          <w:lang w:val="ro-RO"/>
        </w:rPr>
        <w:t>Manager SCJU Arad</w:t>
      </w:r>
    </w:p>
    <w:p w14:paraId="19F8EF81" w14:textId="504FDB94" w:rsidR="00910918" w:rsidRPr="005F730A" w:rsidRDefault="00B85F95" w:rsidP="00D15C3A">
      <w:pPr>
        <w:jc w:val="right"/>
        <w:rPr>
          <w:rFonts w:cs="Times New Roman"/>
          <w:b/>
          <w:bCs/>
          <w:sz w:val="28"/>
          <w:szCs w:val="28"/>
          <w:lang w:val="ro-RO"/>
        </w:rPr>
      </w:pPr>
      <w:r w:rsidRPr="005F730A">
        <w:rPr>
          <w:rFonts w:cs="Times New Roman"/>
          <w:b/>
          <w:bCs/>
          <w:sz w:val="28"/>
          <w:szCs w:val="28"/>
          <w:lang w:val="ro-RO"/>
        </w:rPr>
        <w:t>Ec. Florina Iustina Ionescu</w:t>
      </w:r>
    </w:p>
    <w:p w14:paraId="580B3DEA" w14:textId="77777777" w:rsidR="003B0E87" w:rsidRPr="005F730A" w:rsidRDefault="003B0E87" w:rsidP="00497E03">
      <w:pPr>
        <w:rPr>
          <w:rFonts w:cs="Times New Roman"/>
          <w:b/>
          <w:bCs/>
          <w:sz w:val="28"/>
          <w:szCs w:val="28"/>
          <w:lang w:val="ro-RO"/>
        </w:rPr>
      </w:pPr>
    </w:p>
    <w:p w14:paraId="5EFB8336" w14:textId="77777777" w:rsidR="0023603C" w:rsidRPr="005F730A" w:rsidRDefault="0023603C" w:rsidP="00497E03">
      <w:pPr>
        <w:rPr>
          <w:rFonts w:cs="Times New Roman"/>
          <w:lang w:val="ro-RO"/>
        </w:rPr>
      </w:pPr>
    </w:p>
    <w:p w14:paraId="0721E989" w14:textId="77777777" w:rsidR="003B0E87" w:rsidRPr="005F730A" w:rsidRDefault="003B0E87" w:rsidP="00497E03">
      <w:pPr>
        <w:rPr>
          <w:rFonts w:cs="Times New Roman"/>
          <w:lang w:val="ro-RO"/>
        </w:rPr>
      </w:pPr>
    </w:p>
    <w:p w14:paraId="69259629" w14:textId="77777777" w:rsidR="00B537E1" w:rsidRPr="005F730A" w:rsidRDefault="00B537E1" w:rsidP="00497E03">
      <w:pPr>
        <w:rPr>
          <w:rFonts w:cs="Times New Roman"/>
          <w:lang w:val="ro-RO"/>
        </w:rPr>
      </w:pPr>
    </w:p>
    <w:sdt>
      <w:sdtPr>
        <w:rPr>
          <w:rFonts w:ascii="Times New Roman" w:eastAsiaTheme="minorHAnsi" w:hAnsi="Times New Roman" w:cs="Times New Roman"/>
          <w:b w:val="0"/>
          <w:bCs w:val="0"/>
          <w:color w:val="auto"/>
          <w:sz w:val="24"/>
          <w:szCs w:val="24"/>
          <w:lang w:val="en-US"/>
        </w:rPr>
        <w:id w:val="688180101"/>
        <w:docPartObj>
          <w:docPartGallery w:val="Table of Contents"/>
          <w:docPartUnique/>
        </w:docPartObj>
      </w:sdtPr>
      <w:sdtEndPr>
        <w:rPr>
          <w:noProof/>
        </w:rPr>
      </w:sdtEndPr>
      <w:sdtContent>
        <w:p w14:paraId="5CD2C7D7" w14:textId="7CDB8FB5" w:rsidR="0023603C" w:rsidRPr="005F730A" w:rsidRDefault="0023603C" w:rsidP="00497E03">
          <w:pPr>
            <w:pStyle w:val="TOCHeading"/>
            <w:rPr>
              <w:rFonts w:ascii="Times New Roman" w:hAnsi="Times New Roman" w:cs="Times New Roman"/>
            </w:rPr>
          </w:pPr>
          <w:r w:rsidRPr="005F730A">
            <w:rPr>
              <w:rFonts w:ascii="Times New Roman" w:hAnsi="Times New Roman" w:cs="Times New Roman"/>
            </w:rPr>
            <w:t>CUPRINS</w:t>
          </w:r>
        </w:p>
        <w:p w14:paraId="40C6185A" w14:textId="0004F0B3" w:rsidR="001431D1" w:rsidRDefault="0023603C">
          <w:pPr>
            <w:pStyle w:val="TOC1"/>
            <w:tabs>
              <w:tab w:val="right" w:leader="dot" w:pos="9016"/>
            </w:tabs>
            <w:rPr>
              <w:rFonts w:asciiTheme="minorHAnsi" w:eastAsiaTheme="minorEastAsia" w:hAnsiTheme="minorHAnsi" w:cstheme="minorBidi"/>
              <w:b w:val="0"/>
              <w:bCs w:val="0"/>
              <w:i w:val="0"/>
              <w:iCs w:val="0"/>
              <w:noProof/>
              <w:kern w:val="2"/>
              <w:lang w:val="en-RO" w:eastAsia="en-GB"/>
              <w14:ligatures w14:val="standardContextual"/>
            </w:rPr>
          </w:pPr>
          <w:r w:rsidRPr="005F730A">
            <w:rPr>
              <w:rFonts w:cs="Times New Roman"/>
              <w:lang w:val="ro-RO"/>
            </w:rPr>
            <w:fldChar w:fldCharType="begin"/>
          </w:r>
          <w:r w:rsidRPr="005F730A">
            <w:rPr>
              <w:rFonts w:cs="Times New Roman"/>
              <w:lang w:val="ro-RO"/>
            </w:rPr>
            <w:instrText xml:space="preserve"> TOC \o "1-3" \h \z \u </w:instrText>
          </w:r>
          <w:r w:rsidRPr="005F730A">
            <w:rPr>
              <w:rFonts w:cs="Times New Roman"/>
              <w:lang w:val="ro-RO"/>
            </w:rPr>
            <w:fldChar w:fldCharType="separate"/>
          </w:r>
          <w:hyperlink w:anchor="_Toc226562365" w:history="1">
            <w:r w:rsidR="001431D1" w:rsidRPr="00AD5F87">
              <w:rPr>
                <w:rStyle w:val="Hyperlink"/>
                <w:noProof/>
              </w:rPr>
              <w:t>I.PREZENTARE GENERALĂ</w:t>
            </w:r>
            <w:r w:rsidR="001431D1">
              <w:rPr>
                <w:noProof/>
                <w:webHidden/>
              </w:rPr>
              <w:tab/>
            </w:r>
            <w:r w:rsidR="001431D1">
              <w:rPr>
                <w:noProof/>
                <w:webHidden/>
              </w:rPr>
              <w:fldChar w:fldCharType="begin"/>
            </w:r>
            <w:r w:rsidR="001431D1">
              <w:rPr>
                <w:noProof/>
                <w:webHidden/>
              </w:rPr>
              <w:instrText xml:space="preserve"> PAGEREF _Toc226562365 \h </w:instrText>
            </w:r>
            <w:r w:rsidR="001431D1">
              <w:rPr>
                <w:noProof/>
                <w:webHidden/>
              </w:rPr>
            </w:r>
            <w:r w:rsidR="001431D1">
              <w:rPr>
                <w:noProof/>
                <w:webHidden/>
              </w:rPr>
              <w:fldChar w:fldCharType="separate"/>
            </w:r>
            <w:r w:rsidR="0007705B">
              <w:rPr>
                <w:noProof/>
                <w:webHidden/>
              </w:rPr>
              <w:t>3</w:t>
            </w:r>
            <w:r w:rsidR="001431D1">
              <w:rPr>
                <w:noProof/>
                <w:webHidden/>
              </w:rPr>
              <w:fldChar w:fldCharType="end"/>
            </w:r>
          </w:hyperlink>
        </w:p>
        <w:p w14:paraId="0AA11116" w14:textId="286517C5"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66" w:history="1">
            <w:r w:rsidR="001431D1" w:rsidRPr="00AD5F87">
              <w:rPr>
                <w:rStyle w:val="Hyperlink"/>
                <w:noProof/>
              </w:rPr>
              <w:t>Misiunea și Viziunea SCJU Arad</w:t>
            </w:r>
            <w:r w:rsidR="001431D1">
              <w:rPr>
                <w:noProof/>
                <w:webHidden/>
              </w:rPr>
              <w:tab/>
            </w:r>
            <w:r w:rsidR="001431D1">
              <w:rPr>
                <w:noProof/>
                <w:webHidden/>
              </w:rPr>
              <w:fldChar w:fldCharType="begin"/>
            </w:r>
            <w:r w:rsidR="001431D1">
              <w:rPr>
                <w:noProof/>
                <w:webHidden/>
              </w:rPr>
              <w:instrText xml:space="preserve"> PAGEREF _Toc226562366 \h </w:instrText>
            </w:r>
            <w:r w:rsidR="001431D1">
              <w:rPr>
                <w:noProof/>
                <w:webHidden/>
              </w:rPr>
            </w:r>
            <w:r w:rsidR="001431D1">
              <w:rPr>
                <w:noProof/>
                <w:webHidden/>
              </w:rPr>
              <w:fldChar w:fldCharType="separate"/>
            </w:r>
            <w:r w:rsidR="0007705B">
              <w:rPr>
                <w:noProof/>
                <w:webHidden/>
              </w:rPr>
              <w:t>4</w:t>
            </w:r>
            <w:r w:rsidR="001431D1">
              <w:rPr>
                <w:noProof/>
                <w:webHidden/>
              </w:rPr>
              <w:fldChar w:fldCharType="end"/>
            </w:r>
          </w:hyperlink>
        </w:p>
        <w:p w14:paraId="60192B0B" w14:textId="45CCBB43"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67" w:history="1">
            <w:r w:rsidR="001431D1" w:rsidRPr="00AD5F87">
              <w:rPr>
                <w:rStyle w:val="Hyperlink"/>
                <w:noProof/>
              </w:rPr>
              <w:t>Obiective generale și obiective specifice</w:t>
            </w:r>
            <w:r w:rsidR="001431D1">
              <w:rPr>
                <w:noProof/>
                <w:webHidden/>
              </w:rPr>
              <w:tab/>
            </w:r>
            <w:r w:rsidR="001431D1">
              <w:rPr>
                <w:noProof/>
                <w:webHidden/>
              </w:rPr>
              <w:fldChar w:fldCharType="begin"/>
            </w:r>
            <w:r w:rsidR="001431D1">
              <w:rPr>
                <w:noProof/>
                <w:webHidden/>
              </w:rPr>
              <w:instrText xml:space="preserve"> PAGEREF _Toc226562367 \h </w:instrText>
            </w:r>
            <w:r w:rsidR="001431D1">
              <w:rPr>
                <w:noProof/>
                <w:webHidden/>
              </w:rPr>
            </w:r>
            <w:r w:rsidR="001431D1">
              <w:rPr>
                <w:noProof/>
                <w:webHidden/>
              </w:rPr>
              <w:fldChar w:fldCharType="separate"/>
            </w:r>
            <w:r w:rsidR="0007705B">
              <w:rPr>
                <w:noProof/>
                <w:webHidden/>
              </w:rPr>
              <w:t>5</w:t>
            </w:r>
            <w:r w:rsidR="001431D1">
              <w:rPr>
                <w:noProof/>
                <w:webHidden/>
              </w:rPr>
              <w:fldChar w:fldCharType="end"/>
            </w:r>
          </w:hyperlink>
        </w:p>
        <w:p w14:paraId="40952BB9" w14:textId="53DEBCCB"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68" w:history="1">
            <w:r w:rsidR="001431D1" w:rsidRPr="00AD5F87">
              <w:rPr>
                <w:rStyle w:val="Hyperlink"/>
                <w:noProof/>
              </w:rPr>
              <w:t>Date privind echipa managerială</w:t>
            </w:r>
            <w:r w:rsidR="001431D1">
              <w:rPr>
                <w:noProof/>
                <w:webHidden/>
              </w:rPr>
              <w:tab/>
            </w:r>
            <w:r w:rsidR="001431D1">
              <w:rPr>
                <w:noProof/>
                <w:webHidden/>
              </w:rPr>
              <w:fldChar w:fldCharType="begin"/>
            </w:r>
            <w:r w:rsidR="001431D1">
              <w:rPr>
                <w:noProof/>
                <w:webHidden/>
              </w:rPr>
              <w:instrText xml:space="preserve"> PAGEREF _Toc226562368 \h </w:instrText>
            </w:r>
            <w:r w:rsidR="001431D1">
              <w:rPr>
                <w:noProof/>
                <w:webHidden/>
              </w:rPr>
            </w:r>
            <w:r w:rsidR="001431D1">
              <w:rPr>
                <w:noProof/>
                <w:webHidden/>
              </w:rPr>
              <w:fldChar w:fldCharType="separate"/>
            </w:r>
            <w:r w:rsidR="0007705B">
              <w:rPr>
                <w:noProof/>
                <w:webHidden/>
              </w:rPr>
              <w:t>6</w:t>
            </w:r>
            <w:r w:rsidR="001431D1">
              <w:rPr>
                <w:noProof/>
                <w:webHidden/>
              </w:rPr>
              <w:fldChar w:fldCharType="end"/>
            </w:r>
          </w:hyperlink>
        </w:p>
        <w:p w14:paraId="35BB332C" w14:textId="744E3E98"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69" w:history="1">
            <w:r w:rsidR="001431D1" w:rsidRPr="00AD5F87">
              <w:rPr>
                <w:rStyle w:val="Hyperlink"/>
                <w:noProof/>
              </w:rPr>
              <w:t>Date de contact:</w:t>
            </w:r>
            <w:r w:rsidR="001431D1">
              <w:rPr>
                <w:noProof/>
                <w:webHidden/>
              </w:rPr>
              <w:tab/>
            </w:r>
            <w:r w:rsidR="001431D1">
              <w:rPr>
                <w:noProof/>
                <w:webHidden/>
              </w:rPr>
              <w:fldChar w:fldCharType="begin"/>
            </w:r>
            <w:r w:rsidR="001431D1">
              <w:rPr>
                <w:noProof/>
                <w:webHidden/>
              </w:rPr>
              <w:instrText xml:space="preserve"> PAGEREF _Toc226562369 \h </w:instrText>
            </w:r>
            <w:r w:rsidR="001431D1">
              <w:rPr>
                <w:noProof/>
                <w:webHidden/>
              </w:rPr>
            </w:r>
            <w:r w:rsidR="001431D1">
              <w:rPr>
                <w:noProof/>
                <w:webHidden/>
              </w:rPr>
              <w:fldChar w:fldCharType="separate"/>
            </w:r>
            <w:r w:rsidR="0007705B">
              <w:rPr>
                <w:noProof/>
                <w:webHidden/>
              </w:rPr>
              <w:t>6</w:t>
            </w:r>
            <w:r w:rsidR="001431D1">
              <w:rPr>
                <w:noProof/>
                <w:webHidden/>
              </w:rPr>
              <w:fldChar w:fldCharType="end"/>
            </w:r>
          </w:hyperlink>
        </w:p>
        <w:p w14:paraId="69A6E617" w14:textId="1AFB1B17" w:rsidR="001431D1" w:rsidRDefault="00000000">
          <w:pPr>
            <w:pStyle w:val="TOC1"/>
            <w:tabs>
              <w:tab w:val="right" w:leader="dot" w:pos="9016"/>
            </w:tabs>
            <w:rPr>
              <w:rFonts w:asciiTheme="minorHAnsi" w:eastAsiaTheme="minorEastAsia" w:hAnsiTheme="minorHAnsi" w:cstheme="minorBidi"/>
              <w:b w:val="0"/>
              <w:bCs w:val="0"/>
              <w:i w:val="0"/>
              <w:iCs w:val="0"/>
              <w:noProof/>
              <w:kern w:val="2"/>
              <w:lang w:val="en-RO" w:eastAsia="en-GB"/>
              <w14:ligatures w14:val="standardContextual"/>
            </w:rPr>
          </w:pPr>
          <w:hyperlink w:anchor="_Toc226562370" w:history="1">
            <w:r w:rsidR="001431D1" w:rsidRPr="00AD5F87">
              <w:rPr>
                <w:rStyle w:val="Hyperlink"/>
                <w:noProof/>
              </w:rPr>
              <w:t>II. DATE PRIVIND STRUCTURA UNITĂȚII ȘI SERVICIILE MEDICALE ASIGURATE</w:t>
            </w:r>
            <w:r w:rsidR="001431D1">
              <w:rPr>
                <w:noProof/>
                <w:webHidden/>
              </w:rPr>
              <w:tab/>
            </w:r>
            <w:r w:rsidR="001431D1">
              <w:rPr>
                <w:noProof/>
                <w:webHidden/>
              </w:rPr>
              <w:fldChar w:fldCharType="begin"/>
            </w:r>
            <w:r w:rsidR="001431D1">
              <w:rPr>
                <w:noProof/>
                <w:webHidden/>
              </w:rPr>
              <w:instrText xml:space="preserve"> PAGEREF _Toc226562370 \h </w:instrText>
            </w:r>
            <w:r w:rsidR="001431D1">
              <w:rPr>
                <w:noProof/>
                <w:webHidden/>
              </w:rPr>
            </w:r>
            <w:r w:rsidR="001431D1">
              <w:rPr>
                <w:noProof/>
                <w:webHidden/>
              </w:rPr>
              <w:fldChar w:fldCharType="separate"/>
            </w:r>
            <w:r w:rsidR="0007705B">
              <w:rPr>
                <w:noProof/>
                <w:webHidden/>
              </w:rPr>
              <w:t>7</w:t>
            </w:r>
            <w:r w:rsidR="001431D1">
              <w:rPr>
                <w:noProof/>
                <w:webHidden/>
              </w:rPr>
              <w:fldChar w:fldCharType="end"/>
            </w:r>
          </w:hyperlink>
        </w:p>
        <w:p w14:paraId="42D5E8A8" w14:textId="107C3491"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71" w:history="1">
            <w:r w:rsidR="001431D1" w:rsidRPr="00AD5F87">
              <w:rPr>
                <w:rStyle w:val="Hyperlink"/>
                <w:noProof/>
              </w:rPr>
              <w:t>Dotarea spitalului cu aparatură medicală de specialitate</w:t>
            </w:r>
            <w:r w:rsidR="001431D1">
              <w:rPr>
                <w:noProof/>
                <w:webHidden/>
              </w:rPr>
              <w:tab/>
            </w:r>
            <w:r w:rsidR="001431D1">
              <w:rPr>
                <w:noProof/>
                <w:webHidden/>
              </w:rPr>
              <w:fldChar w:fldCharType="begin"/>
            </w:r>
            <w:r w:rsidR="001431D1">
              <w:rPr>
                <w:noProof/>
                <w:webHidden/>
              </w:rPr>
              <w:instrText xml:space="preserve"> PAGEREF _Toc226562371 \h </w:instrText>
            </w:r>
            <w:r w:rsidR="001431D1">
              <w:rPr>
                <w:noProof/>
                <w:webHidden/>
              </w:rPr>
            </w:r>
            <w:r w:rsidR="001431D1">
              <w:rPr>
                <w:noProof/>
                <w:webHidden/>
              </w:rPr>
              <w:fldChar w:fldCharType="separate"/>
            </w:r>
            <w:r w:rsidR="0007705B">
              <w:rPr>
                <w:noProof/>
                <w:webHidden/>
              </w:rPr>
              <w:t>9</w:t>
            </w:r>
            <w:r w:rsidR="001431D1">
              <w:rPr>
                <w:noProof/>
                <w:webHidden/>
              </w:rPr>
              <w:fldChar w:fldCharType="end"/>
            </w:r>
          </w:hyperlink>
        </w:p>
        <w:p w14:paraId="234B48E1" w14:textId="03053184"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72" w:history="1">
            <w:r w:rsidR="001431D1" w:rsidRPr="00AD5F87">
              <w:rPr>
                <w:rStyle w:val="Hyperlink"/>
                <w:noProof/>
              </w:rPr>
              <w:t>Resursa umană a Spitalului Clinic Județean de Urgență Arad</w:t>
            </w:r>
            <w:r w:rsidR="001431D1">
              <w:rPr>
                <w:noProof/>
                <w:webHidden/>
              </w:rPr>
              <w:tab/>
            </w:r>
            <w:r w:rsidR="001431D1">
              <w:rPr>
                <w:noProof/>
                <w:webHidden/>
              </w:rPr>
              <w:fldChar w:fldCharType="begin"/>
            </w:r>
            <w:r w:rsidR="001431D1">
              <w:rPr>
                <w:noProof/>
                <w:webHidden/>
              </w:rPr>
              <w:instrText xml:space="preserve"> PAGEREF _Toc226562372 \h </w:instrText>
            </w:r>
            <w:r w:rsidR="001431D1">
              <w:rPr>
                <w:noProof/>
                <w:webHidden/>
              </w:rPr>
            </w:r>
            <w:r w:rsidR="001431D1">
              <w:rPr>
                <w:noProof/>
                <w:webHidden/>
              </w:rPr>
              <w:fldChar w:fldCharType="separate"/>
            </w:r>
            <w:r w:rsidR="0007705B">
              <w:rPr>
                <w:noProof/>
                <w:webHidden/>
              </w:rPr>
              <w:t>10</w:t>
            </w:r>
            <w:r w:rsidR="001431D1">
              <w:rPr>
                <w:noProof/>
                <w:webHidden/>
              </w:rPr>
              <w:fldChar w:fldCharType="end"/>
            </w:r>
          </w:hyperlink>
        </w:p>
        <w:p w14:paraId="1A379D08" w14:textId="0BBCF204"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73" w:history="1">
            <w:r w:rsidR="001431D1" w:rsidRPr="00AD5F87">
              <w:rPr>
                <w:rStyle w:val="Hyperlink"/>
                <w:noProof/>
              </w:rPr>
              <w:t>Date statistice din activitatea medicală a anului 2025</w:t>
            </w:r>
            <w:r w:rsidR="001431D1">
              <w:rPr>
                <w:noProof/>
                <w:webHidden/>
              </w:rPr>
              <w:tab/>
            </w:r>
            <w:r w:rsidR="001431D1">
              <w:rPr>
                <w:noProof/>
                <w:webHidden/>
              </w:rPr>
              <w:fldChar w:fldCharType="begin"/>
            </w:r>
            <w:r w:rsidR="001431D1">
              <w:rPr>
                <w:noProof/>
                <w:webHidden/>
              </w:rPr>
              <w:instrText xml:space="preserve"> PAGEREF _Toc226562373 \h </w:instrText>
            </w:r>
            <w:r w:rsidR="001431D1">
              <w:rPr>
                <w:noProof/>
                <w:webHidden/>
              </w:rPr>
            </w:r>
            <w:r w:rsidR="001431D1">
              <w:rPr>
                <w:noProof/>
                <w:webHidden/>
              </w:rPr>
              <w:fldChar w:fldCharType="separate"/>
            </w:r>
            <w:r w:rsidR="0007705B">
              <w:rPr>
                <w:noProof/>
                <w:webHidden/>
              </w:rPr>
              <w:t>10</w:t>
            </w:r>
            <w:r w:rsidR="001431D1">
              <w:rPr>
                <w:noProof/>
                <w:webHidden/>
              </w:rPr>
              <w:fldChar w:fldCharType="end"/>
            </w:r>
          </w:hyperlink>
        </w:p>
        <w:p w14:paraId="629005B5" w14:textId="2FA9B398"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74" w:history="1">
            <w:r w:rsidR="001431D1" w:rsidRPr="00AD5F87">
              <w:rPr>
                <w:rStyle w:val="Hyperlink"/>
                <w:noProof/>
              </w:rPr>
              <w:t>Adresabilitatea</w:t>
            </w:r>
            <w:r w:rsidR="001431D1">
              <w:rPr>
                <w:noProof/>
                <w:webHidden/>
              </w:rPr>
              <w:tab/>
            </w:r>
            <w:r w:rsidR="001431D1">
              <w:rPr>
                <w:noProof/>
                <w:webHidden/>
              </w:rPr>
              <w:fldChar w:fldCharType="begin"/>
            </w:r>
            <w:r w:rsidR="001431D1">
              <w:rPr>
                <w:noProof/>
                <w:webHidden/>
              </w:rPr>
              <w:instrText xml:space="preserve"> PAGEREF _Toc226562374 \h </w:instrText>
            </w:r>
            <w:r w:rsidR="001431D1">
              <w:rPr>
                <w:noProof/>
                <w:webHidden/>
              </w:rPr>
            </w:r>
            <w:r w:rsidR="001431D1">
              <w:rPr>
                <w:noProof/>
                <w:webHidden/>
              </w:rPr>
              <w:fldChar w:fldCharType="separate"/>
            </w:r>
            <w:r w:rsidR="0007705B">
              <w:rPr>
                <w:noProof/>
                <w:webHidden/>
              </w:rPr>
              <w:t>11</w:t>
            </w:r>
            <w:r w:rsidR="001431D1">
              <w:rPr>
                <w:noProof/>
                <w:webHidden/>
              </w:rPr>
              <w:fldChar w:fldCharType="end"/>
            </w:r>
          </w:hyperlink>
        </w:p>
        <w:p w14:paraId="4A37EDBC" w14:textId="03289AAD"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75" w:history="1">
            <w:r w:rsidR="001431D1" w:rsidRPr="00AD5F87">
              <w:rPr>
                <w:rStyle w:val="Hyperlink"/>
                <w:noProof/>
              </w:rPr>
              <w:t>Indicele de complexitate a cazurilor</w:t>
            </w:r>
            <w:r w:rsidR="001431D1">
              <w:rPr>
                <w:noProof/>
                <w:webHidden/>
              </w:rPr>
              <w:tab/>
            </w:r>
            <w:r w:rsidR="001431D1">
              <w:rPr>
                <w:noProof/>
                <w:webHidden/>
              </w:rPr>
              <w:fldChar w:fldCharType="begin"/>
            </w:r>
            <w:r w:rsidR="001431D1">
              <w:rPr>
                <w:noProof/>
                <w:webHidden/>
              </w:rPr>
              <w:instrText xml:space="preserve"> PAGEREF _Toc226562375 \h </w:instrText>
            </w:r>
            <w:r w:rsidR="001431D1">
              <w:rPr>
                <w:noProof/>
                <w:webHidden/>
              </w:rPr>
            </w:r>
            <w:r w:rsidR="001431D1">
              <w:rPr>
                <w:noProof/>
                <w:webHidden/>
              </w:rPr>
              <w:fldChar w:fldCharType="separate"/>
            </w:r>
            <w:r w:rsidR="0007705B">
              <w:rPr>
                <w:noProof/>
                <w:webHidden/>
              </w:rPr>
              <w:t>12</w:t>
            </w:r>
            <w:r w:rsidR="001431D1">
              <w:rPr>
                <w:noProof/>
                <w:webHidden/>
              </w:rPr>
              <w:fldChar w:fldCharType="end"/>
            </w:r>
          </w:hyperlink>
        </w:p>
        <w:p w14:paraId="5EA81E3C" w14:textId="100C7977"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76" w:history="1">
            <w:r w:rsidR="001431D1" w:rsidRPr="00AD5F87">
              <w:rPr>
                <w:rStyle w:val="Hyperlink"/>
                <w:noProof/>
              </w:rPr>
              <w:t>Priorități pentru anul 2025</w:t>
            </w:r>
            <w:r w:rsidR="001431D1">
              <w:rPr>
                <w:noProof/>
                <w:webHidden/>
              </w:rPr>
              <w:tab/>
            </w:r>
            <w:r w:rsidR="001431D1">
              <w:rPr>
                <w:noProof/>
                <w:webHidden/>
              </w:rPr>
              <w:fldChar w:fldCharType="begin"/>
            </w:r>
            <w:r w:rsidR="001431D1">
              <w:rPr>
                <w:noProof/>
                <w:webHidden/>
              </w:rPr>
              <w:instrText xml:space="preserve"> PAGEREF _Toc226562376 \h </w:instrText>
            </w:r>
            <w:r w:rsidR="001431D1">
              <w:rPr>
                <w:noProof/>
                <w:webHidden/>
              </w:rPr>
            </w:r>
            <w:r w:rsidR="001431D1">
              <w:rPr>
                <w:noProof/>
                <w:webHidden/>
              </w:rPr>
              <w:fldChar w:fldCharType="separate"/>
            </w:r>
            <w:r w:rsidR="0007705B">
              <w:rPr>
                <w:noProof/>
                <w:webHidden/>
              </w:rPr>
              <w:t>14</w:t>
            </w:r>
            <w:r w:rsidR="001431D1">
              <w:rPr>
                <w:noProof/>
                <w:webHidden/>
              </w:rPr>
              <w:fldChar w:fldCharType="end"/>
            </w:r>
          </w:hyperlink>
        </w:p>
        <w:p w14:paraId="729CD4F0" w14:textId="157AE450" w:rsidR="001431D1" w:rsidRDefault="00000000">
          <w:pPr>
            <w:pStyle w:val="TOC3"/>
            <w:tabs>
              <w:tab w:val="right" w:leader="dot" w:pos="9016"/>
            </w:tabs>
            <w:rPr>
              <w:rFonts w:asciiTheme="minorHAnsi" w:eastAsiaTheme="minorEastAsia" w:hAnsiTheme="minorHAnsi" w:cstheme="minorBidi"/>
              <w:noProof/>
              <w:kern w:val="2"/>
              <w:sz w:val="24"/>
              <w:szCs w:val="24"/>
              <w:lang w:val="en-RO" w:eastAsia="en-GB"/>
              <w14:ligatures w14:val="standardContextual"/>
            </w:rPr>
          </w:pPr>
          <w:hyperlink w:anchor="_Toc226562377" w:history="1">
            <w:r w:rsidR="001431D1" w:rsidRPr="00AD5F87">
              <w:rPr>
                <w:rStyle w:val="Hyperlink"/>
                <w:rFonts w:cs="Times New Roman"/>
                <w:noProof/>
                <w:lang w:val="ro-RO"/>
              </w:rPr>
              <w:t>Planul Strategic al Spitalului Clinic Județean de Urgență Arad</w:t>
            </w:r>
            <w:r w:rsidR="001431D1">
              <w:rPr>
                <w:noProof/>
                <w:webHidden/>
              </w:rPr>
              <w:tab/>
            </w:r>
            <w:r w:rsidR="001431D1">
              <w:rPr>
                <w:noProof/>
                <w:webHidden/>
              </w:rPr>
              <w:fldChar w:fldCharType="begin"/>
            </w:r>
            <w:r w:rsidR="001431D1">
              <w:rPr>
                <w:noProof/>
                <w:webHidden/>
              </w:rPr>
              <w:instrText xml:space="preserve"> PAGEREF _Toc226562377 \h </w:instrText>
            </w:r>
            <w:r w:rsidR="001431D1">
              <w:rPr>
                <w:noProof/>
                <w:webHidden/>
              </w:rPr>
            </w:r>
            <w:r w:rsidR="001431D1">
              <w:rPr>
                <w:noProof/>
                <w:webHidden/>
              </w:rPr>
              <w:fldChar w:fldCharType="separate"/>
            </w:r>
            <w:r w:rsidR="0007705B">
              <w:rPr>
                <w:noProof/>
                <w:webHidden/>
              </w:rPr>
              <w:t>14</w:t>
            </w:r>
            <w:r w:rsidR="001431D1">
              <w:rPr>
                <w:noProof/>
                <w:webHidden/>
              </w:rPr>
              <w:fldChar w:fldCharType="end"/>
            </w:r>
          </w:hyperlink>
        </w:p>
        <w:p w14:paraId="05A1DFAC" w14:textId="5499AACF"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78" w:history="1">
            <w:r w:rsidR="001431D1" w:rsidRPr="00AD5F87">
              <w:rPr>
                <w:rStyle w:val="Hyperlink"/>
                <w:noProof/>
              </w:rPr>
              <w:t>Priorități pentru perioada următoare</w:t>
            </w:r>
            <w:r w:rsidR="001431D1">
              <w:rPr>
                <w:noProof/>
                <w:webHidden/>
              </w:rPr>
              <w:tab/>
            </w:r>
            <w:r w:rsidR="001431D1">
              <w:rPr>
                <w:noProof/>
                <w:webHidden/>
              </w:rPr>
              <w:fldChar w:fldCharType="begin"/>
            </w:r>
            <w:r w:rsidR="001431D1">
              <w:rPr>
                <w:noProof/>
                <w:webHidden/>
              </w:rPr>
              <w:instrText xml:space="preserve"> PAGEREF _Toc226562378 \h </w:instrText>
            </w:r>
            <w:r w:rsidR="001431D1">
              <w:rPr>
                <w:noProof/>
                <w:webHidden/>
              </w:rPr>
            </w:r>
            <w:r w:rsidR="001431D1">
              <w:rPr>
                <w:noProof/>
                <w:webHidden/>
              </w:rPr>
              <w:fldChar w:fldCharType="separate"/>
            </w:r>
            <w:r w:rsidR="0007705B">
              <w:rPr>
                <w:noProof/>
                <w:webHidden/>
              </w:rPr>
              <w:t>24</w:t>
            </w:r>
            <w:r w:rsidR="001431D1">
              <w:rPr>
                <w:noProof/>
                <w:webHidden/>
              </w:rPr>
              <w:fldChar w:fldCharType="end"/>
            </w:r>
          </w:hyperlink>
        </w:p>
        <w:p w14:paraId="2E0E6CED" w14:textId="31E1F293" w:rsidR="001431D1" w:rsidRDefault="00000000">
          <w:pPr>
            <w:pStyle w:val="TOC1"/>
            <w:tabs>
              <w:tab w:val="right" w:leader="dot" w:pos="9016"/>
            </w:tabs>
            <w:rPr>
              <w:rFonts w:asciiTheme="minorHAnsi" w:eastAsiaTheme="minorEastAsia" w:hAnsiTheme="minorHAnsi" w:cstheme="minorBidi"/>
              <w:b w:val="0"/>
              <w:bCs w:val="0"/>
              <w:i w:val="0"/>
              <w:iCs w:val="0"/>
              <w:noProof/>
              <w:kern w:val="2"/>
              <w:lang w:val="en-RO" w:eastAsia="en-GB"/>
              <w14:ligatures w14:val="standardContextual"/>
            </w:rPr>
          </w:pPr>
          <w:hyperlink w:anchor="_Toc226562379" w:history="1">
            <w:r w:rsidR="001431D1" w:rsidRPr="00AD5F87">
              <w:rPr>
                <w:rStyle w:val="Hyperlink"/>
                <w:noProof/>
              </w:rPr>
              <w:t>III. TRANSPARENȚĂ INSTITUȚIONALĂ</w:t>
            </w:r>
            <w:r w:rsidR="001431D1">
              <w:rPr>
                <w:noProof/>
                <w:webHidden/>
              </w:rPr>
              <w:tab/>
            </w:r>
            <w:r w:rsidR="001431D1">
              <w:rPr>
                <w:noProof/>
                <w:webHidden/>
              </w:rPr>
              <w:fldChar w:fldCharType="begin"/>
            </w:r>
            <w:r w:rsidR="001431D1">
              <w:rPr>
                <w:noProof/>
                <w:webHidden/>
              </w:rPr>
              <w:instrText xml:space="preserve"> PAGEREF _Toc226562379 \h </w:instrText>
            </w:r>
            <w:r w:rsidR="001431D1">
              <w:rPr>
                <w:noProof/>
                <w:webHidden/>
              </w:rPr>
            </w:r>
            <w:r w:rsidR="001431D1">
              <w:rPr>
                <w:noProof/>
                <w:webHidden/>
              </w:rPr>
              <w:fldChar w:fldCharType="separate"/>
            </w:r>
            <w:r w:rsidR="0007705B">
              <w:rPr>
                <w:noProof/>
                <w:webHidden/>
              </w:rPr>
              <w:t>25</w:t>
            </w:r>
            <w:r w:rsidR="001431D1">
              <w:rPr>
                <w:noProof/>
                <w:webHidden/>
              </w:rPr>
              <w:fldChar w:fldCharType="end"/>
            </w:r>
          </w:hyperlink>
        </w:p>
        <w:p w14:paraId="7A7596B6" w14:textId="2989DA1B"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80" w:history="1">
            <w:r w:rsidR="001431D1" w:rsidRPr="00AD5F87">
              <w:rPr>
                <w:rStyle w:val="Hyperlink"/>
                <w:noProof/>
              </w:rPr>
              <w:t>Bugetul instituției</w:t>
            </w:r>
            <w:r w:rsidR="001431D1">
              <w:rPr>
                <w:noProof/>
                <w:webHidden/>
              </w:rPr>
              <w:tab/>
            </w:r>
            <w:r w:rsidR="001431D1">
              <w:rPr>
                <w:noProof/>
                <w:webHidden/>
              </w:rPr>
              <w:fldChar w:fldCharType="begin"/>
            </w:r>
            <w:r w:rsidR="001431D1">
              <w:rPr>
                <w:noProof/>
                <w:webHidden/>
              </w:rPr>
              <w:instrText xml:space="preserve"> PAGEREF _Toc226562380 \h </w:instrText>
            </w:r>
            <w:r w:rsidR="001431D1">
              <w:rPr>
                <w:noProof/>
                <w:webHidden/>
              </w:rPr>
            </w:r>
            <w:r w:rsidR="001431D1">
              <w:rPr>
                <w:noProof/>
                <w:webHidden/>
              </w:rPr>
              <w:fldChar w:fldCharType="separate"/>
            </w:r>
            <w:r w:rsidR="0007705B">
              <w:rPr>
                <w:noProof/>
                <w:webHidden/>
              </w:rPr>
              <w:t>25</w:t>
            </w:r>
            <w:r w:rsidR="001431D1">
              <w:rPr>
                <w:noProof/>
                <w:webHidden/>
              </w:rPr>
              <w:fldChar w:fldCharType="end"/>
            </w:r>
          </w:hyperlink>
        </w:p>
        <w:p w14:paraId="0C23C36D" w14:textId="7983C359"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81" w:history="1">
            <w:r w:rsidR="001431D1" w:rsidRPr="00AD5F87">
              <w:rPr>
                <w:rStyle w:val="Hyperlink"/>
                <w:noProof/>
              </w:rPr>
              <w:t>Informații legate de procesul de achiziții publice, achiziții sectoriale și concesiunile de lucrări și servicii</w:t>
            </w:r>
            <w:r w:rsidR="001431D1">
              <w:rPr>
                <w:noProof/>
                <w:webHidden/>
              </w:rPr>
              <w:tab/>
            </w:r>
            <w:r w:rsidR="001431D1">
              <w:rPr>
                <w:noProof/>
                <w:webHidden/>
              </w:rPr>
              <w:fldChar w:fldCharType="begin"/>
            </w:r>
            <w:r w:rsidR="001431D1">
              <w:rPr>
                <w:noProof/>
                <w:webHidden/>
              </w:rPr>
              <w:instrText xml:space="preserve"> PAGEREF _Toc226562381 \h </w:instrText>
            </w:r>
            <w:r w:rsidR="001431D1">
              <w:rPr>
                <w:noProof/>
                <w:webHidden/>
              </w:rPr>
            </w:r>
            <w:r w:rsidR="001431D1">
              <w:rPr>
                <w:noProof/>
                <w:webHidden/>
              </w:rPr>
              <w:fldChar w:fldCharType="separate"/>
            </w:r>
            <w:r w:rsidR="0007705B">
              <w:rPr>
                <w:noProof/>
                <w:webHidden/>
              </w:rPr>
              <w:t>25</w:t>
            </w:r>
            <w:r w:rsidR="001431D1">
              <w:rPr>
                <w:noProof/>
                <w:webHidden/>
              </w:rPr>
              <w:fldChar w:fldCharType="end"/>
            </w:r>
          </w:hyperlink>
        </w:p>
        <w:p w14:paraId="530CD116" w14:textId="066C2EC4"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82" w:history="1">
            <w:r w:rsidR="001431D1" w:rsidRPr="00AD5F87">
              <w:rPr>
                <w:rStyle w:val="Hyperlink"/>
                <w:noProof/>
              </w:rPr>
              <w:t>Informații despre litigii în care este implicată instituția</w:t>
            </w:r>
            <w:r w:rsidR="001431D1">
              <w:rPr>
                <w:noProof/>
                <w:webHidden/>
              </w:rPr>
              <w:tab/>
            </w:r>
            <w:r w:rsidR="001431D1">
              <w:rPr>
                <w:noProof/>
                <w:webHidden/>
              </w:rPr>
              <w:fldChar w:fldCharType="begin"/>
            </w:r>
            <w:r w:rsidR="001431D1">
              <w:rPr>
                <w:noProof/>
                <w:webHidden/>
              </w:rPr>
              <w:instrText xml:space="preserve"> PAGEREF _Toc226562382 \h </w:instrText>
            </w:r>
            <w:r w:rsidR="001431D1">
              <w:rPr>
                <w:noProof/>
                <w:webHidden/>
              </w:rPr>
            </w:r>
            <w:r w:rsidR="001431D1">
              <w:rPr>
                <w:noProof/>
                <w:webHidden/>
              </w:rPr>
              <w:fldChar w:fldCharType="separate"/>
            </w:r>
            <w:r w:rsidR="0007705B">
              <w:rPr>
                <w:noProof/>
                <w:webHidden/>
              </w:rPr>
              <w:t>27</w:t>
            </w:r>
            <w:r w:rsidR="001431D1">
              <w:rPr>
                <w:noProof/>
                <w:webHidden/>
              </w:rPr>
              <w:fldChar w:fldCharType="end"/>
            </w:r>
          </w:hyperlink>
        </w:p>
        <w:p w14:paraId="2DBE2471" w14:textId="75F58ADE"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83" w:history="1">
            <w:r w:rsidR="001431D1" w:rsidRPr="00AD5F87">
              <w:rPr>
                <w:rStyle w:val="Hyperlink"/>
                <w:noProof/>
              </w:rPr>
              <w:t>Organigrama Spitalului Clinic Județean de Urgență Arad</w:t>
            </w:r>
            <w:r w:rsidR="001431D1">
              <w:rPr>
                <w:noProof/>
                <w:webHidden/>
              </w:rPr>
              <w:tab/>
            </w:r>
            <w:r w:rsidR="001431D1">
              <w:rPr>
                <w:noProof/>
                <w:webHidden/>
              </w:rPr>
              <w:fldChar w:fldCharType="begin"/>
            </w:r>
            <w:r w:rsidR="001431D1">
              <w:rPr>
                <w:noProof/>
                <w:webHidden/>
              </w:rPr>
              <w:instrText xml:space="preserve"> PAGEREF _Toc226562383 \h </w:instrText>
            </w:r>
            <w:r w:rsidR="001431D1">
              <w:rPr>
                <w:noProof/>
                <w:webHidden/>
              </w:rPr>
            </w:r>
            <w:r w:rsidR="001431D1">
              <w:rPr>
                <w:noProof/>
                <w:webHidden/>
              </w:rPr>
              <w:fldChar w:fldCharType="separate"/>
            </w:r>
            <w:r w:rsidR="0007705B">
              <w:rPr>
                <w:noProof/>
                <w:webHidden/>
              </w:rPr>
              <w:t>28</w:t>
            </w:r>
            <w:r w:rsidR="001431D1">
              <w:rPr>
                <w:noProof/>
                <w:webHidden/>
              </w:rPr>
              <w:fldChar w:fldCharType="end"/>
            </w:r>
          </w:hyperlink>
        </w:p>
        <w:p w14:paraId="7288C8A8" w14:textId="323E5C46" w:rsidR="001431D1" w:rsidRDefault="00000000">
          <w:pPr>
            <w:pStyle w:val="TOC2"/>
            <w:tabs>
              <w:tab w:val="right" w:leader="dot" w:pos="9016"/>
            </w:tabs>
            <w:rPr>
              <w:rFonts w:asciiTheme="minorHAnsi" w:eastAsiaTheme="minorEastAsia" w:hAnsiTheme="minorHAnsi" w:cstheme="minorBidi"/>
              <w:b w:val="0"/>
              <w:bCs w:val="0"/>
              <w:noProof/>
              <w:kern w:val="2"/>
              <w:sz w:val="24"/>
              <w:szCs w:val="24"/>
              <w:lang w:val="en-RO" w:eastAsia="en-GB"/>
              <w14:ligatures w14:val="standardContextual"/>
            </w:rPr>
          </w:pPr>
          <w:hyperlink w:anchor="_Toc226562384" w:history="1">
            <w:r w:rsidR="001431D1" w:rsidRPr="00AD5F87">
              <w:rPr>
                <w:rStyle w:val="Hyperlink"/>
                <w:noProof/>
              </w:rPr>
              <w:t>Informații despre managementul resurselor umane</w:t>
            </w:r>
            <w:r w:rsidR="001431D1">
              <w:rPr>
                <w:noProof/>
                <w:webHidden/>
              </w:rPr>
              <w:tab/>
            </w:r>
            <w:r w:rsidR="001431D1">
              <w:rPr>
                <w:noProof/>
                <w:webHidden/>
              </w:rPr>
              <w:fldChar w:fldCharType="begin"/>
            </w:r>
            <w:r w:rsidR="001431D1">
              <w:rPr>
                <w:noProof/>
                <w:webHidden/>
              </w:rPr>
              <w:instrText xml:space="preserve"> PAGEREF _Toc226562384 \h </w:instrText>
            </w:r>
            <w:r w:rsidR="001431D1">
              <w:rPr>
                <w:noProof/>
                <w:webHidden/>
              </w:rPr>
            </w:r>
            <w:r w:rsidR="001431D1">
              <w:rPr>
                <w:noProof/>
                <w:webHidden/>
              </w:rPr>
              <w:fldChar w:fldCharType="separate"/>
            </w:r>
            <w:r w:rsidR="0007705B">
              <w:rPr>
                <w:noProof/>
                <w:webHidden/>
              </w:rPr>
              <w:t>28</w:t>
            </w:r>
            <w:r w:rsidR="001431D1">
              <w:rPr>
                <w:noProof/>
                <w:webHidden/>
              </w:rPr>
              <w:fldChar w:fldCharType="end"/>
            </w:r>
          </w:hyperlink>
        </w:p>
        <w:p w14:paraId="0486CB6C" w14:textId="07DCFC95" w:rsidR="001431D1" w:rsidRDefault="00000000">
          <w:pPr>
            <w:pStyle w:val="TOC1"/>
            <w:tabs>
              <w:tab w:val="right" w:leader="dot" w:pos="9016"/>
            </w:tabs>
            <w:rPr>
              <w:rFonts w:asciiTheme="minorHAnsi" w:eastAsiaTheme="minorEastAsia" w:hAnsiTheme="minorHAnsi" w:cstheme="minorBidi"/>
              <w:b w:val="0"/>
              <w:bCs w:val="0"/>
              <w:i w:val="0"/>
              <w:iCs w:val="0"/>
              <w:noProof/>
              <w:kern w:val="2"/>
              <w:lang w:val="en-RO" w:eastAsia="en-GB"/>
              <w14:ligatures w14:val="standardContextual"/>
            </w:rPr>
          </w:pPr>
          <w:hyperlink w:anchor="_Toc226562385" w:history="1">
            <w:r w:rsidR="001431D1" w:rsidRPr="00AD5F87">
              <w:rPr>
                <w:rStyle w:val="Hyperlink"/>
                <w:noProof/>
              </w:rPr>
              <w:t>IV. RELAȚIA CU COMUNITATEA</w:t>
            </w:r>
            <w:r w:rsidR="001431D1">
              <w:rPr>
                <w:noProof/>
                <w:webHidden/>
              </w:rPr>
              <w:tab/>
            </w:r>
            <w:r w:rsidR="001431D1">
              <w:rPr>
                <w:noProof/>
                <w:webHidden/>
              </w:rPr>
              <w:fldChar w:fldCharType="begin"/>
            </w:r>
            <w:r w:rsidR="001431D1">
              <w:rPr>
                <w:noProof/>
                <w:webHidden/>
              </w:rPr>
              <w:instrText xml:space="preserve"> PAGEREF _Toc226562385 \h </w:instrText>
            </w:r>
            <w:r w:rsidR="001431D1">
              <w:rPr>
                <w:noProof/>
                <w:webHidden/>
              </w:rPr>
            </w:r>
            <w:r w:rsidR="001431D1">
              <w:rPr>
                <w:noProof/>
                <w:webHidden/>
              </w:rPr>
              <w:fldChar w:fldCharType="separate"/>
            </w:r>
            <w:r w:rsidR="0007705B">
              <w:rPr>
                <w:noProof/>
                <w:webHidden/>
              </w:rPr>
              <w:t>30</w:t>
            </w:r>
            <w:r w:rsidR="001431D1">
              <w:rPr>
                <w:noProof/>
                <w:webHidden/>
              </w:rPr>
              <w:fldChar w:fldCharType="end"/>
            </w:r>
          </w:hyperlink>
        </w:p>
        <w:p w14:paraId="1D4977FF" w14:textId="4236A169" w:rsidR="0023603C" w:rsidRPr="005F730A" w:rsidRDefault="0023603C" w:rsidP="00497E03">
          <w:pPr>
            <w:rPr>
              <w:rFonts w:cs="Times New Roman"/>
              <w:lang w:val="ro-RO"/>
            </w:rPr>
          </w:pPr>
          <w:r w:rsidRPr="005F730A">
            <w:rPr>
              <w:rFonts w:cs="Times New Roman"/>
              <w:b/>
              <w:bCs/>
              <w:noProof/>
              <w:lang w:val="ro-RO"/>
            </w:rPr>
            <w:fldChar w:fldCharType="end"/>
          </w:r>
        </w:p>
      </w:sdtContent>
    </w:sdt>
    <w:p w14:paraId="7E08F842" w14:textId="60F78FAF" w:rsidR="00D61C6C" w:rsidRPr="005F730A" w:rsidRDefault="00D61C6C" w:rsidP="00497E03">
      <w:pPr>
        <w:rPr>
          <w:rFonts w:cs="Times New Roman"/>
          <w:lang w:val="ro-RO"/>
        </w:rPr>
      </w:pPr>
    </w:p>
    <w:p w14:paraId="5953051A" w14:textId="77777777" w:rsidR="0023603C" w:rsidRPr="005F730A" w:rsidRDefault="0023603C" w:rsidP="00497E03">
      <w:pPr>
        <w:rPr>
          <w:rFonts w:cs="Times New Roman"/>
          <w:lang w:val="ro-RO"/>
        </w:rPr>
      </w:pPr>
    </w:p>
    <w:p w14:paraId="03FE191B" w14:textId="77777777" w:rsidR="00257F3E" w:rsidRPr="005F730A" w:rsidRDefault="00257F3E" w:rsidP="00497E03">
      <w:pPr>
        <w:rPr>
          <w:rFonts w:cs="Times New Roman"/>
          <w:lang w:val="ro-RO"/>
        </w:rPr>
      </w:pPr>
    </w:p>
    <w:p w14:paraId="4615C6F2" w14:textId="77777777" w:rsidR="00257F3E" w:rsidRPr="005F730A" w:rsidRDefault="00257F3E" w:rsidP="00497E03">
      <w:pPr>
        <w:rPr>
          <w:rFonts w:cs="Times New Roman"/>
          <w:lang w:val="ro-RO"/>
        </w:rPr>
      </w:pPr>
    </w:p>
    <w:p w14:paraId="4C7E1D36" w14:textId="77777777" w:rsidR="00257F3E" w:rsidRPr="005F730A" w:rsidRDefault="00257F3E" w:rsidP="00497E03">
      <w:pPr>
        <w:rPr>
          <w:rFonts w:cs="Times New Roman"/>
          <w:lang w:val="ro-RO"/>
        </w:rPr>
      </w:pPr>
    </w:p>
    <w:p w14:paraId="1D337EA8" w14:textId="77777777" w:rsidR="00A476A4" w:rsidRPr="005F730A" w:rsidRDefault="00A476A4" w:rsidP="00497E03">
      <w:pPr>
        <w:rPr>
          <w:rFonts w:cs="Times New Roman"/>
          <w:lang w:val="ro-RO"/>
        </w:rPr>
      </w:pPr>
    </w:p>
    <w:p w14:paraId="172E0551" w14:textId="77777777" w:rsidR="00B53F45" w:rsidRPr="005F730A" w:rsidRDefault="00B53F45" w:rsidP="00497E03">
      <w:pPr>
        <w:rPr>
          <w:rFonts w:cs="Times New Roman"/>
          <w:lang w:val="ro-RO"/>
        </w:rPr>
      </w:pPr>
    </w:p>
    <w:p w14:paraId="0E5B5199" w14:textId="77777777" w:rsidR="00B53F45" w:rsidRPr="005F730A" w:rsidRDefault="00B53F45" w:rsidP="00497E03">
      <w:pPr>
        <w:rPr>
          <w:rFonts w:cs="Times New Roman"/>
          <w:lang w:val="ro-RO"/>
        </w:rPr>
      </w:pPr>
    </w:p>
    <w:p w14:paraId="20AC1653" w14:textId="77777777" w:rsidR="00A476A4" w:rsidRDefault="00A476A4" w:rsidP="00497E03">
      <w:pPr>
        <w:rPr>
          <w:rFonts w:cs="Times New Roman"/>
          <w:lang w:val="ro-RO"/>
        </w:rPr>
      </w:pPr>
    </w:p>
    <w:p w14:paraId="508276E2" w14:textId="77777777" w:rsidR="00DD713A" w:rsidRDefault="00DD713A" w:rsidP="00497E03">
      <w:pPr>
        <w:rPr>
          <w:rFonts w:cs="Times New Roman"/>
          <w:lang w:val="ro-RO"/>
        </w:rPr>
      </w:pPr>
    </w:p>
    <w:p w14:paraId="7FAE8461" w14:textId="77777777" w:rsidR="00DD713A" w:rsidRDefault="00DD713A" w:rsidP="00497E03">
      <w:pPr>
        <w:rPr>
          <w:rFonts w:cs="Times New Roman"/>
          <w:lang w:val="ro-RO"/>
        </w:rPr>
      </w:pPr>
    </w:p>
    <w:p w14:paraId="1B78A60C" w14:textId="77777777" w:rsidR="00DD713A" w:rsidRDefault="00DD713A" w:rsidP="00497E03">
      <w:pPr>
        <w:rPr>
          <w:rFonts w:cs="Times New Roman"/>
          <w:lang w:val="ro-RO"/>
        </w:rPr>
      </w:pPr>
    </w:p>
    <w:p w14:paraId="17875A67" w14:textId="77777777" w:rsidR="00DD713A" w:rsidRPr="005F730A" w:rsidRDefault="00DD713A" w:rsidP="00497E03">
      <w:pPr>
        <w:rPr>
          <w:rFonts w:cs="Times New Roman"/>
          <w:lang w:val="ro-RO"/>
        </w:rPr>
      </w:pPr>
    </w:p>
    <w:p w14:paraId="7BFF8EB0" w14:textId="77777777" w:rsidR="00B537E1" w:rsidRPr="005F730A" w:rsidRDefault="00B537E1" w:rsidP="00497E03">
      <w:pPr>
        <w:rPr>
          <w:rFonts w:cs="Times New Roman"/>
          <w:lang w:val="ro-RO"/>
        </w:rPr>
      </w:pPr>
    </w:p>
    <w:p w14:paraId="22FD5C60" w14:textId="4B622B5D" w:rsidR="002E3A50" w:rsidRPr="005F730A" w:rsidRDefault="0023603C" w:rsidP="00497E03">
      <w:pPr>
        <w:pStyle w:val="Heading1"/>
      </w:pPr>
      <w:bookmarkStart w:id="0" w:name="_Toc161743043"/>
      <w:bookmarkStart w:id="1" w:name="_Toc161743070"/>
      <w:bookmarkStart w:id="2" w:name="_Toc161743122"/>
      <w:bookmarkStart w:id="3" w:name="_Toc226562365"/>
      <w:r w:rsidRPr="005F730A">
        <w:lastRenderedPageBreak/>
        <w:t>I.</w:t>
      </w:r>
      <w:r w:rsidR="000847CA" w:rsidRPr="005F730A">
        <w:t>PREZENTARE GENERALĂ</w:t>
      </w:r>
      <w:bookmarkEnd w:id="0"/>
      <w:bookmarkEnd w:id="1"/>
      <w:bookmarkEnd w:id="2"/>
      <w:bookmarkEnd w:id="3"/>
    </w:p>
    <w:p w14:paraId="6CCD868B" w14:textId="77777777" w:rsidR="0012198B" w:rsidRPr="005F730A" w:rsidRDefault="0012198B" w:rsidP="00497E03">
      <w:pPr>
        <w:rPr>
          <w:rFonts w:cs="Times New Roman"/>
          <w:lang w:val="ro-RO"/>
        </w:rPr>
      </w:pPr>
    </w:p>
    <w:p w14:paraId="23AF8121" w14:textId="08D3422E" w:rsidR="0012198B" w:rsidRPr="005F730A" w:rsidRDefault="0012198B" w:rsidP="00497E03">
      <w:pPr>
        <w:pStyle w:val="Caption"/>
        <w:ind w:firstLine="720"/>
        <w:rPr>
          <w:rFonts w:ascii="Times New Roman" w:hAnsi="Times New Roman" w:cs="Times New Roman"/>
          <w:b w:val="0"/>
          <w:bCs w:val="0"/>
          <w:sz w:val="24"/>
          <w:szCs w:val="24"/>
          <w:lang w:val="ro-RO"/>
        </w:rPr>
      </w:pPr>
      <w:r w:rsidRPr="005F730A">
        <w:rPr>
          <w:rFonts w:ascii="Times New Roman" w:hAnsi="Times New Roman" w:cs="Times New Roman"/>
          <w:b w:val="0"/>
          <w:bCs w:val="0"/>
          <w:sz w:val="24"/>
          <w:szCs w:val="24"/>
          <w:lang w:val="ro-RO"/>
        </w:rPr>
        <w:t>Spitalul Clinic Județean de Urgență Arad este o unitate sanitară</w:t>
      </w:r>
      <w:r w:rsidR="005946AC" w:rsidRPr="005F730A">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 xml:space="preserve"> publică</w:t>
      </w:r>
      <w:r w:rsidR="005946AC" w:rsidRPr="005F730A">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 xml:space="preserve"> </w:t>
      </w:r>
      <w:r w:rsidRPr="005F730A">
        <w:rPr>
          <w:rFonts w:ascii="Times New Roman" w:eastAsia="Calibri" w:hAnsi="Times New Roman" w:cs="Times New Roman"/>
          <w:b w:val="0"/>
          <w:bCs w:val="0"/>
          <w:color w:val="000000"/>
          <w:sz w:val="24"/>
          <w:szCs w:val="24"/>
          <w:lang w:val="ro-RO"/>
        </w:rPr>
        <w:t>cu profil multidisciplinar,</w:t>
      </w:r>
      <w:r w:rsidRPr="005F730A">
        <w:rPr>
          <w:rFonts w:ascii="Times New Roman" w:hAnsi="Times New Roman" w:cs="Times New Roman"/>
          <w:b w:val="0"/>
          <w:bCs w:val="0"/>
          <w:sz w:val="24"/>
          <w:szCs w:val="24"/>
          <w:lang w:val="ro-RO"/>
        </w:rPr>
        <w:t xml:space="preserve"> de interes local, județean și regional, cu personalitate juridică, aflat în subordinea Consiliului Județean Arad. Spitalul funcționează, conform normativelor în vigoare, în baza Legii nr. 95/2006 cu completările și modificările ulterioare, fiind o unitate sanitară acreditată</w:t>
      </w:r>
      <w:r w:rsidRPr="005F730A">
        <w:rPr>
          <w:rFonts w:ascii="Times New Roman" w:hAnsi="Times New Roman" w:cs="Times New Roman"/>
          <w:b w:val="0"/>
          <w:bCs w:val="0"/>
          <w:sz w:val="24"/>
          <w:szCs w:val="24"/>
          <w:shd w:val="clear" w:color="auto" w:fill="FFFFFF"/>
          <w:lang w:val="ro-RO"/>
        </w:rPr>
        <w:t xml:space="preserve"> prin Ordinul nr. 525/12.08.2016 </w:t>
      </w:r>
      <w:r w:rsidRPr="005F730A">
        <w:rPr>
          <w:rFonts w:ascii="Times New Roman" w:hAnsi="Times New Roman" w:cs="Times New Roman"/>
          <w:b w:val="0"/>
          <w:bCs w:val="0"/>
          <w:sz w:val="24"/>
          <w:szCs w:val="24"/>
          <w:lang w:val="ro-RO"/>
        </w:rPr>
        <w:t>și</w:t>
      </w:r>
      <w:r w:rsidR="00497E03" w:rsidRPr="005F730A">
        <w:rPr>
          <w:rFonts w:ascii="Times New Roman" w:hAnsi="Times New Roman" w:cs="Times New Roman"/>
          <w:b w:val="0"/>
          <w:bCs w:val="0"/>
          <w:sz w:val="24"/>
          <w:szCs w:val="24"/>
          <w:lang w:val="ro-RO"/>
        </w:rPr>
        <w:t xml:space="preserve"> </w:t>
      </w:r>
      <w:r w:rsidRPr="005F730A">
        <w:rPr>
          <w:rFonts w:ascii="Times New Roman" w:hAnsi="Times New Roman" w:cs="Times New Roman"/>
          <w:b w:val="0"/>
          <w:bCs w:val="0"/>
          <w:sz w:val="24"/>
          <w:szCs w:val="24"/>
          <w:lang w:val="ro-RO"/>
        </w:rPr>
        <w:t>clasificată în categoria a II-a.</w:t>
      </w:r>
    </w:p>
    <w:p w14:paraId="1EF98191" w14:textId="2120B8B9" w:rsidR="0012198B" w:rsidRPr="005F730A" w:rsidRDefault="0012198B" w:rsidP="00497E03">
      <w:pPr>
        <w:pStyle w:val="Caption"/>
        <w:ind w:firstLine="720"/>
        <w:rPr>
          <w:rFonts w:ascii="Times New Roman" w:hAnsi="Times New Roman" w:cs="Times New Roman"/>
          <w:b w:val="0"/>
          <w:bCs w:val="0"/>
          <w:sz w:val="24"/>
          <w:szCs w:val="24"/>
          <w:lang w:val="ro-RO"/>
        </w:rPr>
      </w:pPr>
      <w:r w:rsidRPr="005F730A">
        <w:rPr>
          <w:rFonts w:ascii="Times New Roman" w:hAnsi="Times New Roman" w:cs="Times New Roman"/>
          <w:b w:val="0"/>
          <w:bCs w:val="0"/>
          <w:sz w:val="24"/>
          <w:szCs w:val="24"/>
          <w:lang w:val="ro-RO"/>
        </w:rPr>
        <w:t xml:space="preserve">Spitalul Clinic Județean de Urgență Arad este situat în județul Arad, municipiul Arad cu sediul central în strada </w:t>
      </w:r>
      <w:proofErr w:type="spellStart"/>
      <w:r w:rsidRPr="005F730A">
        <w:rPr>
          <w:rFonts w:ascii="Times New Roman" w:hAnsi="Times New Roman" w:cs="Times New Roman"/>
          <w:b w:val="0"/>
          <w:bCs w:val="0"/>
          <w:sz w:val="24"/>
          <w:szCs w:val="24"/>
          <w:lang w:val="ro-RO"/>
        </w:rPr>
        <w:t>Andrenyi</w:t>
      </w:r>
      <w:proofErr w:type="spellEnd"/>
      <w:r w:rsidRPr="005F730A">
        <w:rPr>
          <w:rFonts w:ascii="Times New Roman" w:hAnsi="Times New Roman" w:cs="Times New Roman"/>
          <w:b w:val="0"/>
          <w:bCs w:val="0"/>
          <w:sz w:val="24"/>
          <w:szCs w:val="24"/>
          <w:lang w:val="ro-RO"/>
        </w:rPr>
        <w:t xml:space="preserve"> Karoly nr. 2 - 4 și funcționează în forma actuală din anul 2011, în baza Hotărârii de Guvern nr. 359/2011 din 06.04.2011, prin reorganizarea</w:t>
      </w:r>
      <w:r w:rsidR="00DD713A">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 xml:space="preserve"> într-o singură structură</w:t>
      </w:r>
      <w:r w:rsidR="00DD713A">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 xml:space="preserve"> a trei unități sanitare din municipiu: Spitalul Clinic Județean de Urgență Arad </w:t>
      </w:r>
      <w:r w:rsidR="0047684F">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1984</w:t>
      </w:r>
      <w:r w:rsidR="0047684F">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 xml:space="preserve">, Spitalul Clinic Municipal Arad </w:t>
      </w:r>
      <w:r w:rsidR="0047684F">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1834</w:t>
      </w:r>
      <w:r w:rsidR="0047684F">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 xml:space="preserve">, Spitalul Clinic de Obstetrică-Ginecologie </w:t>
      </w:r>
      <w:r w:rsidR="00DD713A">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 xml:space="preserve">Dr. Salvator Vuia” Arad </w:t>
      </w:r>
      <w:r w:rsidR="0047684F">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1919</w:t>
      </w:r>
      <w:r w:rsidR="0047684F">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w:t>
      </w:r>
    </w:p>
    <w:p w14:paraId="64EC6274" w14:textId="12484FFE" w:rsidR="0012198B" w:rsidRPr="005F730A" w:rsidRDefault="0012198B" w:rsidP="00497E03">
      <w:pPr>
        <w:spacing w:line="360" w:lineRule="auto"/>
        <w:ind w:firstLine="720"/>
        <w:jc w:val="both"/>
        <w:rPr>
          <w:rFonts w:cs="Times New Roman"/>
          <w:lang w:val="ro-RO"/>
        </w:rPr>
      </w:pPr>
      <w:r w:rsidRPr="005F730A">
        <w:rPr>
          <w:rFonts w:cs="Times New Roman"/>
          <w:lang w:val="ro-RO"/>
        </w:rPr>
        <w:t xml:space="preserve">Unitatea medicală este condusă de o echipă managerială, </w:t>
      </w:r>
      <w:r w:rsidR="00DD713A">
        <w:rPr>
          <w:rFonts w:cs="Times New Roman"/>
          <w:lang w:val="ro-RO"/>
        </w:rPr>
        <w:t xml:space="preserve">alcătuită </w:t>
      </w:r>
      <w:r w:rsidRPr="005F730A">
        <w:rPr>
          <w:rFonts w:cs="Times New Roman"/>
          <w:lang w:val="ro-RO"/>
        </w:rPr>
        <w:t>din</w:t>
      </w:r>
      <w:r w:rsidR="00DB7F6C" w:rsidRPr="005F730A">
        <w:rPr>
          <w:rFonts w:cs="Times New Roman"/>
          <w:lang w:val="ro-RO"/>
        </w:rPr>
        <w:t>:</w:t>
      </w:r>
      <w:r w:rsidRPr="005F730A">
        <w:rPr>
          <w:rFonts w:cs="Times New Roman"/>
          <w:lang w:val="ro-RO"/>
        </w:rPr>
        <w:t xml:space="preserve"> manager, director medical, director financiar-contabil și director de îngrijiri - și care </w:t>
      </w:r>
      <w:r w:rsidR="00DD713A">
        <w:rPr>
          <w:rFonts w:cs="Times New Roman"/>
          <w:lang w:val="ro-RO"/>
        </w:rPr>
        <w:t>formează</w:t>
      </w:r>
      <w:r w:rsidRPr="005F730A">
        <w:rPr>
          <w:rFonts w:cs="Times New Roman"/>
          <w:lang w:val="ro-RO"/>
        </w:rPr>
        <w:t xml:space="preserve"> Comitetul Director. </w:t>
      </w:r>
    </w:p>
    <w:p w14:paraId="5B89E09E" w14:textId="4D1A4309" w:rsidR="0012198B" w:rsidRPr="005F730A" w:rsidRDefault="0012198B" w:rsidP="00497E03">
      <w:pPr>
        <w:spacing w:line="360" w:lineRule="auto"/>
        <w:ind w:firstLine="720"/>
        <w:jc w:val="both"/>
        <w:rPr>
          <w:rFonts w:cs="Times New Roman"/>
          <w:lang w:val="ro-RO"/>
        </w:rPr>
      </w:pPr>
      <w:r w:rsidRPr="005F730A">
        <w:rPr>
          <w:rFonts w:cs="Times New Roman"/>
          <w:lang w:val="ro-RO"/>
        </w:rPr>
        <w:t xml:space="preserve">Principalele probleme de strategie, organizare și funcționare ale spitalului sunt dezbătute la nivelul Consiliului de Administrație, format din reprezentanți ai autorităților administrației publice </w:t>
      </w:r>
      <w:r w:rsidR="00AF0FD4" w:rsidRPr="005F730A">
        <w:rPr>
          <w:rFonts w:cs="Times New Roman"/>
          <w:lang w:val="ro-RO"/>
        </w:rPr>
        <w:t>județene</w:t>
      </w:r>
      <w:r w:rsidRPr="005F730A">
        <w:rPr>
          <w:rFonts w:cs="Times New Roman"/>
          <w:lang w:val="ro-RO"/>
        </w:rPr>
        <w:t xml:space="preserve">, ai Direcției de Sănătate Publică Arad, un reprezentant al Facultății de Medicină din cadrul Universității de Vest </w:t>
      </w:r>
      <w:r w:rsidR="00C96F49" w:rsidRPr="005F730A">
        <w:rPr>
          <w:rFonts w:cs="Times New Roman"/>
          <w:lang w:val="ro-RO"/>
        </w:rPr>
        <w:t>”</w:t>
      </w:r>
      <w:r w:rsidRPr="005F730A">
        <w:rPr>
          <w:rFonts w:cs="Times New Roman"/>
          <w:lang w:val="ro-RO"/>
        </w:rPr>
        <w:t xml:space="preserve">Vasile Goldiș” Arad, precum – după caz - și </w:t>
      </w:r>
      <w:r w:rsidR="005D3D47">
        <w:rPr>
          <w:rFonts w:cs="Times New Roman"/>
          <w:lang w:val="ro-RO"/>
        </w:rPr>
        <w:t xml:space="preserve">din </w:t>
      </w:r>
      <w:r w:rsidRPr="005F730A">
        <w:rPr>
          <w:rFonts w:cs="Times New Roman"/>
          <w:lang w:val="ro-RO"/>
        </w:rPr>
        <w:t>reprezentanți ai altor instituții sau organizații, cu statut de invitați.</w:t>
      </w:r>
    </w:p>
    <w:p w14:paraId="537AFD7E" w14:textId="77777777" w:rsidR="000847CA" w:rsidRPr="005F730A" w:rsidRDefault="0012198B" w:rsidP="00497E03">
      <w:pPr>
        <w:spacing w:line="360" w:lineRule="auto"/>
        <w:ind w:firstLine="720"/>
        <w:jc w:val="both"/>
        <w:rPr>
          <w:rFonts w:cs="Times New Roman"/>
          <w:lang w:val="ro-RO"/>
        </w:rPr>
      </w:pPr>
      <w:r w:rsidRPr="005F730A">
        <w:rPr>
          <w:rFonts w:cs="Times New Roman"/>
          <w:lang w:val="ro-RO"/>
        </w:rPr>
        <w:t xml:space="preserve">Consiliul Etic și Consiliul Medical (alcătuit din șefii de secții, </w:t>
      </w:r>
      <w:r w:rsidR="00DB7F6C" w:rsidRPr="005F730A">
        <w:rPr>
          <w:rFonts w:cs="Times New Roman"/>
          <w:lang w:val="ro-RO"/>
        </w:rPr>
        <w:t>compartimente,</w:t>
      </w:r>
      <w:r w:rsidRPr="005F730A">
        <w:rPr>
          <w:rFonts w:cs="Times New Roman"/>
          <w:lang w:val="ro-RO"/>
        </w:rPr>
        <w:t xml:space="preserve"> laboratoare,</w:t>
      </w:r>
      <w:r w:rsidR="00DB7F6C" w:rsidRPr="005F730A">
        <w:rPr>
          <w:rFonts w:cs="Times New Roman"/>
          <w:lang w:val="ro-RO"/>
        </w:rPr>
        <w:t xml:space="preserve"> servicii medicale,</w:t>
      </w:r>
      <w:r w:rsidRPr="005F730A">
        <w:rPr>
          <w:rFonts w:cs="Times New Roman"/>
          <w:lang w:val="ro-RO"/>
        </w:rPr>
        <w:t xml:space="preserve"> farmacistul-șef), propun Comitetului Director măsuri pentru dezvoltarea și îmbunătățirea activității spitalului în concordanță cu nevoile de servicii medicale ale populației și conform ghidurilor și protocoalelor de practică medicală.</w:t>
      </w:r>
    </w:p>
    <w:p w14:paraId="453FFE4C" w14:textId="04BC646F" w:rsidR="000847CA" w:rsidRPr="005F730A" w:rsidRDefault="000847CA" w:rsidP="00497E03">
      <w:pPr>
        <w:spacing w:line="360" w:lineRule="auto"/>
        <w:ind w:firstLine="720"/>
        <w:jc w:val="both"/>
        <w:rPr>
          <w:rFonts w:cs="Times New Roman"/>
          <w:lang w:val="ro-RO"/>
        </w:rPr>
      </w:pPr>
      <w:r w:rsidRPr="005F730A">
        <w:rPr>
          <w:rFonts w:cs="Times New Roman"/>
          <w:lang w:val="ro-RO"/>
        </w:rPr>
        <w:t>Spitalul Clinic Județean de Urgență Arad preia și rezolvă cazurile din aproape toate specialitățile medicale, acoperind întreaga patologie de urgență a județului.</w:t>
      </w:r>
      <w:r w:rsidR="00E95A8D" w:rsidRPr="005F730A">
        <w:rPr>
          <w:rFonts w:cs="Times New Roman"/>
          <w:lang w:val="ro-RO"/>
        </w:rPr>
        <w:t xml:space="preserve"> </w:t>
      </w:r>
      <w:r w:rsidRPr="005F730A">
        <w:rPr>
          <w:rFonts w:cs="Times New Roman"/>
          <w:lang w:val="ro-RO"/>
        </w:rPr>
        <w:t xml:space="preserve">Secțiile </w:t>
      </w:r>
      <w:r w:rsidR="00231139" w:rsidRPr="005F730A">
        <w:rPr>
          <w:rFonts w:cs="Times New Roman"/>
          <w:lang w:val="ro-RO"/>
        </w:rPr>
        <w:t xml:space="preserve">și compartimentele </w:t>
      </w:r>
      <w:r w:rsidRPr="005F730A">
        <w:rPr>
          <w:rFonts w:cs="Times New Roman"/>
          <w:lang w:val="ro-RO"/>
        </w:rPr>
        <w:t xml:space="preserve">de Anestezie și Terapie Intensivă asigură suportul vital pentru patologia de mare gravitate asistată. Ambulatoriul integrat, cu cabinete medicale de specialitate, asigură asistența specifică în principalele specialități, cu corespondent în structurile cu paturi. </w:t>
      </w:r>
    </w:p>
    <w:p w14:paraId="0F0E73B2" w14:textId="75D9E59E" w:rsidR="00910918" w:rsidRPr="005F730A" w:rsidRDefault="00AA70DC" w:rsidP="00497E03">
      <w:pPr>
        <w:pStyle w:val="Caption"/>
        <w:spacing w:before="0" w:after="0"/>
        <w:ind w:firstLine="720"/>
        <w:rPr>
          <w:rFonts w:ascii="Times New Roman" w:eastAsia="SimSun" w:hAnsi="Times New Roman" w:cs="Times New Roman"/>
          <w:b w:val="0"/>
          <w:bCs w:val="0"/>
          <w:sz w:val="24"/>
          <w:szCs w:val="24"/>
          <w:lang w:val="ro-RO" w:eastAsia="zh-CN"/>
        </w:rPr>
      </w:pPr>
      <w:r w:rsidRPr="005F730A">
        <w:rPr>
          <w:rFonts w:ascii="Times New Roman" w:hAnsi="Times New Roman" w:cs="Times New Roman"/>
          <w:b w:val="0"/>
          <w:bCs w:val="0"/>
          <w:sz w:val="24"/>
          <w:szCs w:val="24"/>
          <w:lang w:val="ro-RO"/>
        </w:rPr>
        <w:lastRenderedPageBreak/>
        <w:t>Spitalul Clinic Județean de Urgență Arad este cel mai mare spital public de pe raza județului Arad, înregistrând o adresabilitate crescută, atât în ceea ce privește numărul de pacienți</w:t>
      </w:r>
      <w:r w:rsidR="00291384" w:rsidRPr="005F730A">
        <w:rPr>
          <w:rFonts w:ascii="Times New Roman" w:hAnsi="Times New Roman" w:cs="Times New Roman"/>
          <w:b w:val="0"/>
          <w:bCs w:val="0"/>
          <w:sz w:val="24"/>
          <w:szCs w:val="24"/>
          <w:lang w:val="ro-RO"/>
        </w:rPr>
        <w:t>,</w:t>
      </w:r>
      <w:r w:rsidRPr="005F730A">
        <w:rPr>
          <w:rFonts w:ascii="Times New Roman" w:hAnsi="Times New Roman" w:cs="Times New Roman"/>
          <w:b w:val="0"/>
          <w:bCs w:val="0"/>
          <w:sz w:val="24"/>
          <w:szCs w:val="24"/>
          <w:lang w:val="ro-RO"/>
        </w:rPr>
        <w:t xml:space="preserve"> cât și patologia variată, care poate fi investigată, diagnosticată și tratată în secțiile și compartimentele unității sanitare. </w:t>
      </w:r>
      <w:r w:rsidRPr="005F730A">
        <w:rPr>
          <w:rFonts w:ascii="Times New Roman" w:eastAsia="SimSun" w:hAnsi="Times New Roman" w:cs="Times New Roman"/>
          <w:b w:val="0"/>
          <w:bCs w:val="0"/>
          <w:sz w:val="24"/>
          <w:szCs w:val="24"/>
          <w:lang w:val="ro-RO" w:eastAsia="zh-CN"/>
        </w:rPr>
        <w:t xml:space="preserve"> </w:t>
      </w:r>
      <w:bookmarkStart w:id="4" w:name="_MON_1727600141"/>
      <w:bookmarkEnd w:id="4"/>
    </w:p>
    <w:p w14:paraId="66C61F9F" w14:textId="77777777" w:rsidR="00497E03" w:rsidRPr="005F730A" w:rsidRDefault="00497E03" w:rsidP="00497E03">
      <w:pPr>
        <w:rPr>
          <w:lang w:val="ro-RO" w:eastAsia="zh-CN"/>
        </w:rPr>
      </w:pPr>
    </w:p>
    <w:p w14:paraId="68E1CE48" w14:textId="647F42CD" w:rsidR="0023603C" w:rsidRPr="005F730A" w:rsidRDefault="004F3EF2" w:rsidP="00497E03">
      <w:pPr>
        <w:pStyle w:val="Heading20"/>
        <w:spacing w:before="0" w:line="360" w:lineRule="auto"/>
        <w:jc w:val="both"/>
        <w:rPr>
          <w:sz w:val="24"/>
          <w:szCs w:val="24"/>
        </w:rPr>
      </w:pPr>
      <w:r w:rsidRPr="005F730A">
        <w:rPr>
          <w:sz w:val="24"/>
          <w:szCs w:val="24"/>
        </w:rPr>
        <w:t xml:space="preserve"> </w:t>
      </w:r>
      <w:bookmarkStart w:id="5" w:name="_Toc226562366"/>
      <w:r w:rsidRPr="005F730A">
        <w:rPr>
          <w:sz w:val="24"/>
          <w:szCs w:val="24"/>
        </w:rPr>
        <w:t>M</w:t>
      </w:r>
      <w:r w:rsidR="0023603C" w:rsidRPr="005F730A">
        <w:rPr>
          <w:sz w:val="24"/>
          <w:szCs w:val="24"/>
        </w:rPr>
        <w:t>isiunea și Viziunea</w:t>
      </w:r>
      <w:r w:rsidRPr="005F730A">
        <w:rPr>
          <w:sz w:val="24"/>
          <w:szCs w:val="24"/>
        </w:rPr>
        <w:t xml:space="preserve"> SCJU A</w:t>
      </w:r>
      <w:r w:rsidR="0023603C" w:rsidRPr="005F730A">
        <w:rPr>
          <w:sz w:val="24"/>
          <w:szCs w:val="24"/>
        </w:rPr>
        <w:t>rad</w:t>
      </w:r>
      <w:bookmarkEnd w:id="5"/>
    </w:p>
    <w:p w14:paraId="2C6D43BF" w14:textId="77777777" w:rsidR="004F3EF2" w:rsidRPr="005F730A" w:rsidRDefault="004F3EF2" w:rsidP="00497E03">
      <w:pPr>
        <w:spacing w:line="360" w:lineRule="auto"/>
        <w:ind w:firstLine="720"/>
        <w:jc w:val="both"/>
        <w:rPr>
          <w:rFonts w:cs="Times New Roman"/>
          <w:lang w:val="ro-RO"/>
        </w:rPr>
      </w:pPr>
      <w:r w:rsidRPr="005F730A">
        <w:rPr>
          <w:rFonts w:cs="Times New Roman"/>
          <w:b/>
          <w:bCs/>
          <w:lang w:val="ro-RO"/>
        </w:rPr>
        <w:t>Misiunea</w:t>
      </w:r>
      <w:r w:rsidRPr="005F730A">
        <w:rPr>
          <w:rFonts w:cs="Times New Roman"/>
          <w:lang w:val="ro-RO"/>
        </w:rPr>
        <w:t xml:space="preserve"> Spitalului Clinic Județean de Urgență Arad are la bază îmbunătățirea standardelor de sănătate a comunității, prin asigurarea de servicii medicale de calitate, echitabile și eficiente, astfel încât pacienții să beneficieze de cele mai bune îngrijiri.</w:t>
      </w:r>
    </w:p>
    <w:p w14:paraId="76CCAEA8" w14:textId="582169BC" w:rsidR="004F3EF2" w:rsidRPr="005F730A" w:rsidRDefault="004F3EF2" w:rsidP="00497E03">
      <w:pPr>
        <w:spacing w:line="360" w:lineRule="auto"/>
        <w:ind w:firstLine="720"/>
        <w:jc w:val="both"/>
        <w:rPr>
          <w:rFonts w:cs="Times New Roman"/>
          <w:lang w:val="ro-RO"/>
        </w:rPr>
      </w:pPr>
      <w:r w:rsidRPr="005F730A">
        <w:rPr>
          <w:rFonts w:cs="Times New Roman"/>
          <w:color w:val="000000" w:themeColor="text1"/>
          <w:lang w:val="ro-RO"/>
        </w:rPr>
        <w:t xml:space="preserve">Principala preocupare a colectivului instituției medicale constă în furnizarea </w:t>
      </w:r>
      <w:r w:rsidRPr="005F730A">
        <w:rPr>
          <w:rFonts w:cs="Times New Roman"/>
          <w:lang w:val="ro-RO"/>
        </w:rPr>
        <w:t>de servicii medicale, de cea mai bună calitate, care să permită realizarea dezideratului nostru principal</w:t>
      </w:r>
      <w:r w:rsidR="00291384" w:rsidRPr="005F730A">
        <w:rPr>
          <w:rFonts w:cs="Times New Roman"/>
          <w:lang w:val="ro-RO"/>
        </w:rPr>
        <w:t>:</w:t>
      </w:r>
      <w:r w:rsidRPr="005F730A">
        <w:rPr>
          <w:rFonts w:cs="Times New Roman"/>
          <w:lang w:val="ro-RO"/>
        </w:rPr>
        <w:t xml:space="preserve"> «vindecarea bolii </w:t>
      </w:r>
      <w:r w:rsidR="00291384" w:rsidRPr="005F730A">
        <w:rPr>
          <w:rFonts w:cs="Times New Roman"/>
          <w:lang w:val="ro-RO"/>
        </w:rPr>
        <w:t>și</w:t>
      </w:r>
      <w:r w:rsidRPr="005F730A">
        <w:rPr>
          <w:rFonts w:cs="Times New Roman"/>
          <w:lang w:val="ro-RO"/>
        </w:rPr>
        <w:t xml:space="preserve"> recuperarea totală» sau, în ultim</w:t>
      </w:r>
      <w:r w:rsidR="0047684F">
        <w:rPr>
          <w:rFonts w:cs="Times New Roman"/>
          <w:lang w:val="ro-RO"/>
        </w:rPr>
        <w:t>ă</w:t>
      </w:r>
      <w:r w:rsidRPr="005F730A">
        <w:rPr>
          <w:rFonts w:cs="Times New Roman"/>
          <w:lang w:val="ro-RO"/>
        </w:rPr>
        <w:t xml:space="preserve"> situație, «ameliorarea simptomatologiei» având în vedere</w:t>
      </w:r>
      <w:r w:rsidR="00910918" w:rsidRPr="005F730A">
        <w:rPr>
          <w:rFonts w:cs="Times New Roman"/>
          <w:lang w:val="ro-RO"/>
        </w:rPr>
        <w:t>,</w:t>
      </w:r>
      <w:r w:rsidRPr="005F730A">
        <w:rPr>
          <w:rFonts w:cs="Times New Roman"/>
          <w:lang w:val="ro-RO"/>
        </w:rPr>
        <w:t xml:space="preserve"> permanent</w:t>
      </w:r>
      <w:r w:rsidR="00910918" w:rsidRPr="005F730A">
        <w:rPr>
          <w:rFonts w:cs="Times New Roman"/>
          <w:lang w:val="ro-RO"/>
        </w:rPr>
        <w:t>,</w:t>
      </w:r>
      <w:r w:rsidRPr="005F730A">
        <w:rPr>
          <w:rFonts w:cs="Times New Roman"/>
          <w:lang w:val="ro-RO"/>
        </w:rPr>
        <w:t xml:space="preserve"> satisfacția și siguranța pacientului.</w:t>
      </w:r>
    </w:p>
    <w:p w14:paraId="546B8D8B" w14:textId="44A04FAB" w:rsidR="004F3EF2" w:rsidRPr="005F730A" w:rsidRDefault="004F3EF2" w:rsidP="00497E03">
      <w:pPr>
        <w:spacing w:line="360" w:lineRule="auto"/>
        <w:ind w:firstLine="720"/>
        <w:jc w:val="both"/>
        <w:rPr>
          <w:rFonts w:cs="Times New Roman"/>
          <w:b/>
          <w:bCs/>
          <w:lang w:val="ro-RO"/>
        </w:rPr>
      </w:pPr>
      <w:r w:rsidRPr="005F730A">
        <w:rPr>
          <w:rFonts w:cs="Times New Roman"/>
          <w:b/>
          <w:bCs/>
          <w:lang w:val="ro-RO"/>
        </w:rPr>
        <w:t xml:space="preserve">Viziunea </w:t>
      </w:r>
      <w:r w:rsidRPr="005F730A">
        <w:rPr>
          <w:rFonts w:cs="Times New Roman"/>
          <w:lang w:val="ro-RO"/>
        </w:rPr>
        <w:t>Spitalului Clinic Județean de Urgență Arad este de a deveni un spital orientat înspre necesitățile populației deservite, prin diversificarea serviciilor de sănătate, dotarea cu aparatură medicală performantă, dezvoltarea și îmbunătățirea, în permanență, a infrastructurii existente pentru asigurarea desfășurării actului medical în condiții de siguranță și confort.</w:t>
      </w:r>
    </w:p>
    <w:p w14:paraId="3D2201A3" w14:textId="77777777" w:rsidR="004F3EF2" w:rsidRPr="005F730A" w:rsidRDefault="004F3EF2" w:rsidP="00497E03">
      <w:pPr>
        <w:spacing w:line="360" w:lineRule="auto"/>
        <w:ind w:firstLine="720"/>
        <w:jc w:val="both"/>
        <w:rPr>
          <w:rFonts w:cs="Times New Roman"/>
          <w:lang w:val="ro-RO"/>
        </w:rPr>
      </w:pPr>
      <w:r w:rsidRPr="005F730A">
        <w:rPr>
          <w:rFonts w:cs="Times New Roman"/>
          <w:lang w:val="ro-RO"/>
        </w:rPr>
        <w:t>Reperele activității spitalului sunt actele normative în vigoare care reglementează relațiile dintre spital și pacienți, precum și toate celelalte acte juridice care orientează conduita instituțiilor publice. Cultivarea respectului față de lege este componentă a managementului calității, dezvoltat la nivelul spitalului.</w:t>
      </w:r>
    </w:p>
    <w:p w14:paraId="5CA59285" w14:textId="77777777" w:rsidR="004F3EF2" w:rsidRPr="005F730A" w:rsidRDefault="004F3EF2" w:rsidP="00497E03">
      <w:pPr>
        <w:spacing w:line="360" w:lineRule="auto"/>
        <w:ind w:firstLine="720"/>
        <w:jc w:val="both"/>
        <w:rPr>
          <w:rFonts w:cs="Times New Roman"/>
          <w:lang w:val="ro-RO"/>
        </w:rPr>
      </w:pPr>
      <w:r w:rsidRPr="005F730A">
        <w:rPr>
          <w:rFonts w:cs="Times New Roman"/>
          <w:lang w:val="ro-RO"/>
        </w:rPr>
        <w:t>Resursele umane constituie preocuparea principală a structurii de management</w:t>
      </w:r>
      <w:r w:rsidR="00910918" w:rsidRPr="005F730A">
        <w:rPr>
          <w:rFonts w:cs="Times New Roman"/>
          <w:lang w:val="ro-RO"/>
        </w:rPr>
        <w:t>,</w:t>
      </w:r>
      <w:r w:rsidRPr="005F730A">
        <w:rPr>
          <w:rFonts w:cs="Times New Roman"/>
          <w:lang w:val="ro-RO"/>
        </w:rPr>
        <w:t xml:space="preserve"> exprimată prin asigurarea condițiilor optime de dezvoltare profesională a </w:t>
      </w:r>
      <w:r w:rsidR="00291384" w:rsidRPr="005F730A">
        <w:rPr>
          <w:rFonts w:cs="Times New Roman"/>
          <w:lang w:val="ro-RO"/>
        </w:rPr>
        <w:t>angajaților</w:t>
      </w:r>
      <w:r w:rsidRPr="005F730A">
        <w:rPr>
          <w:rFonts w:cs="Times New Roman"/>
          <w:lang w:val="ro-RO"/>
        </w:rPr>
        <w:t xml:space="preserve"> tineri, de promovare a performanței, de încurajare a perfecționării în toate domeniile medicale cu sprijinul cadrelor medicale superioare care activează în spital.</w:t>
      </w:r>
    </w:p>
    <w:p w14:paraId="56F2DD05" w14:textId="77777777" w:rsidR="005946AC" w:rsidRPr="005F730A" w:rsidRDefault="004F3EF2" w:rsidP="00497E03">
      <w:pPr>
        <w:spacing w:line="360" w:lineRule="auto"/>
        <w:ind w:firstLine="720"/>
        <w:jc w:val="both"/>
        <w:rPr>
          <w:rFonts w:cs="Times New Roman"/>
          <w:lang w:val="ro-RO"/>
        </w:rPr>
      </w:pPr>
      <w:r w:rsidRPr="005F730A">
        <w:rPr>
          <w:rFonts w:cs="Times New Roman"/>
          <w:lang w:val="ro-RO"/>
        </w:rPr>
        <w:t>Calitatea serviciilor medicale oferite este o componentă a demersurilor colective, dar și individuale și se manifestă prin angajarea responsabilă a resurselor umane, logistice și procedurale în vederea planificării, executării, verificării și realizării acțiunilor care definesc scopurile prioritare ale spitalului.</w:t>
      </w:r>
      <w:r w:rsidR="00257F3E" w:rsidRPr="005F730A">
        <w:rPr>
          <w:rFonts w:cs="Times New Roman"/>
          <w:lang w:val="ro-RO"/>
        </w:rPr>
        <w:t xml:space="preserve"> </w:t>
      </w:r>
    </w:p>
    <w:p w14:paraId="695D106D" w14:textId="7535F8F1" w:rsidR="00AA70DC" w:rsidRPr="005F730A" w:rsidRDefault="004F3EF2" w:rsidP="00497E03">
      <w:pPr>
        <w:spacing w:line="360" w:lineRule="auto"/>
        <w:ind w:firstLine="720"/>
        <w:jc w:val="both"/>
        <w:rPr>
          <w:rFonts w:cs="Times New Roman"/>
          <w:lang w:val="ro-RO"/>
        </w:rPr>
      </w:pPr>
      <w:r w:rsidRPr="005F730A">
        <w:rPr>
          <w:rFonts w:cs="Times New Roman"/>
          <w:spacing w:val="-3"/>
          <w:lang w:val="ro-RO"/>
        </w:rPr>
        <w:t xml:space="preserve">Spitalul Clinic Județean de Urgență Arad </w:t>
      </w:r>
      <w:r w:rsidRPr="005F730A">
        <w:rPr>
          <w:rFonts w:cs="Times New Roman"/>
          <w:spacing w:val="-1"/>
          <w:lang w:val="ro-RO"/>
        </w:rPr>
        <w:t>ur</w:t>
      </w:r>
      <w:r w:rsidRPr="005F730A">
        <w:rPr>
          <w:rFonts w:cs="Times New Roman"/>
          <w:spacing w:val="-2"/>
          <w:lang w:val="ro-RO"/>
        </w:rPr>
        <w:t>m</w:t>
      </w:r>
      <w:r w:rsidRPr="005F730A">
        <w:rPr>
          <w:rFonts w:cs="Times New Roman"/>
          <w:lang w:val="ro-RO"/>
        </w:rPr>
        <w:t>ărește,</w:t>
      </w:r>
      <w:r w:rsidRPr="005F730A">
        <w:rPr>
          <w:rFonts w:cs="Times New Roman"/>
          <w:spacing w:val="2"/>
          <w:lang w:val="ro-RO"/>
        </w:rPr>
        <w:t xml:space="preserve"> </w:t>
      </w:r>
      <w:r w:rsidRPr="005F730A">
        <w:rPr>
          <w:rFonts w:cs="Times New Roman"/>
          <w:lang w:val="ro-RO"/>
        </w:rPr>
        <w:t>în</w:t>
      </w:r>
      <w:r w:rsidRPr="005F730A">
        <w:rPr>
          <w:rFonts w:cs="Times New Roman"/>
          <w:spacing w:val="2"/>
          <w:lang w:val="ro-RO"/>
        </w:rPr>
        <w:t xml:space="preserve"> </w:t>
      </w:r>
      <w:r w:rsidRPr="005F730A">
        <w:rPr>
          <w:rFonts w:cs="Times New Roman"/>
          <w:lang w:val="ro-RO"/>
        </w:rPr>
        <w:t>per</w:t>
      </w:r>
      <w:r w:rsidRPr="005F730A">
        <w:rPr>
          <w:rFonts w:cs="Times New Roman"/>
          <w:spacing w:val="-2"/>
          <w:lang w:val="ro-RO"/>
        </w:rPr>
        <w:t>m</w:t>
      </w:r>
      <w:r w:rsidRPr="005F730A">
        <w:rPr>
          <w:rFonts w:cs="Times New Roman"/>
          <w:lang w:val="ro-RO"/>
        </w:rPr>
        <w:t>anen</w:t>
      </w:r>
      <w:r w:rsidR="00910918" w:rsidRPr="005F730A">
        <w:rPr>
          <w:rFonts w:cs="Times New Roman"/>
          <w:spacing w:val="1"/>
          <w:lang w:val="ro-RO"/>
        </w:rPr>
        <w:t>ț</w:t>
      </w:r>
      <w:r w:rsidRPr="005F730A">
        <w:rPr>
          <w:rFonts w:cs="Times New Roman"/>
          <w:lang w:val="ro-RO"/>
        </w:rPr>
        <w:t>ă,</w:t>
      </w:r>
      <w:r w:rsidRPr="005F730A">
        <w:rPr>
          <w:rFonts w:cs="Times New Roman"/>
          <w:spacing w:val="2"/>
          <w:lang w:val="ro-RO"/>
        </w:rPr>
        <w:t xml:space="preserve"> </w:t>
      </w:r>
      <w:r w:rsidRPr="005F730A">
        <w:rPr>
          <w:rFonts w:cs="Times New Roman"/>
          <w:lang w:val="ro-RO"/>
        </w:rPr>
        <w:t>utili</w:t>
      </w:r>
      <w:r w:rsidRPr="005F730A">
        <w:rPr>
          <w:rFonts w:cs="Times New Roman"/>
          <w:spacing w:val="-1"/>
          <w:lang w:val="ro-RO"/>
        </w:rPr>
        <w:t>z</w:t>
      </w:r>
      <w:r w:rsidRPr="005F730A">
        <w:rPr>
          <w:rFonts w:cs="Times New Roman"/>
          <w:lang w:val="ro-RO"/>
        </w:rPr>
        <w:t>area e</w:t>
      </w:r>
      <w:r w:rsidRPr="005F730A">
        <w:rPr>
          <w:rFonts w:cs="Times New Roman"/>
          <w:spacing w:val="-1"/>
          <w:lang w:val="ro-RO"/>
        </w:rPr>
        <w:t>f</w:t>
      </w:r>
      <w:r w:rsidRPr="005F730A">
        <w:rPr>
          <w:rFonts w:cs="Times New Roman"/>
          <w:lang w:val="ro-RO"/>
        </w:rPr>
        <w:t>icien</w:t>
      </w:r>
      <w:r w:rsidRPr="005F730A">
        <w:rPr>
          <w:rFonts w:cs="Times New Roman"/>
          <w:spacing w:val="-1"/>
          <w:lang w:val="ro-RO"/>
        </w:rPr>
        <w:t>t</w:t>
      </w:r>
      <w:r w:rsidRPr="005F730A">
        <w:rPr>
          <w:rFonts w:cs="Times New Roman"/>
          <w:lang w:val="ro-RO"/>
        </w:rPr>
        <w:t>ă</w:t>
      </w:r>
      <w:r w:rsidRPr="005F730A">
        <w:rPr>
          <w:rFonts w:cs="Times New Roman"/>
          <w:spacing w:val="2"/>
          <w:lang w:val="ro-RO"/>
        </w:rPr>
        <w:t xml:space="preserve"> </w:t>
      </w:r>
      <w:r w:rsidRPr="005F730A">
        <w:rPr>
          <w:rFonts w:cs="Times New Roman"/>
          <w:lang w:val="ro-RO"/>
        </w:rPr>
        <w:t>a</w:t>
      </w:r>
      <w:r w:rsidRPr="005F730A">
        <w:rPr>
          <w:rFonts w:cs="Times New Roman"/>
          <w:spacing w:val="1"/>
          <w:lang w:val="ro-RO"/>
        </w:rPr>
        <w:t xml:space="preserve"> </w:t>
      </w:r>
      <w:r w:rsidRPr="005F730A">
        <w:rPr>
          <w:rFonts w:cs="Times New Roman"/>
          <w:lang w:val="ro-RO"/>
        </w:rPr>
        <w:t>fondurilor,</w:t>
      </w:r>
      <w:r w:rsidRPr="005F730A">
        <w:rPr>
          <w:rFonts w:cs="Times New Roman"/>
          <w:spacing w:val="1"/>
          <w:lang w:val="ro-RO"/>
        </w:rPr>
        <w:t xml:space="preserve"> </w:t>
      </w:r>
      <w:r w:rsidRPr="005F730A">
        <w:rPr>
          <w:rFonts w:cs="Times New Roman"/>
          <w:lang w:val="ro-RO"/>
        </w:rPr>
        <w:t>încheierea</w:t>
      </w:r>
      <w:r w:rsidRPr="005F730A">
        <w:rPr>
          <w:rFonts w:cs="Times New Roman"/>
          <w:spacing w:val="1"/>
          <w:lang w:val="ro-RO"/>
        </w:rPr>
        <w:t xml:space="preserve"> </w:t>
      </w:r>
      <w:r w:rsidRPr="005F730A">
        <w:rPr>
          <w:rFonts w:cs="Times New Roman"/>
          <w:lang w:val="ro-RO"/>
        </w:rPr>
        <w:t>de angaja</w:t>
      </w:r>
      <w:r w:rsidRPr="005F730A">
        <w:rPr>
          <w:rFonts w:cs="Times New Roman"/>
          <w:spacing w:val="-2"/>
          <w:lang w:val="ro-RO"/>
        </w:rPr>
        <w:t>m</w:t>
      </w:r>
      <w:r w:rsidRPr="005F730A">
        <w:rPr>
          <w:rFonts w:cs="Times New Roman"/>
          <w:lang w:val="ro-RO"/>
        </w:rPr>
        <w:t>ente</w:t>
      </w:r>
      <w:r w:rsidRPr="005F730A">
        <w:rPr>
          <w:rFonts w:cs="Times New Roman"/>
          <w:spacing w:val="2"/>
          <w:lang w:val="ro-RO"/>
        </w:rPr>
        <w:t xml:space="preserve"> </w:t>
      </w:r>
      <w:r w:rsidRPr="005F730A">
        <w:rPr>
          <w:rFonts w:cs="Times New Roman"/>
          <w:lang w:val="ro-RO"/>
        </w:rPr>
        <w:t>legale</w:t>
      </w:r>
      <w:r w:rsidRPr="005F730A">
        <w:rPr>
          <w:rFonts w:cs="Times New Roman"/>
          <w:spacing w:val="2"/>
          <w:lang w:val="ro-RO"/>
        </w:rPr>
        <w:t xml:space="preserve"> </w:t>
      </w:r>
      <w:r w:rsidRPr="005F730A">
        <w:rPr>
          <w:rFonts w:cs="Times New Roman"/>
          <w:lang w:val="ro-RO"/>
        </w:rPr>
        <w:t>numai</w:t>
      </w:r>
      <w:r w:rsidRPr="005F730A">
        <w:rPr>
          <w:rFonts w:cs="Times New Roman"/>
          <w:spacing w:val="2"/>
          <w:lang w:val="ro-RO"/>
        </w:rPr>
        <w:t xml:space="preserve"> </w:t>
      </w:r>
      <w:r w:rsidRPr="005F730A">
        <w:rPr>
          <w:rFonts w:cs="Times New Roman"/>
          <w:lang w:val="ro-RO"/>
        </w:rPr>
        <w:t xml:space="preserve">în scopul creșterii calității actului medical </w:t>
      </w:r>
      <w:r w:rsidRPr="005F730A">
        <w:rPr>
          <w:rFonts w:cs="Times New Roman"/>
          <w:spacing w:val="-1"/>
          <w:lang w:val="ro-RO"/>
        </w:rPr>
        <w:t>ș</w:t>
      </w:r>
      <w:r w:rsidRPr="005F730A">
        <w:rPr>
          <w:rFonts w:cs="Times New Roman"/>
          <w:lang w:val="ro-RO"/>
        </w:rPr>
        <w:t>i</w:t>
      </w:r>
      <w:r w:rsidRPr="005F730A">
        <w:rPr>
          <w:rFonts w:cs="Times New Roman"/>
          <w:spacing w:val="2"/>
          <w:lang w:val="ro-RO"/>
        </w:rPr>
        <w:t xml:space="preserve"> </w:t>
      </w:r>
      <w:r w:rsidRPr="005F730A">
        <w:rPr>
          <w:rFonts w:cs="Times New Roman"/>
          <w:lang w:val="ro-RO"/>
        </w:rPr>
        <w:t>gestionarea chelt</w:t>
      </w:r>
      <w:r w:rsidRPr="005F730A">
        <w:rPr>
          <w:rFonts w:cs="Times New Roman"/>
          <w:spacing w:val="-1"/>
          <w:lang w:val="ro-RO"/>
        </w:rPr>
        <w:t>u</w:t>
      </w:r>
      <w:r w:rsidRPr="005F730A">
        <w:rPr>
          <w:rFonts w:cs="Times New Roman"/>
          <w:lang w:val="ro-RO"/>
        </w:rPr>
        <w:t>ielil</w:t>
      </w:r>
      <w:r w:rsidRPr="005F730A">
        <w:rPr>
          <w:rFonts w:cs="Times New Roman"/>
          <w:spacing w:val="-1"/>
          <w:lang w:val="ro-RO"/>
        </w:rPr>
        <w:t>o</w:t>
      </w:r>
      <w:r w:rsidRPr="005F730A">
        <w:rPr>
          <w:rFonts w:cs="Times New Roman"/>
          <w:lang w:val="ro-RO"/>
        </w:rPr>
        <w:t xml:space="preserve">r de </w:t>
      </w:r>
      <w:r w:rsidRPr="005F730A">
        <w:rPr>
          <w:rFonts w:cs="Times New Roman"/>
          <w:spacing w:val="-1"/>
          <w:lang w:val="ro-RO"/>
        </w:rPr>
        <w:t>f</w:t>
      </w:r>
      <w:r w:rsidRPr="005F730A">
        <w:rPr>
          <w:rFonts w:cs="Times New Roman"/>
          <w:lang w:val="ro-RO"/>
        </w:rPr>
        <w:t>un</w:t>
      </w:r>
      <w:r w:rsidRPr="005F730A">
        <w:rPr>
          <w:rFonts w:cs="Times New Roman"/>
          <w:spacing w:val="-1"/>
          <w:lang w:val="ro-RO"/>
        </w:rPr>
        <w:t>c</w:t>
      </w:r>
      <w:r w:rsidRPr="005F730A">
        <w:rPr>
          <w:rFonts w:cs="Times New Roman"/>
          <w:spacing w:val="1"/>
          <w:lang w:val="ro-RO"/>
        </w:rPr>
        <w:t>ț</w:t>
      </w:r>
      <w:r w:rsidRPr="005F730A">
        <w:rPr>
          <w:rFonts w:cs="Times New Roman"/>
          <w:lang w:val="ro-RO"/>
        </w:rPr>
        <w:t xml:space="preserve">ionare </w:t>
      </w:r>
      <w:r w:rsidRPr="005F730A">
        <w:rPr>
          <w:rFonts w:cs="Times New Roman"/>
          <w:spacing w:val="-1"/>
          <w:lang w:val="ro-RO"/>
        </w:rPr>
        <w:t>f</w:t>
      </w:r>
      <w:r w:rsidRPr="005F730A">
        <w:rPr>
          <w:rFonts w:cs="Times New Roman"/>
          <w:lang w:val="ro-RO"/>
        </w:rPr>
        <w:t>ără afectarea calității actul</w:t>
      </w:r>
      <w:r w:rsidRPr="005F730A">
        <w:rPr>
          <w:rFonts w:cs="Times New Roman"/>
          <w:spacing w:val="-1"/>
          <w:lang w:val="ro-RO"/>
        </w:rPr>
        <w:t>u</w:t>
      </w:r>
      <w:r w:rsidRPr="005F730A">
        <w:rPr>
          <w:rFonts w:cs="Times New Roman"/>
          <w:lang w:val="ro-RO"/>
        </w:rPr>
        <w:t xml:space="preserve">i </w:t>
      </w:r>
      <w:r w:rsidRPr="005F730A">
        <w:rPr>
          <w:rFonts w:cs="Times New Roman"/>
          <w:spacing w:val="-2"/>
          <w:lang w:val="ro-RO"/>
        </w:rPr>
        <w:t>m</w:t>
      </w:r>
      <w:r w:rsidRPr="005F730A">
        <w:rPr>
          <w:rFonts w:cs="Times New Roman"/>
          <w:lang w:val="ro-RO"/>
        </w:rPr>
        <w:t>edical.</w:t>
      </w:r>
    </w:p>
    <w:p w14:paraId="324C03C9" w14:textId="6C586987" w:rsidR="000847CA" w:rsidRPr="005F730A" w:rsidRDefault="000847CA" w:rsidP="00497E03">
      <w:pPr>
        <w:pStyle w:val="Heading20"/>
      </w:pPr>
      <w:bookmarkStart w:id="6" w:name="_Toc226562367"/>
      <w:r w:rsidRPr="005F730A">
        <w:lastRenderedPageBreak/>
        <w:t>Obiective generale și obiective specifice</w:t>
      </w:r>
      <w:bookmarkEnd w:id="6"/>
      <w:r w:rsidRPr="005F730A">
        <w:t xml:space="preserve">  </w:t>
      </w:r>
    </w:p>
    <w:p w14:paraId="39C2CA9D" w14:textId="77777777" w:rsidR="0023603C" w:rsidRPr="005F730A" w:rsidRDefault="0023603C" w:rsidP="00F928EE">
      <w:pPr>
        <w:spacing w:line="360" w:lineRule="auto"/>
        <w:jc w:val="both"/>
        <w:rPr>
          <w:rFonts w:cs="Times New Roman"/>
          <w:lang w:val="ro-RO" w:eastAsia="ro-RO"/>
        </w:rPr>
      </w:pPr>
    </w:p>
    <w:p w14:paraId="2939F5DC" w14:textId="3DA29326" w:rsidR="000847CA" w:rsidRPr="005F730A" w:rsidRDefault="000847CA" w:rsidP="00F928EE">
      <w:pPr>
        <w:pStyle w:val="ListParagraph1"/>
        <w:spacing w:after="0" w:line="360" w:lineRule="auto"/>
        <w:ind w:left="0" w:firstLine="720"/>
        <w:jc w:val="both"/>
        <w:rPr>
          <w:rFonts w:ascii="Times New Roman" w:hAnsi="Times New Roman"/>
          <w:sz w:val="24"/>
          <w:szCs w:val="24"/>
          <w:lang w:val="ro-RO"/>
        </w:rPr>
      </w:pPr>
      <w:r w:rsidRPr="005F730A">
        <w:rPr>
          <w:rFonts w:ascii="Times New Roman" w:hAnsi="Times New Roman"/>
          <w:sz w:val="24"/>
          <w:szCs w:val="24"/>
          <w:lang w:val="ro-RO"/>
        </w:rPr>
        <w:t>Obiectivele generale și obiectivele specifice ale Spitalului Clinic Județean de Urgență Arad au fost stabilite la nivelul Comitetului Director al instituției, ținând cont de: situația financiară, structura instituției, infrastructura existentă, dotările fiecărei secții în parte, adresabilitatea</w:t>
      </w:r>
      <w:r w:rsidR="005E65DF" w:rsidRPr="005F730A">
        <w:rPr>
          <w:rFonts w:ascii="Times New Roman" w:hAnsi="Times New Roman"/>
          <w:sz w:val="24"/>
          <w:szCs w:val="24"/>
          <w:lang w:val="ro-RO"/>
        </w:rPr>
        <w:t>,</w:t>
      </w:r>
      <w:r w:rsidRPr="005F730A">
        <w:rPr>
          <w:rFonts w:ascii="Times New Roman" w:hAnsi="Times New Roman"/>
          <w:sz w:val="24"/>
          <w:szCs w:val="24"/>
          <w:lang w:val="ro-RO"/>
        </w:rPr>
        <w:t xml:space="preserve"> respectiv </w:t>
      </w:r>
      <w:proofErr w:type="spellStart"/>
      <w:r w:rsidRPr="005F730A">
        <w:rPr>
          <w:rFonts w:ascii="Times New Roman" w:hAnsi="Times New Roman"/>
          <w:sz w:val="24"/>
          <w:szCs w:val="24"/>
          <w:lang w:val="ro-RO"/>
        </w:rPr>
        <w:t>patologiile</w:t>
      </w:r>
      <w:proofErr w:type="spellEnd"/>
      <w:r w:rsidRPr="005F730A">
        <w:rPr>
          <w:rFonts w:ascii="Times New Roman" w:hAnsi="Times New Roman"/>
          <w:sz w:val="24"/>
          <w:szCs w:val="24"/>
          <w:lang w:val="ro-RO"/>
        </w:rPr>
        <w:t xml:space="preserve"> existente.</w:t>
      </w:r>
    </w:p>
    <w:p w14:paraId="2F99C979" w14:textId="77777777" w:rsidR="000847CA" w:rsidRPr="005F730A" w:rsidRDefault="000847CA" w:rsidP="00F928EE">
      <w:pPr>
        <w:spacing w:line="360" w:lineRule="auto"/>
        <w:jc w:val="both"/>
        <w:rPr>
          <w:rFonts w:cs="Times New Roman"/>
          <w:b/>
          <w:bCs/>
          <w:lang w:val="ro-RO"/>
        </w:rPr>
      </w:pPr>
      <w:r w:rsidRPr="005F730A">
        <w:rPr>
          <w:rFonts w:cs="Times New Roman"/>
          <w:b/>
          <w:bCs/>
          <w:lang w:val="ro-RO"/>
        </w:rPr>
        <w:t xml:space="preserve">Obiective generale: </w:t>
      </w:r>
    </w:p>
    <w:p w14:paraId="39D2E48C" w14:textId="77777777" w:rsidR="000847CA" w:rsidRPr="005F730A" w:rsidRDefault="000847CA" w:rsidP="00497E03">
      <w:pPr>
        <w:pStyle w:val="ListParagraph"/>
        <w:numPr>
          <w:ilvl w:val="0"/>
          <w:numId w:val="4"/>
        </w:numPr>
        <w:spacing w:after="0" w:line="360" w:lineRule="auto"/>
        <w:rPr>
          <w:rFonts w:cs="Times New Roman"/>
          <w:sz w:val="24"/>
          <w:szCs w:val="24"/>
          <w:lang w:val="ro-RO"/>
        </w:rPr>
      </w:pPr>
      <w:r w:rsidRPr="005F730A">
        <w:rPr>
          <w:rFonts w:cs="Times New Roman"/>
          <w:sz w:val="24"/>
          <w:szCs w:val="24"/>
          <w:lang w:val="ro-RO"/>
        </w:rPr>
        <w:t>Organizarea și aplicarea corectă a sistemului de management al calității în spital</w:t>
      </w:r>
      <w:bookmarkStart w:id="7" w:name="_Hlk92966708"/>
      <w:r w:rsidRPr="005F730A">
        <w:rPr>
          <w:rFonts w:cs="Times New Roman"/>
          <w:sz w:val="24"/>
          <w:szCs w:val="24"/>
          <w:lang w:val="ro-RO"/>
        </w:rPr>
        <w:t>;</w:t>
      </w:r>
    </w:p>
    <w:p w14:paraId="6A96B489" w14:textId="77777777" w:rsidR="000847CA" w:rsidRPr="005F730A" w:rsidRDefault="000847CA" w:rsidP="00497E03">
      <w:pPr>
        <w:pStyle w:val="ListParagraph"/>
        <w:numPr>
          <w:ilvl w:val="0"/>
          <w:numId w:val="4"/>
        </w:numPr>
        <w:spacing w:after="0" w:line="360" w:lineRule="auto"/>
        <w:rPr>
          <w:rFonts w:cs="Times New Roman"/>
          <w:sz w:val="24"/>
          <w:szCs w:val="24"/>
          <w:lang w:val="ro-RO"/>
        </w:rPr>
      </w:pPr>
      <w:r w:rsidRPr="005F730A">
        <w:rPr>
          <w:rFonts w:cs="Times New Roman"/>
          <w:sz w:val="24"/>
          <w:szCs w:val="24"/>
          <w:lang w:val="ro-RO"/>
        </w:rPr>
        <w:t>Îmbunătățirea calității serviciilor furnizate și siguranței pacienților</w:t>
      </w:r>
      <w:bookmarkEnd w:id="7"/>
      <w:r w:rsidRPr="005F730A">
        <w:rPr>
          <w:rFonts w:cs="Times New Roman"/>
          <w:sz w:val="24"/>
          <w:szCs w:val="24"/>
          <w:lang w:val="ro-RO"/>
        </w:rPr>
        <w:t>;</w:t>
      </w:r>
    </w:p>
    <w:p w14:paraId="3298D844" w14:textId="77777777" w:rsidR="000847CA" w:rsidRPr="005F730A" w:rsidRDefault="000847CA" w:rsidP="00497E03">
      <w:pPr>
        <w:pStyle w:val="ListParagraph"/>
        <w:numPr>
          <w:ilvl w:val="0"/>
          <w:numId w:val="4"/>
        </w:numPr>
        <w:spacing w:after="0" w:line="360" w:lineRule="auto"/>
        <w:rPr>
          <w:rFonts w:cs="Times New Roman"/>
          <w:sz w:val="24"/>
          <w:szCs w:val="24"/>
          <w:lang w:val="ro-RO"/>
        </w:rPr>
      </w:pPr>
      <w:r w:rsidRPr="005F730A">
        <w:rPr>
          <w:rFonts w:cs="Times New Roman"/>
          <w:sz w:val="24"/>
          <w:szCs w:val="24"/>
          <w:lang w:val="ro-RO"/>
        </w:rPr>
        <w:t>Asigurarea și utilizarea eficientă a resurselor umane;</w:t>
      </w:r>
    </w:p>
    <w:p w14:paraId="2CAD8325" w14:textId="77777777" w:rsidR="000847CA" w:rsidRPr="005F730A" w:rsidRDefault="000847CA" w:rsidP="00497E03">
      <w:pPr>
        <w:pStyle w:val="ListParagraph"/>
        <w:numPr>
          <w:ilvl w:val="0"/>
          <w:numId w:val="4"/>
        </w:numPr>
        <w:spacing w:after="0" w:line="360" w:lineRule="auto"/>
        <w:rPr>
          <w:rFonts w:cs="Times New Roman"/>
          <w:sz w:val="24"/>
          <w:szCs w:val="24"/>
          <w:lang w:val="ro-RO"/>
        </w:rPr>
      </w:pPr>
      <w:r w:rsidRPr="005F730A">
        <w:rPr>
          <w:rFonts w:cs="Times New Roman"/>
          <w:sz w:val="24"/>
          <w:szCs w:val="24"/>
          <w:lang w:val="ro-RO"/>
        </w:rPr>
        <w:t>Creșterea calității serviciilor hoteliere.</w:t>
      </w:r>
    </w:p>
    <w:p w14:paraId="7A80E1EF" w14:textId="77777777" w:rsidR="000847CA" w:rsidRPr="005F730A" w:rsidRDefault="000847CA" w:rsidP="00497E03">
      <w:pPr>
        <w:spacing w:line="360" w:lineRule="auto"/>
        <w:jc w:val="both"/>
        <w:rPr>
          <w:rFonts w:cs="Times New Roman"/>
          <w:b/>
          <w:bCs/>
          <w:lang w:val="ro-RO"/>
        </w:rPr>
      </w:pPr>
      <w:r w:rsidRPr="005F730A">
        <w:rPr>
          <w:rFonts w:cs="Times New Roman"/>
          <w:b/>
          <w:bCs/>
          <w:lang w:val="ro-RO"/>
        </w:rPr>
        <w:t xml:space="preserve">Obiective specifice: </w:t>
      </w:r>
    </w:p>
    <w:p w14:paraId="3D688A21" w14:textId="77777777" w:rsidR="000847CA" w:rsidRPr="005F730A" w:rsidRDefault="000847CA"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Creșterea calității serviciilor prin poziționarea pacienților în centrul preocupărilor noastre și asigurarea</w:t>
      </w:r>
      <w:r w:rsidR="00291384" w:rsidRPr="005F730A">
        <w:rPr>
          <w:rFonts w:cs="Times New Roman"/>
          <w:sz w:val="24"/>
          <w:szCs w:val="24"/>
          <w:lang w:val="ro-RO"/>
        </w:rPr>
        <w:t>,</w:t>
      </w:r>
      <w:r w:rsidRPr="005F730A">
        <w:rPr>
          <w:rFonts w:cs="Times New Roman"/>
          <w:sz w:val="24"/>
          <w:szCs w:val="24"/>
          <w:lang w:val="ro-RO"/>
        </w:rPr>
        <w:t xml:space="preserve"> nediscriminatorie</w:t>
      </w:r>
      <w:r w:rsidR="00291384" w:rsidRPr="005F730A">
        <w:rPr>
          <w:rFonts w:cs="Times New Roman"/>
          <w:sz w:val="24"/>
          <w:szCs w:val="24"/>
          <w:lang w:val="ro-RO"/>
        </w:rPr>
        <w:t>,</w:t>
      </w:r>
      <w:r w:rsidRPr="005F730A">
        <w:rPr>
          <w:rFonts w:cs="Times New Roman"/>
          <w:sz w:val="24"/>
          <w:szCs w:val="24"/>
          <w:lang w:val="ro-RO"/>
        </w:rPr>
        <w:t xml:space="preserve"> a accesului acestora la serviciile de sănătate, în limita misiunii și a resurselor spitalului;</w:t>
      </w:r>
    </w:p>
    <w:p w14:paraId="6E87FB03" w14:textId="77777777" w:rsidR="000847CA" w:rsidRPr="005F730A" w:rsidRDefault="000847CA"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 xml:space="preserve">Creșterea </w:t>
      </w:r>
      <w:r w:rsidR="00257F3E" w:rsidRPr="005F730A">
        <w:rPr>
          <w:rFonts w:cs="Times New Roman"/>
          <w:sz w:val="24"/>
          <w:szCs w:val="24"/>
          <w:lang w:val="ro-RO"/>
        </w:rPr>
        <w:t>siguranței</w:t>
      </w:r>
      <w:r w:rsidRPr="005F730A">
        <w:rPr>
          <w:rFonts w:cs="Times New Roman"/>
          <w:sz w:val="24"/>
          <w:szCs w:val="24"/>
          <w:lang w:val="ro-RO"/>
        </w:rPr>
        <w:t xml:space="preserve"> pacienților și a personalului </w:t>
      </w:r>
      <w:r w:rsidR="00257F3E" w:rsidRPr="005F730A">
        <w:rPr>
          <w:rFonts w:cs="Times New Roman"/>
          <w:sz w:val="24"/>
          <w:szCs w:val="24"/>
          <w:lang w:val="ro-RO"/>
        </w:rPr>
        <w:t xml:space="preserve">instituției </w:t>
      </w:r>
      <w:r w:rsidRPr="005F730A">
        <w:rPr>
          <w:rFonts w:cs="Times New Roman"/>
          <w:sz w:val="24"/>
          <w:szCs w:val="24"/>
          <w:lang w:val="ro-RO"/>
        </w:rPr>
        <w:t>printr-un management corespunzător al riscurilor și promovarea conceptului de învățare din erori, analiza cauzelor generatoare de erori;</w:t>
      </w:r>
    </w:p>
    <w:p w14:paraId="71B598EC" w14:textId="77777777" w:rsidR="000847CA" w:rsidRPr="005F730A" w:rsidRDefault="000847CA"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 xml:space="preserve">Asigurarea unui management competent </w:t>
      </w:r>
      <w:r w:rsidR="00257F3E" w:rsidRPr="005F730A">
        <w:rPr>
          <w:rFonts w:cs="Times New Roman"/>
          <w:sz w:val="24"/>
          <w:szCs w:val="24"/>
          <w:lang w:val="ro-RO"/>
        </w:rPr>
        <w:t>și</w:t>
      </w:r>
      <w:r w:rsidRPr="005F730A">
        <w:rPr>
          <w:rFonts w:cs="Times New Roman"/>
          <w:sz w:val="24"/>
          <w:szCs w:val="24"/>
          <w:lang w:val="ro-RO"/>
        </w:rPr>
        <w:t xml:space="preserve"> transparent cu promovarea unei culturi organizaționale, dezvoltarea managementului spitalului pe baze clinice;</w:t>
      </w:r>
    </w:p>
    <w:p w14:paraId="5EB8993B" w14:textId="76B427B3" w:rsidR="000847CA" w:rsidRPr="005F730A" w:rsidRDefault="00257F3E"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Creșterea</w:t>
      </w:r>
      <w:r w:rsidR="000847CA" w:rsidRPr="005F730A">
        <w:rPr>
          <w:rFonts w:cs="Times New Roman"/>
          <w:sz w:val="24"/>
          <w:szCs w:val="24"/>
          <w:lang w:val="ro-RO"/>
        </w:rPr>
        <w:t xml:space="preserve"> </w:t>
      </w:r>
      <w:r w:rsidRPr="005F730A">
        <w:rPr>
          <w:rFonts w:cs="Times New Roman"/>
          <w:sz w:val="24"/>
          <w:szCs w:val="24"/>
          <w:lang w:val="ro-RO"/>
        </w:rPr>
        <w:t>calității</w:t>
      </w:r>
      <w:r w:rsidR="000847CA" w:rsidRPr="005F730A">
        <w:rPr>
          <w:rFonts w:cs="Times New Roman"/>
          <w:sz w:val="24"/>
          <w:szCs w:val="24"/>
          <w:lang w:val="ro-RO"/>
        </w:rPr>
        <w:t xml:space="preserve"> actului medical prin pregătirea </w:t>
      </w:r>
      <w:r w:rsidRPr="005F730A">
        <w:rPr>
          <w:rFonts w:cs="Times New Roman"/>
          <w:sz w:val="24"/>
          <w:szCs w:val="24"/>
          <w:lang w:val="ro-RO"/>
        </w:rPr>
        <w:t>și</w:t>
      </w:r>
      <w:r w:rsidR="000847CA" w:rsidRPr="005F730A">
        <w:rPr>
          <w:rFonts w:cs="Times New Roman"/>
          <w:sz w:val="24"/>
          <w:szCs w:val="24"/>
          <w:lang w:val="ro-RO"/>
        </w:rPr>
        <w:t xml:space="preserve"> instruirea profesională continuă a personalului</w:t>
      </w:r>
      <w:r w:rsidR="00E56E30">
        <w:rPr>
          <w:rFonts w:cs="Times New Roman"/>
          <w:sz w:val="24"/>
          <w:szCs w:val="24"/>
          <w:lang w:val="ro-RO"/>
        </w:rPr>
        <w:t>,</w:t>
      </w:r>
      <w:r w:rsidR="000847CA" w:rsidRPr="005F730A">
        <w:rPr>
          <w:rFonts w:cs="Times New Roman"/>
          <w:sz w:val="24"/>
          <w:szCs w:val="24"/>
          <w:lang w:val="ro-RO"/>
        </w:rPr>
        <w:t xml:space="preserve"> cu asigurarea flexibilității </w:t>
      </w:r>
      <w:r w:rsidRPr="005F730A">
        <w:rPr>
          <w:rFonts w:cs="Times New Roman"/>
          <w:sz w:val="24"/>
          <w:szCs w:val="24"/>
          <w:lang w:val="ro-RO"/>
        </w:rPr>
        <w:t>și</w:t>
      </w:r>
      <w:r w:rsidR="000847CA" w:rsidRPr="005F730A">
        <w:rPr>
          <w:rFonts w:cs="Times New Roman"/>
          <w:sz w:val="24"/>
          <w:szCs w:val="24"/>
          <w:lang w:val="ro-RO"/>
        </w:rPr>
        <w:t xml:space="preserve"> mobilității acestuia;</w:t>
      </w:r>
    </w:p>
    <w:p w14:paraId="6ADB643E" w14:textId="77777777" w:rsidR="000847CA" w:rsidRPr="005F730A" w:rsidRDefault="000847CA"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 xml:space="preserve">Organizarea </w:t>
      </w:r>
      <w:r w:rsidR="00257F3E" w:rsidRPr="005F730A">
        <w:rPr>
          <w:rFonts w:cs="Times New Roman"/>
          <w:sz w:val="24"/>
          <w:szCs w:val="24"/>
          <w:lang w:val="ro-RO"/>
        </w:rPr>
        <w:t>și</w:t>
      </w:r>
      <w:r w:rsidRPr="005F730A">
        <w:rPr>
          <w:rFonts w:cs="Times New Roman"/>
          <w:sz w:val="24"/>
          <w:szCs w:val="24"/>
          <w:lang w:val="ro-RO"/>
        </w:rPr>
        <w:t xml:space="preserve"> îmbunătățirea comunicării între profesioniști, între personalul medical </w:t>
      </w:r>
      <w:r w:rsidR="00257F3E" w:rsidRPr="005F730A">
        <w:rPr>
          <w:rFonts w:cs="Times New Roman"/>
          <w:sz w:val="24"/>
          <w:szCs w:val="24"/>
          <w:lang w:val="ro-RO"/>
        </w:rPr>
        <w:t>și</w:t>
      </w:r>
      <w:r w:rsidRPr="005F730A">
        <w:rPr>
          <w:rFonts w:cs="Times New Roman"/>
          <w:sz w:val="24"/>
          <w:szCs w:val="24"/>
          <w:lang w:val="ro-RO"/>
        </w:rPr>
        <w:t xml:space="preserve"> pacienți, respectiv între personalul medical și aparținători;</w:t>
      </w:r>
    </w:p>
    <w:p w14:paraId="7DA1895E" w14:textId="7863F755" w:rsidR="000847CA" w:rsidRPr="005F730A" w:rsidRDefault="000847CA"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Colaborarea personalului medical</w:t>
      </w:r>
      <w:r w:rsidR="00E56E30">
        <w:rPr>
          <w:rFonts w:cs="Times New Roman"/>
          <w:sz w:val="24"/>
          <w:szCs w:val="24"/>
          <w:lang w:val="ro-RO"/>
        </w:rPr>
        <w:t>,</w:t>
      </w:r>
      <w:r w:rsidRPr="005F730A">
        <w:rPr>
          <w:rFonts w:cs="Times New Roman"/>
          <w:sz w:val="24"/>
          <w:szCs w:val="24"/>
          <w:lang w:val="ro-RO"/>
        </w:rPr>
        <w:t xml:space="preserve"> respectiv a echipelor medicale de specialitate, din cadrul spitalului cu alte  unități sanitare și întocmirea de protocoale de colaborare cu acestea în vederea asigurării unei asistențe medicale integrate inter </w:t>
      </w:r>
      <w:r w:rsidR="00291384" w:rsidRPr="005F730A">
        <w:rPr>
          <w:rFonts w:cs="Times New Roman"/>
          <w:sz w:val="24"/>
          <w:szCs w:val="24"/>
          <w:lang w:val="ro-RO"/>
        </w:rPr>
        <w:t>și</w:t>
      </w:r>
      <w:r w:rsidRPr="005F730A">
        <w:rPr>
          <w:rFonts w:cs="Times New Roman"/>
          <w:sz w:val="24"/>
          <w:szCs w:val="24"/>
          <w:lang w:val="ro-RO"/>
        </w:rPr>
        <w:t xml:space="preserve"> multidisciplinară;</w:t>
      </w:r>
    </w:p>
    <w:p w14:paraId="391FDC40" w14:textId="77777777" w:rsidR="000847CA" w:rsidRPr="005F730A" w:rsidRDefault="000847CA"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 xml:space="preserve">Asigurarea eficacității </w:t>
      </w:r>
      <w:r w:rsidR="00257F3E" w:rsidRPr="005F730A">
        <w:rPr>
          <w:rFonts w:cs="Times New Roman"/>
          <w:sz w:val="24"/>
          <w:szCs w:val="24"/>
          <w:lang w:val="ro-RO"/>
        </w:rPr>
        <w:t>și</w:t>
      </w:r>
      <w:r w:rsidRPr="005F730A">
        <w:rPr>
          <w:rFonts w:cs="Times New Roman"/>
          <w:sz w:val="24"/>
          <w:szCs w:val="24"/>
          <w:lang w:val="ro-RO"/>
        </w:rPr>
        <w:t xml:space="preserve"> eficienței actului medical, prin autoevaluare și prin îmbunătățirea continuă a protocoalelor de diagnostic </w:t>
      </w:r>
      <w:r w:rsidR="00257F3E" w:rsidRPr="005F730A">
        <w:rPr>
          <w:rFonts w:cs="Times New Roman"/>
          <w:sz w:val="24"/>
          <w:szCs w:val="24"/>
          <w:lang w:val="ro-RO"/>
        </w:rPr>
        <w:t>și</w:t>
      </w:r>
      <w:r w:rsidRPr="005F730A">
        <w:rPr>
          <w:rFonts w:cs="Times New Roman"/>
          <w:sz w:val="24"/>
          <w:szCs w:val="24"/>
          <w:lang w:val="ro-RO"/>
        </w:rPr>
        <w:t xml:space="preserve"> tratament </w:t>
      </w:r>
      <w:r w:rsidR="00257F3E" w:rsidRPr="005F730A">
        <w:rPr>
          <w:rFonts w:cs="Times New Roman"/>
          <w:sz w:val="24"/>
          <w:szCs w:val="24"/>
          <w:lang w:val="ro-RO"/>
        </w:rPr>
        <w:t>și</w:t>
      </w:r>
      <w:r w:rsidRPr="005F730A">
        <w:rPr>
          <w:rFonts w:cs="Times New Roman"/>
          <w:sz w:val="24"/>
          <w:szCs w:val="24"/>
          <w:lang w:val="ro-RO"/>
        </w:rPr>
        <w:t xml:space="preserve"> a procedurilor privind organizarea acordării serviciilor de sănătate;</w:t>
      </w:r>
    </w:p>
    <w:p w14:paraId="16515BE5" w14:textId="77777777" w:rsidR="000847CA" w:rsidRPr="005F730A" w:rsidRDefault="00257F3E"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lastRenderedPageBreak/>
        <w:t>Creșterea</w:t>
      </w:r>
      <w:r w:rsidR="000847CA" w:rsidRPr="005F730A">
        <w:rPr>
          <w:rFonts w:cs="Times New Roman"/>
          <w:sz w:val="24"/>
          <w:szCs w:val="24"/>
          <w:lang w:val="ro-RO"/>
        </w:rPr>
        <w:t xml:space="preserve"> gradului de utilizare a resurselor printr-o mai bună planificare a </w:t>
      </w:r>
      <w:r w:rsidRPr="005F730A">
        <w:rPr>
          <w:rFonts w:cs="Times New Roman"/>
          <w:sz w:val="24"/>
          <w:szCs w:val="24"/>
          <w:lang w:val="ro-RO"/>
        </w:rPr>
        <w:t>activității</w:t>
      </w:r>
      <w:r w:rsidR="000847CA" w:rsidRPr="005F730A">
        <w:rPr>
          <w:rFonts w:cs="Times New Roman"/>
          <w:sz w:val="24"/>
          <w:szCs w:val="24"/>
          <w:lang w:val="ro-RO"/>
        </w:rPr>
        <w:t>;</w:t>
      </w:r>
    </w:p>
    <w:p w14:paraId="4A3F0F19" w14:textId="77777777" w:rsidR="000847CA" w:rsidRPr="005F730A" w:rsidRDefault="000847CA"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 xml:space="preserve">Evaluarea </w:t>
      </w:r>
      <w:r w:rsidR="00257F3E" w:rsidRPr="005F730A">
        <w:rPr>
          <w:rFonts w:cs="Times New Roman"/>
          <w:sz w:val="24"/>
          <w:szCs w:val="24"/>
          <w:lang w:val="ro-RO"/>
        </w:rPr>
        <w:t>satisfacției</w:t>
      </w:r>
      <w:r w:rsidRPr="005F730A">
        <w:rPr>
          <w:rFonts w:cs="Times New Roman"/>
          <w:sz w:val="24"/>
          <w:szCs w:val="24"/>
          <w:lang w:val="ro-RO"/>
        </w:rPr>
        <w:t xml:space="preserve"> </w:t>
      </w:r>
      <w:r w:rsidR="00257F3E" w:rsidRPr="005F730A">
        <w:rPr>
          <w:rFonts w:cs="Times New Roman"/>
          <w:sz w:val="24"/>
          <w:szCs w:val="24"/>
          <w:lang w:val="ro-RO"/>
        </w:rPr>
        <w:t>pacienților</w:t>
      </w:r>
      <w:r w:rsidRPr="005F730A">
        <w:rPr>
          <w:rFonts w:cs="Times New Roman"/>
          <w:sz w:val="24"/>
          <w:szCs w:val="24"/>
          <w:lang w:val="ro-RO"/>
        </w:rPr>
        <w:t xml:space="preserve"> și angajaților prin distribuirea, colectarea </w:t>
      </w:r>
      <w:r w:rsidR="00257F3E" w:rsidRPr="005F730A">
        <w:rPr>
          <w:rFonts w:cs="Times New Roman"/>
          <w:sz w:val="24"/>
          <w:szCs w:val="24"/>
          <w:lang w:val="ro-RO"/>
        </w:rPr>
        <w:t>și</w:t>
      </w:r>
      <w:r w:rsidRPr="005F730A">
        <w:rPr>
          <w:rFonts w:cs="Times New Roman"/>
          <w:sz w:val="24"/>
          <w:szCs w:val="24"/>
          <w:lang w:val="ro-RO"/>
        </w:rPr>
        <w:t xml:space="preserve"> analiza Chestionarelor de Satisfacție;</w:t>
      </w:r>
    </w:p>
    <w:p w14:paraId="703300AE" w14:textId="77777777" w:rsidR="000847CA" w:rsidRPr="005F730A" w:rsidRDefault="000847CA"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 xml:space="preserve">Conformarea, permanentă, la cerințele în vigoare în domeniul </w:t>
      </w:r>
      <w:r w:rsidR="00257F3E" w:rsidRPr="005F730A">
        <w:rPr>
          <w:rFonts w:cs="Times New Roman"/>
          <w:sz w:val="24"/>
          <w:szCs w:val="24"/>
          <w:lang w:val="ro-RO"/>
        </w:rPr>
        <w:t>calității</w:t>
      </w:r>
      <w:r w:rsidRPr="005F730A">
        <w:rPr>
          <w:rFonts w:cs="Times New Roman"/>
          <w:sz w:val="24"/>
          <w:szCs w:val="24"/>
          <w:lang w:val="ro-RO"/>
        </w:rPr>
        <w:t>, aplicabile  fiecărei activități desfășurate;</w:t>
      </w:r>
    </w:p>
    <w:p w14:paraId="6FAE01CD" w14:textId="77777777" w:rsidR="000847CA" w:rsidRPr="005F730A" w:rsidRDefault="000847CA"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 xml:space="preserve">Implicarea fiecărui angajat în scopul aplicării politicii în domeniul </w:t>
      </w:r>
      <w:r w:rsidR="00257F3E" w:rsidRPr="005F730A">
        <w:rPr>
          <w:rFonts w:cs="Times New Roman"/>
          <w:sz w:val="24"/>
          <w:szCs w:val="24"/>
          <w:lang w:val="ro-RO"/>
        </w:rPr>
        <w:t>calității</w:t>
      </w:r>
      <w:r w:rsidRPr="005F730A">
        <w:rPr>
          <w:rFonts w:cs="Times New Roman"/>
          <w:sz w:val="24"/>
          <w:szCs w:val="24"/>
          <w:lang w:val="ro-RO"/>
        </w:rPr>
        <w:t xml:space="preserve"> serviciilor medicale și a siguranței pacienților prin:</w:t>
      </w:r>
      <w:r w:rsidR="00291384" w:rsidRPr="005F730A">
        <w:rPr>
          <w:rFonts w:cs="Times New Roman"/>
          <w:sz w:val="24"/>
          <w:szCs w:val="24"/>
          <w:lang w:val="ro-RO"/>
        </w:rPr>
        <w:t xml:space="preserve"> </w:t>
      </w:r>
      <w:r w:rsidRPr="005F730A">
        <w:rPr>
          <w:rFonts w:cs="Times New Roman"/>
          <w:sz w:val="24"/>
          <w:szCs w:val="24"/>
          <w:lang w:val="ro-RO"/>
        </w:rPr>
        <w:t xml:space="preserve">inițiativă, responsabilitate, performanță </w:t>
      </w:r>
      <w:r w:rsidR="00257F3E" w:rsidRPr="005F730A">
        <w:rPr>
          <w:rFonts w:cs="Times New Roman"/>
          <w:sz w:val="24"/>
          <w:szCs w:val="24"/>
          <w:lang w:val="ro-RO"/>
        </w:rPr>
        <w:t>și</w:t>
      </w:r>
      <w:r w:rsidRPr="005F730A">
        <w:rPr>
          <w:rFonts w:cs="Times New Roman"/>
          <w:sz w:val="24"/>
          <w:szCs w:val="24"/>
          <w:lang w:val="ro-RO"/>
        </w:rPr>
        <w:t xml:space="preserve"> colaborare permanent</w:t>
      </w:r>
      <w:r w:rsidR="00257F3E" w:rsidRPr="005F730A">
        <w:rPr>
          <w:rFonts w:cs="Times New Roman"/>
          <w:sz w:val="24"/>
          <w:szCs w:val="24"/>
          <w:lang w:val="ro-RO"/>
        </w:rPr>
        <w:t>e</w:t>
      </w:r>
      <w:r w:rsidRPr="005F730A">
        <w:rPr>
          <w:rFonts w:cs="Times New Roman"/>
          <w:sz w:val="24"/>
          <w:szCs w:val="24"/>
          <w:lang w:val="ro-RO"/>
        </w:rPr>
        <w:t>;</w:t>
      </w:r>
    </w:p>
    <w:p w14:paraId="01881993" w14:textId="77777777" w:rsidR="000847CA" w:rsidRPr="005F730A" w:rsidRDefault="000847CA" w:rsidP="00497E03">
      <w:pPr>
        <w:pStyle w:val="ListParagraph"/>
        <w:numPr>
          <w:ilvl w:val="0"/>
          <w:numId w:val="3"/>
        </w:numPr>
        <w:spacing w:after="0" w:line="360" w:lineRule="auto"/>
        <w:jc w:val="both"/>
        <w:rPr>
          <w:rFonts w:cs="Times New Roman"/>
          <w:sz w:val="24"/>
          <w:szCs w:val="24"/>
          <w:lang w:val="ro-RO"/>
        </w:rPr>
      </w:pPr>
      <w:r w:rsidRPr="005F730A">
        <w:rPr>
          <w:rFonts w:cs="Times New Roman"/>
          <w:sz w:val="24"/>
          <w:szCs w:val="24"/>
          <w:lang w:val="ro-RO"/>
        </w:rPr>
        <w:t xml:space="preserve">Promovarea imaginii </w:t>
      </w:r>
      <w:r w:rsidR="00257F3E" w:rsidRPr="005F730A">
        <w:rPr>
          <w:rFonts w:cs="Times New Roman"/>
          <w:sz w:val="24"/>
          <w:szCs w:val="24"/>
          <w:lang w:val="ro-RO"/>
        </w:rPr>
        <w:t>și a</w:t>
      </w:r>
      <w:r w:rsidRPr="005F730A">
        <w:rPr>
          <w:rFonts w:cs="Times New Roman"/>
          <w:sz w:val="24"/>
          <w:szCs w:val="24"/>
          <w:lang w:val="ro-RO"/>
        </w:rPr>
        <w:t xml:space="preserve"> serviciilor furnizate în unitate.</w:t>
      </w:r>
    </w:p>
    <w:p w14:paraId="5D49D8DE" w14:textId="77777777" w:rsidR="00AA70DC" w:rsidRPr="005F730A" w:rsidRDefault="00AA70DC" w:rsidP="00497E03">
      <w:pPr>
        <w:spacing w:line="360" w:lineRule="auto"/>
        <w:jc w:val="both"/>
        <w:rPr>
          <w:rFonts w:cs="Times New Roman"/>
          <w:lang w:val="ro-RO" w:eastAsia="ro-RO"/>
        </w:rPr>
      </w:pPr>
    </w:p>
    <w:p w14:paraId="3C05A511" w14:textId="5429048C" w:rsidR="0023603C" w:rsidRPr="005F730A" w:rsidRDefault="000847CA" w:rsidP="001E5ACD">
      <w:pPr>
        <w:pStyle w:val="Heading20"/>
        <w:spacing w:before="0" w:line="360" w:lineRule="auto"/>
        <w:jc w:val="both"/>
        <w:rPr>
          <w:sz w:val="24"/>
          <w:szCs w:val="24"/>
        </w:rPr>
      </w:pPr>
      <w:bookmarkStart w:id="8" w:name="_Toc226562368"/>
      <w:r w:rsidRPr="005F730A">
        <w:rPr>
          <w:sz w:val="24"/>
          <w:szCs w:val="24"/>
        </w:rPr>
        <w:t>Date privind echipa managerială</w:t>
      </w:r>
      <w:bookmarkEnd w:id="8"/>
      <w:r w:rsidRPr="005F730A">
        <w:rPr>
          <w:sz w:val="24"/>
          <w:szCs w:val="24"/>
        </w:rPr>
        <w:t xml:space="preserve"> </w:t>
      </w:r>
    </w:p>
    <w:p w14:paraId="42228FE1" w14:textId="62C28A33" w:rsidR="000847CA" w:rsidRPr="005F730A" w:rsidRDefault="000847CA" w:rsidP="00497E03">
      <w:pPr>
        <w:spacing w:line="360" w:lineRule="auto"/>
        <w:jc w:val="both"/>
        <w:rPr>
          <w:rFonts w:cs="Times New Roman"/>
          <w:lang w:val="ro-RO" w:eastAsia="ro-RO"/>
        </w:rPr>
      </w:pPr>
      <w:r w:rsidRPr="005F730A">
        <w:rPr>
          <w:rFonts w:cs="Times New Roman"/>
          <w:lang w:val="ro-RO" w:eastAsia="ro-RO"/>
        </w:rPr>
        <w:t>Spitalul Clinic Județean de Urgență Arad a fost condus, pe parcursul anului 202</w:t>
      </w:r>
      <w:r w:rsidR="00E56E30">
        <w:rPr>
          <w:rFonts w:cs="Times New Roman"/>
          <w:lang w:val="ro-RO" w:eastAsia="ro-RO"/>
        </w:rPr>
        <w:t>5</w:t>
      </w:r>
      <w:r w:rsidRPr="005F730A">
        <w:rPr>
          <w:rFonts w:cs="Times New Roman"/>
          <w:lang w:val="ro-RO" w:eastAsia="ro-RO"/>
        </w:rPr>
        <w:t>, de o echipă formată din manager și patru directori:</w:t>
      </w:r>
    </w:p>
    <w:p w14:paraId="42F677B1" w14:textId="038A920E" w:rsidR="000847CA" w:rsidRPr="005D3D47" w:rsidRDefault="000847CA" w:rsidP="005D3D47">
      <w:pPr>
        <w:pStyle w:val="ListParagraph"/>
        <w:numPr>
          <w:ilvl w:val="0"/>
          <w:numId w:val="75"/>
        </w:numPr>
        <w:spacing w:line="360" w:lineRule="auto"/>
        <w:jc w:val="both"/>
        <w:rPr>
          <w:rFonts w:cs="Times New Roman"/>
          <w:lang w:val="ro-RO" w:eastAsia="ro-RO"/>
        </w:rPr>
      </w:pPr>
      <w:r w:rsidRPr="005D3D47">
        <w:rPr>
          <w:rFonts w:cs="Times New Roman"/>
          <w:lang w:val="ro-RO" w:eastAsia="ro-RO"/>
        </w:rPr>
        <w:t>Manager</w:t>
      </w:r>
      <w:r w:rsidR="00257F3E" w:rsidRPr="005D3D47">
        <w:rPr>
          <w:rFonts w:cs="Times New Roman"/>
          <w:lang w:val="ro-RO" w:eastAsia="ro-RO"/>
        </w:rPr>
        <w:t xml:space="preserve"> –</w:t>
      </w:r>
      <w:r w:rsidRPr="005D3D47">
        <w:rPr>
          <w:rFonts w:cs="Times New Roman"/>
          <w:lang w:val="ro-RO" w:eastAsia="ro-RO"/>
        </w:rPr>
        <w:t xml:space="preserve"> ec. Florina </w:t>
      </w:r>
      <w:r w:rsidR="00257F3E" w:rsidRPr="005D3D47">
        <w:rPr>
          <w:rFonts w:cs="Times New Roman"/>
          <w:lang w:val="ro-RO" w:eastAsia="ro-RO"/>
        </w:rPr>
        <w:t xml:space="preserve">Iustina </w:t>
      </w:r>
      <w:r w:rsidRPr="005D3D47">
        <w:rPr>
          <w:rFonts w:cs="Times New Roman"/>
          <w:lang w:val="ro-RO" w:eastAsia="ro-RO"/>
        </w:rPr>
        <w:t>Ionescu</w:t>
      </w:r>
      <w:r w:rsidR="005D3D47" w:rsidRPr="005D3D47">
        <w:rPr>
          <w:rFonts w:cs="Times New Roman"/>
          <w:lang w:val="ro-RO" w:eastAsia="ro-RO"/>
        </w:rPr>
        <w:t>;</w:t>
      </w:r>
      <w:r w:rsidRPr="005D3D47">
        <w:rPr>
          <w:rFonts w:cs="Times New Roman"/>
          <w:lang w:val="ro-RO" w:eastAsia="ro-RO"/>
        </w:rPr>
        <w:t xml:space="preserve"> </w:t>
      </w:r>
    </w:p>
    <w:p w14:paraId="045A89AF" w14:textId="7611D822" w:rsidR="000847CA" w:rsidRPr="005D3D47" w:rsidRDefault="000847CA" w:rsidP="005D3D47">
      <w:pPr>
        <w:pStyle w:val="ListParagraph"/>
        <w:numPr>
          <w:ilvl w:val="0"/>
          <w:numId w:val="75"/>
        </w:numPr>
        <w:spacing w:line="360" w:lineRule="auto"/>
        <w:jc w:val="both"/>
        <w:rPr>
          <w:rFonts w:cs="Times New Roman"/>
          <w:lang w:val="ro-RO" w:eastAsia="ro-RO"/>
        </w:rPr>
      </w:pPr>
      <w:r w:rsidRPr="005D3D47">
        <w:rPr>
          <w:rFonts w:cs="Times New Roman"/>
          <w:lang w:val="ro-RO" w:eastAsia="ro-RO"/>
        </w:rPr>
        <w:t xml:space="preserve">Director Medical </w:t>
      </w:r>
      <w:r w:rsidR="00257F3E" w:rsidRPr="005D3D47">
        <w:rPr>
          <w:rFonts w:cs="Times New Roman"/>
          <w:lang w:val="ro-RO" w:eastAsia="ro-RO"/>
        </w:rPr>
        <w:t>-</w:t>
      </w:r>
      <w:r w:rsidRPr="005D3D47">
        <w:rPr>
          <w:rFonts w:cs="Times New Roman"/>
          <w:lang w:val="ro-RO" w:eastAsia="ro-RO"/>
        </w:rPr>
        <w:t xml:space="preserve"> dr. Cătălin </w:t>
      </w:r>
      <w:proofErr w:type="spellStart"/>
      <w:r w:rsidRPr="005D3D47">
        <w:rPr>
          <w:rFonts w:cs="Times New Roman"/>
          <w:lang w:val="ro-RO" w:eastAsia="ro-RO"/>
        </w:rPr>
        <w:t>Hreniuc</w:t>
      </w:r>
      <w:proofErr w:type="spellEnd"/>
      <w:r w:rsidR="005D3D47" w:rsidRPr="005D3D47">
        <w:rPr>
          <w:rFonts w:cs="Times New Roman"/>
          <w:lang w:val="ro-RO" w:eastAsia="ro-RO"/>
        </w:rPr>
        <w:t>;</w:t>
      </w:r>
      <w:r w:rsidRPr="005D3D47">
        <w:rPr>
          <w:rFonts w:cs="Times New Roman"/>
          <w:lang w:val="ro-RO" w:eastAsia="ro-RO"/>
        </w:rPr>
        <w:t xml:space="preserve"> </w:t>
      </w:r>
    </w:p>
    <w:p w14:paraId="2060C3E3" w14:textId="267503B8" w:rsidR="000847CA" w:rsidRPr="005D3D47" w:rsidRDefault="000847CA" w:rsidP="005D3D47">
      <w:pPr>
        <w:pStyle w:val="ListParagraph"/>
        <w:numPr>
          <w:ilvl w:val="0"/>
          <w:numId w:val="75"/>
        </w:numPr>
        <w:spacing w:line="360" w:lineRule="auto"/>
        <w:jc w:val="both"/>
        <w:rPr>
          <w:rFonts w:cs="Times New Roman"/>
          <w:lang w:val="ro-RO" w:eastAsia="ro-RO"/>
        </w:rPr>
      </w:pPr>
      <w:r w:rsidRPr="005D3D47">
        <w:rPr>
          <w:rFonts w:cs="Times New Roman"/>
          <w:lang w:val="ro-RO" w:eastAsia="ro-RO"/>
        </w:rPr>
        <w:t>Director de Îngrijiri – asist.</w:t>
      </w:r>
      <w:r w:rsidR="00D61C6C" w:rsidRPr="005D3D47">
        <w:rPr>
          <w:rFonts w:cs="Times New Roman"/>
          <w:lang w:val="ro-RO" w:eastAsia="ro-RO"/>
        </w:rPr>
        <w:t xml:space="preserve"> </w:t>
      </w:r>
      <w:r w:rsidRPr="005D3D47">
        <w:rPr>
          <w:rFonts w:cs="Times New Roman"/>
          <w:lang w:val="ro-RO" w:eastAsia="ro-RO"/>
        </w:rPr>
        <w:t>med.</w:t>
      </w:r>
      <w:r w:rsidR="00D61C6C" w:rsidRPr="005D3D47">
        <w:rPr>
          <w:rFonts w:cs="Times New Roman"/>
          <w:lang w:val="ro-RO" w:eastAsia="ro-RO"/>
        </w:rPr>
        <w:t xml:space="preserve"> </w:t>
      </w:r>
      <w:proofErr w:type="spellStart"/>
      <w:r w:rsidRPr="005D3D47">
        <w:rPr>
          <w:rFonts w:cs="Times New Roman"/>
          <w:lang w:val="ro-RO" w:eastAsia="ro-RO"/>
        </w:rPr>
        <w:t>lic</w:t>
      </w:r>
      <w:proofErr w:type="spellEnd"/>
      <w:r w:rsidRPr="005D3D47">
        <w:rPr>
          <w:rFonts w:cs="Times New Roman"/>
          <w:lang w:val="ro-RO" w:eastAsia="ro-RO"/>
        </w:rPr>
        <w:t>. Otilia Popa</w:t>
      </w:r>
      <w:r w:rsidR="005D3D47" w:rsidRPr="005D3D47">
        <w:rPr>
          <w:rFonts w:cs="Times New Roman"/>
          <w:lang w:val="ro-RO" w:eastAsia="ro-RO"/>
        </w:rPr>
        <w:t>;</w:t>
      </w:r>
    </w:p>
    <w:p w14:paraId="3B478F9E" w14:textId="721C608A" w:rsidR="000847CA" w:rsidRPr="005D3D47" w:rsidRDefault="000847CA" w:rsidP="005D3D47">
      <w:pPr>
        <w:pStyle w:val="ListParagraph"/>
        <w:numPr>
          <w:ilvl w:val="0"/>
          <w:numId w:val="75"/>
        </w:numPr>
        <w:spacing w:line="360" w:lineRule="auto"/>
        <w:jc w:val="both"/>
        <w:rPr>
          <w:rFonts w:cs="Times New Roman"/>
          <w:lang w:val="ro-RO" w:eastAsia="ro-RO"/>
        </w:rPr>
      </w:pPr>
      <w:r w:rsidRPr="005D3D47">
        <w:rPr>
          <w:rFonts w:cs="Times New Roman"/>
          <w:lang w:val="ro-RO" w:eastAsia="ro-RO"/>
        </w:rPr>
        <w:t>Director Financiar-Contabil – ec. Crina Chirilă</w:t>
      </w:r>
      <w:r w:rsidR="005D3D47" w:rsidRPr="005D3D47">
        <w:rPr>
          <w:rFonts w:cs="Times New Roman"/>
          <w:lang w:val="ro-RO" w:eastAsia="ro-RO"/>
        </w:rPr>
        <w:t>;</w:t>
      </w:r>
    </w:p>
    <w:p w14:paraId="435D640F" w14:textId="77777777" w:rsidR="000847CA" w:rsidRPr="005D3D47" w:rsidRDefault="000847CA" w:rsidP="005D3D47">
      <w:pPr>
        <w:pStyle w:val="ListParagraph"/>
        <w:numPr>
          <w:ilvl w:val="0"/>
          <w:numId w:val="75"/>
        </w:numPr>
        <w:spacing w:line="360" w:lineRule="auto"/>
        <w:jc w:val="both"/>
        <w:rPr>
          <w:rFonts w:cs="Times New Roman"/>
          <w:lang w:val="ro-RO" w:eastAsia="ro-RO"/>
        </w:rPr>
      </w:pPr>
      <w:r w:rsidRPr="005D3D47">
        <w:rPr>
          <w:rFonts w:cs="Times New Roman"/>
          <w:lang w:val="ro-RO" w:eastAsia="ro-RO"/>
        </w:rPr>
        <w:t xml:space="preserve">Director de Gestionare Patrimoniu și Achiziții Publice – ec. Daniel </w:t>
      </w:r>
      <w:proofErr w:type="spellStart"/>
      <w:r w:rsidRPr="005D3D47">
        <w:rPr>
          <w:rFonts w:cs="Times New Roman"/>
          <w:lang w:val="ro-RO" w:eastAsia="ro-RO"/>
        </w:rPr>
        <w:t>Kurunczi</w:t>
      </w:r>
      <w:proofErr w:type="spellEnd"/>
      <w:r w:rsidRPr="005D3D47">
        <w:rPr>
          <w:rFonts w:cs="Times New Roman"/>
          <w:lang w:val="ro-RO" w:eastAsia="ro-RO"/>
        </w:rPr>
        <w:t>.</w:t>
      </w:r>
    </w:p>
    <w:p w14:paraId="20912022" w14:textId="6009FDA0" w:rsidR="008972C6" w:rsidRPr="005F730A" w:rsidRDefault="000847CA" w:rsidP="00497E03">
      <w:pPr>
        <w:spacing w:line="360" w:lineRule="auto"/>
        <w:jc w:val="both"/>
        <w:rPr>
          <w:rFonts w:cs="Times New Roman"/>
          <w:lang w:val="ro-RO" w:eastAsia="ro-RO"/>
        </w:rPr>
      </w:pPr>
      <w:r w:rsidRPr="005F730A">
        <w:rPr>
          <w:rFonts w:cs="Times New Roman"/>
          <w:lang w:val="ro-RO" w:eastAsia="ro-RO"/>
        </w:rPr>
        <w:t xml:space="preserve">Echipa managerială a spitalului – cu excepția directorului de Gestionare a Patrimoniului și Achiziții Publice - se află și în componența Comitetului Director care s-a întrunit periodic în ședințe de lucru pentru luarea unor decizii cu caracter organizatoric și administrativ, necesare pentru desfășurarea în condiții optime a activității SCJU Arad. </w:t>
      </w:r>
    </w:p>
    <w:p w14:paraId="2BD24803" w14:textId="77777777" w:rsidR="00F928EE" w:rsidRPr="005F730A" w:rsidRDefault="00F928EE" w:rsidP="00497E03">
      <w:pPr>
        <w:spacing w:line="360" w:lineRule="auto"/>
        <w:jc w:val="both"/>
        <w:rPr>
          <w:rFonts w:cs="Times New Roman"/>
          <w:lang w:val="ro-RO" w:eastAsia="ro-RO"/>
        </w:rPr>
      </w:pPr>
    </w:p>
    <w:p w14:paraId="7C25C323" w14:textId="6DF55EC0" w:rsidR="00E30233" w:rsidRPr="005F730A" w:rsidRDefault="000847CA" w:rsidP="00497E03">
      <w:pPr>
        <w:pStyle w:val="Heading20"/>
        <w:spacing w:before="0" w:line="360" w:lineRule="auto"/>
        <w:jc w:val="both"/>
        <w:rPr>
          <w:sz w:val="24"/>
          <w:szCs w:val="24"/>
        </w:rPr>
      </w:pPr>
      <w:bookmarkStart w:id="9" w:name="_Toc226562369"/>
      <w:r w:rsidRPr="005F730A">
        <w:rPr>
          <w:sz w:val="24"/>
          <w:szCs w:val="24"/>
        </w:rPr>
        <w:t>Date de contact:</w:t>
      </w:r>
      <w:bookmarkEnd w:id="9"/>
    </w:p>
    <w:p w14:paraId="2B29F910" w14:textId="7A53CE7E" w:rsidR="000847CA" w:rsidRPr="005F730A" w:rsidRDefault="000847CA" w:rsidP="00497E03">
      <w:pPr>
        <w:spacing w:line="360" w:lineRule="auto"/>
        <w:jc w:val="both"/>
        <w:rPr>
          <w:rFonts w:cs="Times New Roman"/>
          <w:lang w:val="ro-RO" w:eastAsia="ro-RO"/>
        </w:rPr>
      </w:pPr>
      <w:r w:rsidRPr="005F730A">
        <w:rPr>
          <w:rFonts w:cs="Times New Roman"/>
          <w:lang w:val="ro-RO" w:eastAsia="ro-RO"/>
        </w:rPr>
        <w:t xml:space="preserve">Spitalul Clinic Județean de Urgență Arad </w:t>
      </w:r>
    </w:p>
    <w:p w14:paraId="0444AAB1" w14:textId="77777777" w:rsidR="000847CA" w:rsidRPr="005D3D47" w:rsidRDefault="000847CA" w:rsidP="005D3D47">
      <w:pPr>
        <w:pStyle w:val="ListParagraph"/>
        <w:numPr>
          <w:ilvl w:val="0"/>
          <w:numId w:val="74"/>
        </w:numPr>
        <w:spacing w:line="360" w:lineRule="auto"/>
        <w:jc w:val="both"/>
        <w:rPr>
          <w:rFonts w:cs="Times New Roman"/>
          <w:lang w:val="ro-RO" w:eastAsia="ro-RO"/>
        </w:rPr>
      </w:pPr>
      <w:r w:rsidRPr="005D3D47">
        <w:rPr>
          <w:rFonts w:cs="Times New Roman"/>
          <w:lang w:val="ro-RO" w:eastAsia="ro-RO"/>
        </w:rPr>
        <w:t xml:space="preserve">Strada </w:t>
      </w:r>
      <w:proofErr w:type="spellStart"/>
      <w:r w:rsidRPr="005D3D47">
        <w:rPr>
          <w:rFonts w:cs="Times New Roman"/>
          <w:lang w:val="ro-RO" w:eastAsia="ro-RO"/>
        </w:rPr>
        <w:t>Andrenyi</w:t>
      </w:r>
      <w:proofErr w:type="spellEnd"/>
      <w:r w:rsidRPr="005D3D47">
        <w:rPr>
          <w:rFonts w:cs="Times New Roman"/>
          <w:lang w:val="ro-RO" w:eastAsia="ro-RO"/>
        </w:rPr>
        <w:t xml:space="preserve"> Karoly, nr 2-4 </w:t>
      </w:r>
    </w:p>
    <w:p w14:paraId="5954ED8A" w14:textId="77777777" w:rsidR="000847CA" w:rsidRPr="005D3D47" w:rsidRDefault="000847CA" w:rsidP="005D3D47">
      <w:pPr>
        <w:pStyle w:val="ListParagraph"/>
        <w:numPr>
          <w:ilvl w:val="0"/>
          <w:numId w:val="74"/>
        </w:numPr>
        <w:spacing w:line="360" w:lineRule="auto"/>
        <w:jc w:val="both"/>
        <w:rPr>
          <w:rFonts w:cs="Times New Roman"/>
          <w:lang w:val="ro-RO" w:eastAsia="ro-RO"/>
        </w:rPr>
      </w:pPr>
      <w:r w:rsidRPr="005D3D47">
        <w:rPr>
          <w:rFonts w:cs="Times New Roman"/>
          <w:lang w:val="ro-RO" w:eastAsia="ro-RO"/>
        </w:rPr>
        <w:t>Telefon: 0357 407 200, 0257 220 000</w:t>
      </w:r>
    </w:p>
    <w:p w14:paraId="2A29AB8A" w14:textId="77777777" w:rsidR="000847CA" w:rsidRPr="005D3D47" w:rsidRDefault="000847CA" w:rsidP="005D3D47">
      <w:pPr>
        <w:pStyle w:val="ListParagraph"/>
        <w:numPr>
          <w:ilvl w:val="0"/>
          <w:numId w:val="74"/>
        </w:numPr>
        <w:spacing w:line="360" w:lineRule="auto"/>
        <w:jc w:val="both"/>
        <w:rPr>
          <w:rFonts w:cs="Times New Roman"/>
          <w:lang w:val="ro-RO" w:eastAsia="ro-RO"/>
        </w:rPr>
      </w:pPr>
      <w:r w:rsidRPr="005D3D47">
        <w:rPr>
          <w:rFonts w:cs="Times New Roman"/>
          <w:lang w:val="ro-RO" w:eastAsia="ro-RO"/>
        </w:rPr>
        <w:t>Fax: 0357 407 211</w:t>
      </w:r>
    </w:p>
    <w:p w14:paraId="1BA68FE5" w14:textId="77777777" w:rsidR="000847CA" w:rsidRPr="005D3D47" w:rsidRDefault="000847CA" w:rsidP="005D3D47">
      <w:pPr>
        <w:pStyle w:val="ListParagraph"/>
        <w:numPr>
          <w:ilvl w:val="0"/>
          <w:numId w:val="74"/>
        </w:numPr>
        <w:spacing w:line="360" w:lineRule="auto"/>
        <w:rPr>
          <w:rFonts w:cs="Times New Roman"/>
          <w:color w:val="000000" w:themeColor="text1"/>
          <w:lang w:val="ro-RO" w:eastAsia="ro-RO"/>
        </w:rPr>
      </w:pPr>
      <w:r w:rsidRPr="005D3D47">
        <w:rPr>
          <w:rFonts w:cs="Times New Roman"/>
          <w:color w:val="000000" w:themeColor="text1"/>
          <w:lang w:val="ro-RO" w:eastAsia="ro-RO"/>
        </w:rPr>
        <w:t xml:space="preserve">E-mail: </w:t>
      </w:r>
      <w:hyperlink r:id="rId9" w:history="1">
        <w:r w:rsidRPr="005D3D47">
          <w:rPr>
            <w:rStyle w:val="Hyperlink"/>
            <w:rFonts w:cs="Times New Roman"/>
            <w:color w:val="000000" w:themeColor="text1"/>
            <w:lang w:val="ro-RO" w:eastAsia="ro-RO"/>
          </w:rPr>
          <w:t>secretariat@scjarad.ro</w:t>
        </w:r>
      </w:hyperlink>
      <w:r w:rsidRPr="005D3D47">
        <w:rPr>
          <w:rFonts w:cs="Times New Roman"/>
          <w:color w:val="000000" w:themeColor="text1"/>
          <w:lang w:val="ro-RO" w:eastAsia="ro-RO"/>
        </w:rPr>
        <w:t xml:space="preserve"> </w:t>
      </w:r>
    </w:p>
    <w:p w14:paraId="5FEB17F6" w14:textId="77777777" w:rsidR="000847CA" w:rsidRPr="005F730A" w:rsidRDefault="000847CA" w:rsidP="00497E03">
      <w:pPr>
        <w:spacing w:line="360" w:lineRule="auto"/>
        <w:rPr>
          <w:rFonts w:cs="Times New Roman"/>
          <w:lang w:val="ro-RO" w:eastAsia="ro-RO"/>
        </w:rPr>
      </w:pPr>
    </w:p>
    <w:p w14:paraId="41714EDA" w14:textId="77777777" w:rsidR="0012198B" w:rsidRPr="005F730A" w:rsidRDefault="000847CA" w:rsidP="00497E03">
      <w:pPr>
        <w:pStyle w:val="Heading1"/>
      </w:pPr>
      <w:bookmarkStart w:id="10" w:name="_Toc161743044"/>
      <w:bookmarkStart w:id="11" w:name="_Toc161743071"/>
      <w:bookmarkStart w:id="12" w:name="_Toc161743123"/>
      <w:bookmarkStart w:id="13" w:name="_Toc226562370"/>
      <w:r w:rsidRPr="005F730A">
        <w:lastRenderedPageBreak/>
        <w:t>II.</w:t>
      </w:r>
      <w:r w:rsidR="008972C6" w:rsidRPr="005F730A">
        <w:t xml:space="preserve"> DATE PRIVIND</w:t>
      </w:r>
      <w:r w:rsidRPr="005F730A">
        <w:t xml:space="preserve"> </w:t>
      </w:r>
      <w:r w:rsidR="0012198B" w:rsidRPr="005F730A">
        <w:t>STRUCTURA UNITĂȚII ȘI SERVICIILE MEDICALE ASIGURATE</w:t>
      </w:r>
      <w:bookmarkEnd w:id="10"/>
      <w:bookmarkEnd w:id="11"/>
      <w:bookmarkEnd w:id="12"/>
      <w:bookmarkEnd w:id="13"/>
    </w:p>
    <w:p w14:paraId="32EAE17B" w14:textId="77777777" w:rsidR="000847CA" w:rsidRPr="005F730A" w:rsidRDefault="000847CA" w:rsidP="00497E03">
      <w:pPr>
        <w:spacing w:line="360" w:lineRule="auto"/>
        <w:jc w:val="both"/>
        <w:rPr>
          <w:rFonts w:cs="Times New Roman"/>
          <w:lang w:val="ro-RO"/>
        </w:rPr>
      </w:pPr>
    </w:p>
    <w:p w14:paraId="0FFE72D5" w14:textId="77777777" w:rsidR="005E65DF" w:rsidRPr="005F730A" w:rsidRDefault="005E65DF" w:rsidP="00497E03">
      <w:pPr>
        <w:spacing w:line="360" w:lineRule="auto"/>
        <w:ind w:firstLine="720"/>
        <w:jc w:val="both"/>
        <w:rPr>
          <w:rFonts w:cs="Times New Roman"/>
          <w:lang w:val="ro-RO"/>
        </w:rPr>
      </w:pPr>
      <w:r w:rsidRPr="005F730A">
        <w:rPr>
          <w:rFonts w:cs="Times New Roman"/>
          <w:lang w:val="ro-RO"/>
        </w:rPr>
        <w:t>Structura spitalului permite acordarea de servicii medicale de specialitate pentru populația județului Arad dar și pentru pacienți din alte zone ale țării, dispunând de o arie largă de specialități pentru minori și adulți, organizată în secții și compartimente.</w:t>
      </w:r>
    </w:p>
    <w:p w14:paraId="77D8EED1" w14:textId="6FF11B61" w:rsidR="008972C6" w:rsidRPr="005F730A" w:rsidRDefault="0012198B" w:rsidP="00497E03">
      <w:pPr>
        <w:pStyle w:val="Caption"/>
        <w:spacing w:before="0" w:after="0"/>
        <w:ind w:firstLine="720"/>
        <w:rPr>
          <w:rFonts w:ascii="Times New Roman" w:hAnsi="Times New Roman" w:cs="Times New Roman"/>
          <w:b w:val="0"/>
          <w:bCs w:val="0"/>
          <w:sz w:val="24"/>
          <w:szCs w:val="24"/>
          <w:lang w:val="ro-RO"/>
        </w:rPr>
      </w:pPr>
      <w:r w:rsidRPr="005F730A">
        <w:rPr>
          <w:rFonts w:ascii="Times New Roman" w:hAnsi="Times New Roman" w:cs="Times New Roman"/>
          <w:b w:val="0"/>
          <w:bCs w:val="0"/>
          <w:sz w:val="24"/>
          <w:szCs w:val="24"/>
          <w:lang w:val="ro-RO"/>
        </w:rPr>
        <w:t>Conform structurii organizatorice în vigoare, spitalul are 1.</w:t>
      </w:r>
      <w:r w:rsidR="00BA1331" w:rsidRPr="005F730A">
        <w:rPr>
          <w:rFonts w:ascii="Times New Roman" w:hAnsi="Times New Roman" w:cs="Times New Roman"/>
          <w:b w:val="0"/>
          <w:bCs w:val="0"/>
          <w:sz w:val="24"/>
          <w:szCs w:val="24"/>
          <w:lang w:val="ro-RO"/>
        </w:rPr>
        <w:t>2</w:t>
      </w:r>
      <w:r w:rsidR="00673691" w:rsidRPr="005F730A">
        <w:rPr>
          <w:rFonts w:ascii="Times New Roman" w:hAnsi="Times New Roman" w:cs="Times New Roman"/>
          <w:b w:val="0"/>
          <w:bCs w:val="0"/>
          <w:sz w:val="24"/>
          <w:szCs w:val="24"/>
          <w:lang w:val="ro-RO"/>
        </w:rPr>
        <w:t>51</w:t>
      </w:r>
      <w:r w:rsidR="00BA1331" w:rsidRPr="005F730A">
        <w:rPr>
          <w:rFonts w:ascii="Times New Roman" w:hAnsi="Times New Roman" w:cs="Times New Roman"/>
          <w:b w:val="0"/>
          <w:bCs w:val="0"/>
          <w:sz w:val="24"/>
          <w:szCs w:val="24"/>
          <w:lang w:val="ro-RO"/>
        </w:rPr>
        <w:t xml:space="preserve"> </w:t>
      </w:r>
      <w:r w:rsidRPr="005F730A">
        <w:rPr>
          <w:rFonts w:ascii="Times New Roman" w:hAnsi="Times New Roman" w:cs="Times New Roman"/>
          <w:b w:val="0"/>
          <w:bCs w:val="0"/>
          <w:sz w:val="24"/>
          <w:szCs w:val="24"/>
          <w:lang w:val="ro-RO"/>
        </w:rPr>
        <w:t>de paturi de spitalizare continuă, 65 de paturi pentru spitalizare de zi și 20 pentru însoțitori.  Spitalul Clinic Județean de Urgență Arad are în structură specialități complexe – chirurgicale, medicale</w:t>
      </w:r>
      <w:r w:rsidR="00E56E30">
        <w:rPr>
          <w:rFonts w:ascii="Times New Roman" w:hAnsi="Times New Roman" w:cs="Times New Roman"/>
          <w:b w:val="0"/>
          <w:bCs w:val="0"/>
          <w:sz w:val="24"/>
          <w:szCs w:val="24"/>
          <w:lang w:val="ro-RO"/>
        </w:rPr>
        <w:t xml:space="preserve"> și</w:t>
      </w:r>
      <w:r w:rsidRPr="005F730A">
        <w:rPr>
          <w:rFonts w:ascii="Times New Roman" w:hAnsi="Times New Roman" w:cs="Times New Roman"/>
          <w:b w:val="0"/>
          <w:bCs w:val="0"/>
          <w:sz w:val="24"/>
          <w:szCs w:val="24"/>
          <w:lang w:val="ro-RO"/>
        </w:rPr>
        <w:t xml:space="preserve"> de recuperare. </w:t>
      </w:r>
    </w:p>
    <w:p w14:paraId="584EBE89" w14:textId="149933EB" w:rsidR="008972C6" w:rsidRPr="005F730A" w:rsidRDefault="0012198B" w:rsidP="00497E03">
      <w:pPr>
        <w:pStyle w:val="Caption"/>
        <w:spacing w:before="0" w:after="0"/>
        <w:ind w:firstLine="720"/>
        <w:rPr>
          <w:rFonts w:ascii="Times New Roman" w:hAnsi="Times New Roman" w:cs="Times New Roman"/>
          <w:b w:val="0"/>
          <w:bCs w:val="0"/>
          <w:sz w:val="24"/>
          <w:szCs w:val="24"/>
          <w:lang w:val="ro-RO"/>
        </w:rPr>
      </w:pPr>
      <w:r w:rsidRPr="005F730A">
        <w:rPr>
          <w:rFonts w:ascii="Times New Roman" w:hAnsi="Times New Roman" w:cs="Times New Roman"/>
          <w:b w:val="0"/>
          <w:bCs w:val="0"/>
          <w:sz w:val="24"/>
          <w:szCs w:val="24"/>
          <w:lang w:val="ro-RO"/>
        </w:rPr>
        <w:t>Unitatea medicală reunește 4</w:t>
      </w:r>
      <w:r w:rsidR="00C96F49" w:rsidRPr="005F730A">
        <w:rPr>
          <w:rFonts w:ascii="Times New Roman" w:hAnsi="Times New Roman" w:cs="Times New Roman"/>
          <w:b w:val="0"/>
          <w:bCs w:val="0"/>
          <w:sz w:val="24"/>
          <w:szCs w:val="24"/>
          <w:lang w:val="ro-RO"/>
        </w:rPr>
        <w:t>7</w:t>
      </w:r>
      <w:r w:rsidRPr="005F730A">
        <w:rPr>
          <w:rFonts w:ascii="Times New Roman" w:hAnsi="Times New Roman" w:cs="Times New Roman"/>
          <w:b w:val="0"/>
          <w:bCs w:val="0"/>
          <w:sz w:val="24"/>
          <w:szCs w:val="24"/>
          <w:lang w:val="ro-RO"/>
        </w:rPr>
        <w:t xml:space="preserve"> de secții și compartimente pentru spitalizare continuă acuți</w:t>
      </w:r>
      <w:r w:rsidR="00C96F49" w:rsidRPr="005F730A">
        <w:rPr>
          <w:rFonts w:ascii="Times New Roman" w:hAnsi="Times New Roman" w:cs="Times New Roman"/>
          <w:b w:val="0"/>
          <w:bCs w:val="0"/>
          <w:sz w:val="24"/>
          <w:szCs w:val="24"/>
          <w:lang w:val="ro-RO"/>
        </w:rPr>
        <w:t xml:space="preserve"> și</w:t>
      </w:r>
      <w:r w:rsidRPr="005F730A">
        <w:rPr>
          <w:rFonts w:ascii="Times New Roman" w:hAnsi="Times New Roman" w:cs="Times New Roman"/>
          <w:b w:val="0"/>
          <w:bCs w:val="0"/>
          <w:sz w:val="24"/>
          <w:szCs w:val="24"/>
          <w:lang w:val="ro-RO"/>
        </w:rPr>
        <w:t xml:space="preserve"> 1</w:t>
      </w:r>
      <w:r w:rsidR="00C96F49" w:rsidRPr="005F730A">
        <w:rPr>
          <w:rFonts w:ascii="Times New Roman" w:hAnsi="Times New Roman" w:cs="Times New Roman"/>
          <w:b w:val="0"/>
          <w:bCs w:val="0"/>
          <w:sz w:val="24"/>
          <w:szCs w:val="24"/>
          <w:lang w:val="ro-RO"/>
        </w:rPr>
        <w:t>0</w:t>
      </w:r>
      <w:r w:rsidRPr="005F730A">
        <w:rPr>
          <w:rFonts w:ascii="Times New Roman" w:hAnsi="Times New Roman" w:cs="Times New Roman"/>
          <w:b w:val="0"/>
          <w:bCs w:val="0"/>
          <w:sz w:val="24"/>
          <w:szCs w:val="24"/>
          <w:lang w:val="ro-RO"/>
        </w:rPr>
        <w:t xml:space="preserve"> secții și compartimente pentru spitalizare în regim continuu cronici. </w:t>
      </w:r>
    </w:p>
    <w:p w14:paraId="5FF07C4A" w14:textId="77777777" w:rsidR="008972C6" w:rsidRPr="005F730A" w:rsidRDefault="0012198B" w:rsidP="00497E03">
      <w:pPr>
        <w:pStyle w:val="Caption"/>
        <w:spacing w:before="0" w:after="0"/>
        <w:ind w:firstLine="720"/>
        <w:rPr>
          <w:rFonts w:ascii="Times New Roman" w:hAnsi="Times New Roman" w:cs="Times New Roman"/>
          <w:b w:val="0"/>
          <w:bCs w:val="0"/>
          <w:sz w:val="24"/>
          <w:szCs w:val="24"/>
          <w:lang w:val="ro-RO"/>
        </w:rPr>
      </w:pPr>
      <w:r w:rsidRPr="005F730A">
        <w:rPr>
          <w:rFonts w:ascii="Times New Roman" w:hAnsi="Times New Roman" w:cs="Times New Roman"/>
          <w:b w:val="0"/>
          <w:bCs w:val="0"/>
          <w:sz w:val="24"/>
          <w:szCs w:val="24"/>
          <w:lang w:val="ro-RO"/>
        </w:rPr>
        <w:t>Secțiile și compartimentele spitalului a</w:t>
      </w:r>
      <w:r w:rsidR="00183A76" w:rsidRPr="005F730A">
        <w:rPr>
          <w:rFonts w:ascii="Times New Roman" w:hAnsi="Times New Roman" w:cs="Times New Roman"/>
          <w:b w:val="0"/>
          <w:bCs w:val="0"/>
          <w:sz w:val="24"/>
          <w:szCs w:val="24"/>
          <w:lang w:val="ro-RO"/>
        </w:rPr>
        <w:t>cordă</w:t>
      </w:r>
      <w:r w:rsidR="002A26F6" w:rsidRPr="005F730A">
        <w:rPr>
          <w:rFonts w:ascii="Times New Roman" w:hAnsi="Times New Roman" w:cs="Times New Roman"/>
          <w:b w:val="0"/>
          <w:bCs w:val="0"/>
          <w:sz w:val="24"/>
          <w:szCs w:val="24"/>
          <w:lang w:val="ro-RO"/>
        </w:rPr>
        <w:t xml:space="preserve"> </w:t>
      </w:r>
      <w:r w:rsidR="00D61C6C" w:rsidRPr="005F730A">
        <w:rPr>
          <w:rFonts w:ascii="Times New Roman" w:hAnsi="Times New Roman" w:cs="Times New Roman"/>
          <w:b w:val="0"/>
          <w:bCs w:val="0"/>
          <w:sz w:val="24"/>
          <w:szCs w:val="24"/>
          <w:lang w:val="ro-RO"/>
        </w:rPr>
        <w:t xml:space="preserve">și </w:t>
      </w:r>
      <w:r w:rsidRPr="005F730A">
        <w:rPr>
          <w:rFonts w:ascii="Times New Roman" w:hAnsi="Times New Roman" w:cs="Times New Roman"/>
          <w:b w:val="0"/>
          <w:bCs w:val="0"/>
          <w:sz w:val="24"/>
          <w:szCs w:val="24"/>
          <w:lang w:val="ro-RO"/>
        </w:rPr>
        <w:t xml:space="preserve">servicii </w:t>
      </w:r>
      <w:r w:rsidR="00D61C6C" w:rsidRPr="005F730A">
        <w:rPr>
          <w:rFonts w:ascii="Times New Roman" w:hAnsi="Times New Roman" w:cs="Times New Roman"/>
          <w:b w:val="0"/>
          <w:bCs w:val="0"/>
          <w:sz w:val="24"/>
          <w:szCs w:val="24"/>
          <w:lang w:val="ro-RO"/>
        </w:rPr>
        <w:t xml:space="preserve">medicale </w:t>
      </w:r>
      <w:r w:rsidRPr="005F730A">
        <w:rPr>
          <w:rFonts w:ascii="Times New Roman" w:hAnsi="Times New Roman" w:cs="Times New Roman"/>
          <w:b w:val="0"/>
          <w:bCs w:val="0"/>
          <w:sz w:val="24"/>
          <w:szCs w:val="24"/>
          <w:lang w:val="ro-RO"/>
        </w:rPr>
        <w:t xml:space="preserve">în regim de spitalizare de zi, iar în cadrul Ambulatoriului Integrat al SCJU Arad funcționează 36 de cabinete, care asigură consultații pentru specialități medicale și chirurgicale, pentru adulți și copii cu corespondent în secțiile unității. </w:t>
      </w:r>
    </w:p>
    <w:p w14:paraId="121955DB" w14:textId="2D2EA131" w:rsidR="005E65DF" w:rsidRPr="005F730A" w:rsidRDefault="005E65DF" w:rsidP="00497E03">
      <w:pPr>
        <w:spacing w:line="360" w:lineRule="auto"/>
        <w:ind w:firstLine="720"/>
        <w:jc w:val="both"/>
        <w:rPr>
          <w:rFonts w:cs="Times New Roman"/>
          <w:lang w:val="ro-RO"/>
        </w:rPr>
      </w:pPr>
      <w:r w:rsidRPr="005F730A">
        <w:rPr>
          <w:rFonts w:cs="Times New Roman"/>
          <w:lang w:val="ro-RO"/>
        </w:rPr>
        <w:t xml:space="preserve">De asemenea, SCJU Arad are în structura sa: Laborator de Radiologie și Imagistică Medicală, Laborator de Analize Medicale, Laborator de Microbiologie Medicală, Serviciul de Anatomie Patologică, patru Blocuri Operatorii, Unitatea de Transfuzie Sanguină, Centrul de Hemodializă, Farmacia cu Circuit închis, Sterilizarea, Laborator de explorări funcționale, Laborator Cardiologie Intervențională, Laborator </w:t>
      </w:r>
      <w:r w:rsidR="00E56E30">
        <w:rPr>
          <w:rFonts w:cs="Times New Roman"/>
          <w:lang w:val="ro-RO"/>
        </w:rPr>
        <w:t>R</w:t>
      </w:r>
      <w:r w:rsidRPr="005F730A">
        <w:rPr>
          <w:rFonts w:cs="Times New Roman"/>
          <w:lang w:val="ro-RO"/>
        </w:rPr>
        <w:t>ecuperare,</w:t>
      </w:r>
      <w:r w:rsidR="00E56E30">
        <w:rPr>
          <w:rFonts w:cs="Times New Roman"/>
          <w:lang w:val="ro-RO"/>
        </w:rPr>
        <w:t xml:space="preserve"> M</w:t>
      </w:r>
      <w:r w:rsidRPr="005F730A">
        <w:rPr>
          <w:rFonts w:cs="Times New Roman"/>
          <w:lang w:val="ro-RO"/>
        </w:rPr>
        <w:t xml:space="preserve">edicină </w:t>
      </w:r>
      <w:r w:rsidR="00E56E30">
        <w:rPr>
          <w:rFonts w:cs="Times New Roman"/>
          <w:lang w:val="ro-RO"/>
        </w:rPr>
        <w:t>F</w:t>
      </w:r>
      <w:r w:rsidRPr="005F730A">
        <w:rPr>
          <w:rFonts w:cs="Times New Roman"/>
          <w:lang w:val="ro-RO"/>
        </w:rPr>
        <w:t xml:space="preserve">izică și </w:t>
      </w:r>
      <w:r w:rsidR="00E56E30">
        <w:rPr>
          <w:rFonts w:cs="Times New Roman"/>
          <w:lang w:val="ro-RO"/>
        </w:rPr>
        <w:t>B</w:t>
      </w:r>
      <w:r w:rsidRPr="005F730A">
        <w:rPr>
          <w:rFonts w:cs="Times New Roman"/>
          <w:lang w:val="ro-RO"/>
        </w:rPr>
        <w:t xml:space="preserve">alneologie, Laborator Endoscopie Bronșică, Laborator BK, Compartiment Endoscopie Digestivă, Compartiment </w:t>
      </w:r>
      <w:proofErr w:type="spellStart"/>
      <w:r w:rsidRPr="005F730A">
        <w:rPr>
          <w:rFonts w:cs="Times New Roman"/>
          <w:lang w:val="ro-RO"/>
        </w:rPr>
        <w:t>Audiologie</w:t>
      </w:r>
      <w:proofErr w:type="spellEnd"/>
      <w:r w:rsidRPr="005F730A">
        <w:rPr>
          <w:rFonts w:cs="Times New Roman"/>
          <w:lang w:val="ro-RO"/>
        </w:rPr>
        <w:t xml:space="preserve"> și Foniatrie, Serviciul Județean de Medicină Legală, Serviciul de Prevenire a Infecțiilor Asociate Asistenței Medicale, Serviciul de Evaluare și Statistică Medicală, Compartiment de asistență socială, Cabinete diabet zaharat, nutriție și boli metabolice, Cabinete Oncologie Medicală, Cabinet planificare familială, Cabinet medicină sportivă, Centrul de Sănătate Mintală, Dispensarul TBC.</w:t>
      </w:r>
    </w:p>
    <w:p w14:paraId="70FF6C1A" w14:textId="77777777" w:rsidR="005E65DF" w:rsidRPr="005F730A" w:rsidRDefault="005E65DF" w:rsidP="00497E03">
      <w:pPr>
        <w:spacing w:line="360" w:lineRule="auto"/>
        <w:ind w:firstLine="709"/>
        <w:jc w:val="both"/>
        <w:rPr>
          <w:rFonts w:cs="Times New Roman"/>
          <w:lang w:val="ro-RO"/>
        </w:rPr>
      </w:pPr>
      <w:r w:rsidRPr="005F730A">
        <w:rPr>
          <w:rFonts w:cs="Times New Roman"/>
          <w:lang w:val="ro-RO"/>
        </w:rPr>
        <w:t xml:space="preserve">La nivelul Spitalului Clinic Județean de Urgență Arad funcționează: Centrul Județean de Diabet Zaharat, Nutriție și Boli Metabolice, Centrul de Sănătate a Reproducerii și Planificare Familială, Centrul Antirabic.  </w:t>
      </w:r>
    </w:p>
    <w:p w14:paraId="4AAB999C" w14:textId="6341CCEB" w:rsidR="0012198B" w:rsidRPr="005F730A" w:rsidRDefault="0012198B" w:rsidP="00497E03">
      <w:pPr>
        <w:spacing w:line="360" w:lineRule="auto"/>
        <w:ind w:firstLine="709"/>
        <w:jc w:val="both"/>
        <w:rPr>
          <w:rFonts w:cs="Times New Roman"/>
          <w:lang w:val="ro-RO"/>
        </w:rPr>
      </w:pPr>
      <w:r w:rsidRPr="005F730A">
        <w:rPr>
          <w:rFonts w:cs="Times New Roman"/>
          <w:lang w:val="ro-RO"/>
        </w:rPr>
        <w:t xml:space="preserve">Din punct de vedere </w:t>
      </w:r>
      <w:r w:rsidR="00291384" w:rsidRPr="005F730A">
        <w:rPr>
          <w:rFonts w:cs="Times New Roman"/>
          <w:lang w:val="ro-RO"/>
        </w:rPr>
        <w:t>funcțional</w:t>
      </w:r>
      <w:r w:rsidRPr="005F730A">
        <w:rPr>
          <w:rFonts w:cs="Times New Roman"/>
          <w:lang w:val="ro-RO"/>
        </w:rPr>
        <w:t xml:space="preserve">, </w:t>
      </w:r>
      <w:r w:rsidR="00291384" w:rsidRPr="005F730A">
        <w:rPr>
          <w:rFonts w:cs="Times New Roman"/>
          <w:lang w:val="ro-RO"/>
        </w:rPr>
        <w:t>activitățile</w:t>
      </w:r>
      <w:r w:rsidRPr="005F730A">
        <w:rPr>
          <w:rFonts w:cs="Times New Roman"/>
          <w:lang w:val="ro-RO"/>
        </w:rPr>
        <w:t xml:space="preserve"> manageriale, administrative, de aprovizionare, economic</w:t>
      </w:r>
      <w:r w:rsidR="00E56E30">
        <w:rPr>
          <w:rFonts w:cs="Times New Roman"/>
          <w:lang w:val="ro-RO"/>
        </w:rPr>
        <w:t xml:space="preserve">e și </w:t>
      </w:r>
      <w:r w:rsidRPr="005F730A">
        <w:rPr>
          <w:rFonts w:cs="Times New Roman"/>
          <w:lang w:val="ro-RO"/>
        </w:rPr>
        <w:t xml:space="preserve">financiare, de transport </w:t>
      </w:r>
      <w:r w:rsidR="00291384" w:rsidRPr="005F730A">
        <w:rPr>
          <w:rFonts w:cs="Times New Roman"/>
          <w:lang w:val="ro-RO"/>
        </w:rPr>
        <w:t>și</w:t>
      </w:r>
      <w:r w:rsidRPr="005F730A">
        <w:rPr>
          <w:rFonts w:cs="Times New Roman"/>
          <w:lang w:val="ro-RO"/>
        </w:rPr>
        <w:t xml:space="preserve"> </w:t>
      </w:r>
      <w:r w:rsidR="00291384" w:rsidRPr="005F730A">
        <w:rPr>
          <w:rFonts w:cs="Times New Roman"/>
          <w:lang w:val="ro-RO"/>
        </w:rPr>
        <w:t>gospodărești</w:t>
      </w:r>
      <w:r w:rsidRPr="005F730A">
        <w:rPr>
          <w:rFonts w:cs="Times New Roman"/>
          <w:lang w:val="ro-RO"/>
        </w:rPr>
        <w:t xml:space="preserve"> sunt asigurate corespunzător structurii organizatorice aprobate de Ministerul Sănătății.</w:t>
      </w:r>
    </w:p>
    <w:p w14:paraId="3430DAE7" w14:textId="77777777" w:rsidR="0012198B" w:rsidRPr="005F730A" w:rsidRDefault="0012198B" w:rsidP="00497E03">
      <w:pPr>
        <w:pStyle w:val="Default"/>
        <w:spacing w:line="360" w:lineRule="auto"/>
        <w:ind w:firstLine="709"/>
        <w:jc w:val="both"/>
        <w:rPr>
          <w:color w:val="auto"/>
        </w:rPr>
      </w:pPr>
      <w:r w:rsidRPr="005F730A">
        <w:rPr>
          <w:color w:val="auto"/>
        </w:rPr>
        <w:lastRenderedPageBreak/>
        <w:t xml:space="preserve">Activitatea clinică se realizează prin </w:t>
      </w:r>
      <w:r w:rsidR="008972C6" w:rsidRPr="005F730A">
        <w:rPr>
          <w:color w:val="auto"/>
        </w:rPr>
        <w:t>activități</w:t>
      </w:r>
      <w:r w:rsidRPr="005F730A">
        <w:rPr>
          <w:color w:val="auto"/>
        </w:rPr>
        <w:t xml:space="preserve"> de diagnostic </w:t>
      </w:r>
      <w:r w:rsidR="008972C6" w:rsidRPr="005F730A">
        <w:rPr>
          <w:color w:val="auto"/>
        </w:rPr>
        <w:t>și</w:t>
      </w:r>
      <w:r w:rsidRPr="005F730A">
        <w:rPr>
          <w:color w:val="auto"/>
        </w:rPr>
        <w:t xml:space="preserve"> tratament în specialitățile aflate în structura spitalului.</w:t>
      </w:r>
    </w:p>
    <w:p w14:paraId="514A929A" w14:textId="77777777" w:rsidR="0012198B" w:rsidRPr="005F730A" w:rsidRDefault="0012198B" w:rsidP="00497E03">
      <w:pPr>
        <w:pStyle w:val="Default"/>
        <w:spacing w:line="360" w:lineRule="auto"/>
        <w:ind w:firstLine="709"/>
        <w:jc w:val="both"/>
        <w:rPr>
          <w:bCs/>
          <w:color w:val="000000" w:themeColor="text1"/>
        </w:rPr>
      </w:pPr>
      <w:r w:rsidRPr="005F730A">
        <w:rPr>
          <w:bCs/>
          <w:color w:val="000000" w:themeColor="text1"/>
        </w:rPr>
        <w:t xml:space="preserve">Blocurile Operatorii din cadrul unității sunt dotate cu aparatură medicală specifică realizării în condiții optime a intervențiilor chirurgicale clasice și </w:t>
      </w:r>
      <w:proofErr w:type="spellStart"/>
      <w:r w:rsidR="00291384" w:rsidRPr="005F730A">
        <w:rPr>
          <w:bCs/>
          <w:color w:val="000000" w:themeColor="text1"/>
        </w:rPr>
        <w:t>laparoscopice</w:t>
      </w:r>
      <w:proofErr w:type="spellEnd"/>
      <w:r w:rsidRPr="005F730A">
        <w:rPr>
          <w:bCs/>
          <w:color w:val="000000" w:themeColor="text1"/>
        </w:rPr>
        <w:t xml:space="preserve">. </w:t>
      </w:r>
    </w:p>
    <w:p w14:paraId="34E7111C" w14:textId="77777777" w:rsidR="0012198B" w:rsidRPr="005F730A" w:rsidRDefault="0012198B" w:rsidP="00497E03">
      <w:pPr>
        <w:pStyle w:val="Caption"/>
        <w:spacing w:before="0" w:after="0"/>
        <w:ind w:firstLine="709"/>
        <w:rPr>
          <w:rFonts w:ascii="Times New Roman" w:hAnsi="Times New Roman" w:cs="Times New Roman"/>
          <w:b w:val="0"/>
          <w:sz w:val="24"/>
          <w:szCs w:val="24"/>
          <w:lang w:val="ro-RO"/>
        </w:rPr>
      </w:pPr>
      <w:r w:rsidRPr="005F730A">
        <w:rPr>
          <w:rFonts w:ascii="Times New Roman" w:hAnsi="Times New Roman" w:cs="Times New Roman"/>
          <w:b w:val="0"/>
          <w:sz w:val="24"/>
          <w:szCs w:val="24"/>
          <w:lang w:val="ro-RO"/>
        </w:rPr>
        <w:t xml:space="preserve">Clădirile în care Spitalul Clinic Județean de Urgență Arad își desfășoară activitatea fac parte din domeniul public al Unității Administrativ Teritoriale Arad și sunt date </w:t>
      </w:r>
      <w:r w:rsidRPr="005F730A">
        <w:rPr>
          <w:rFonts w:ascii="Times New Roman" w:hAnsi="Times New Roman" w:cs="Times New Roman"/>
          <w:b w:val="0"/>
          <w:color w:val="000000"/>
          <w:sz w:val="24"/>
          <w:szCs w:val="24"/>
          <w:lang w:val="ro-RO"/>
        </w:rPr>
        <w:t xml:space="preserve">în administrarea unității medicale, cu titlu gratuit, pe o perioadă nedeterminată de timp. </w:t>
      </w:r>
      <w:r w:rsidRPr="005F730A">
        <w:rPr>
          <w:rFonts w:ascii="Times New Roman" w:hAnsi="Times New Roman" w:cs="Times New Roman"/>
          <w:b w:val="0"/>
          <w:sz w:val="24"/>
          <w:szCs w:val="24"/>
          <w:lang w:val="ro-RO"/>
        </w:rPr>
        <w:t>Una dintre clădiri, în care funcționează Secția Clinică Obstetrică Ginecologie</w:t>
      </w:r>
      <w:r w:rsidR="0012272E" w:rsidRPr="005F730A">
        <w:rPr>
          <w:rFonts w:ascii="Times New Roman" w:hAnsi="Times New Roman" w:cs="Times New Roman"/>
          <w:b w:val="0"/>
          <w:sz w:val="24"/>
          <w:szCs w:val="24"/>
          <w:lang w:val="ro-RO"/>
        </w:rPr>
        <w:t>, Secția Clinică Neonatologie și Compartimentul Anestezie și Terapie Intensivă III</w:t>
      </w:r>
      <w:r w:rsidRPr="005F730A">
        <w:rPr>
          <w:rFonts w:ascii="Times New Roman" w:hAnsi="Times New Roman" w:cs="Times New Roman"/>
          <w:b w:val="0"/>
          <w:sz w:val="24"/>
          <w:szCs w:val="24"/>
          <w:lang w:val="ro-RO"/>
        </w:rPr>
        <w:t>, este singura care nu se află în proprietatea administrației publice, fiind re</w:t>
      </w:r>
      <w:r w:rsidR="002A26F6" w:rsidRPr="005F730A">
        <w:rPr>
          <w:rFonts w:ascii="Times New Roman" w:hAnsi="Times New Roman" w:cs="Times New Roman"/>
          <w:b w:val="0"/>
          <w:sz w:val="24"/>
          <w:szCs w:val="24"/>
          <w:lang w:val="ro-RO"/>
        </w:rPr>
        <w:t>trocedată</w:t>
      </w:r>
      <w:r w:rsidRPr="005F730A">
        <w:rPr>
          <w:rFonts w:ascii="Times New Roman" w:hAnsi="Times New Roman" w:cs="Times New Roman"/>
          <w:b w:val="0"/>
          <w:sz w:val="24"/>
          <w:szCs w:val="24"/>
          <w:lang w:val="ro-RO"/>
        </w:rPr>
        <w:t xml:space="preserve">. </w:t>
      </w:r>
    </w:p>
    <w:p w14:paraId="1F883FFB" w14:textId="1805C1EE" w:rsidR="002A26F6" w:rsidRPr="005F730A" w:rsidRDefault="0012198B" w:rsidP="00497E03">
      <w:pPr>
        <w:spacing w:line="360" w:lineRule="auto"/>
        <w:ind w:firstLine="709"/>
        <w:jc w:val="both"/>
        <w:rPr>
          <w:rFonts w:cs="Times New Roman"/>
          <w:bCs/>
          <w:lang w:val="ro-RO"/>
        </w:rPr>
      </w:pPr>
      <w:r w:rsidRPr="005F730A">
        <w:rPr>
          <w:rFonts w:cs="Times New Roman"/>
          <w:bCs/>
          <w:lang w:val="ro-RO"/>
        </w:rPr>
        <w:t>M</w:t>
      </w:r>
      <w:r w:rsidR="0012272E" w:rsidRPr="005F730A">
        <w:rPr>
          <w:rFonts w:cs="Times New Roman"/>
          <w:bCs/>
          <w:lang w:val="ro-RO"/>
        </w:rPr>
        <w:t>are parte a</w:t>
      </w:r>
      <w:r w:rsidRPr="005F730A">
        <w:rPr>
          <w:rFonts w:cs="Times New Roman"/>
          <w:bCs/>
          <w:lang w:val="ro-RO"/>
        </w:rPr>
        <w:t xml:space="preserve"> clădirilor în care își derulează activitatea secțiile unității sanitare necesită reabilitare. </w:t>
      </w:r>
      <w:r w:rsidR="00B62A3B" w:rsidRPr="005F730A">
        <w:rPr>
          <w:rFonts w:cs="Times New Roman"/>
          <w:bCs/>
          <w:lang w:val="ro-RO"/>
        </w:rPr>
        <w:t>Clădirile s</w:t>
      </w:r>
      <w:r w:rsidRPr="005F730A">
        <w:rPr>
          <w:rFonts w:cs="Times New Roman"/>
          <w:bCs/>
          <w:lang w:val="ro-RO"/>
        </w:rPr>
        <w:t>ecțiil</w:t>
      </w:r>
      <w:r w:rsidR="00B62A3B" w:rsidRPr="005F730A">
        <w:rPr>
          <w:rFonts w:cs="Times New Roman"/>
          <w:bCs/>
          <w:lang w:val="ro-RO"/>
        </w:rPr>
        <w:t>or</w:t>
      </w:r>
      <w:r w:rsidRPr="005F730A">
        <w:rPr>
          <w:rFonts w:cs="Times New Roman"/>
          <w:bCs/>
          <w:lang w:val="ro-RO"/>
        </w:rPr>
        <w:t xml:space="preserve"> pentru copii (Neonatologia, Pediatrie I, Pediatrie II), Psihiatria, clădirile din Piața Mihai Viteazul (fostul Spital Municipal – Chirurgie Generală II, ATI II, Urologie, Medicină Internă II, Nefrologie, Centrul de Dializă, Recuperare Medicală) clădirile secțiilor</w:t>
      </w:r>
      <w:r w:rsidR="00A96A05" w:rsidRPr="005F730A">
        <w:rPr>
          <w:rFonts w:cs="Times New Roman"/>
          <w:bCs/>
          <w:lang w:val="ro-RO"/>
        </w:rPr>
        <w:t>:</w:t>
      </w:r>
      <w:r w:rsidRPr="005F730A">
        <w:rPr>
          <w:rFonts w:cs="Times New Roman"/>
          <w:bCs/>
          <w:lang w:val="ro-RO"/>
        </w:rPr>
        <w:t xml:space="preserve"> Oftalmologie, ORL, Dermatologie, clădirea în care funcționează Dispensarul TBC sunt construcții vechi, cu peste o sută de ani vechime, necesitând reabilitare totală pentru a putea oferi condiții de spitalizare adaptate cerințelor actuale. </w:t>
      </w:r>
      <w:r w:rsidR="008109EF" w:rsidRPr="005F730A">
        <w:rPr>
          <w:rFonts w:cs="Times New Roman"/>
          <w:bCs/>
          <w:lang w:val="ro-RO"/>
        </w:rPr>
        <w:t>O parte a acestor clădiri se află acum în curs de reabilitare.</w:t>
      </w:r>
    </w:p>
    <w:p w14:paraId="490B4DBC" w14:textId="7AB55250" w:rsidR="0012198B" w:rsidRPr="005F730A" w:rsidRDefault="0012198B" w:rsidP="00497E03">
      <w:pPr>
        <w:spacing w:line="360" w:lineRule="auto"/>
        <w:ind w:firstLine="709"/>
        <w:jc w:val="both"/>
        <w:rPr>
          <w:rFonts w:cs="Times New Roman"/>
          <w:bCs/>
          <w:lang w:val="ro-RO"/>
        </w:rPr>
      </w:pPr>
      <w:r w:rsidRPr="005F730A">
        <w:rPr>
          <w:rFonts w:cs="Times New Roman"/>
          <w:bCs/>
          <w:lang w:val="ro-RO"/>
        </w:rPr>
        <w:t xml:space="preserve">Clădirea principală din strada </w:t>
      </w:r>
      <w:proofErr w:type="spellStart"/>
      <w:r w:rsidRPr="005F730A">
        <w:rPr>
          <w:rFonts w:cs="Times New Roman"/>
          <w:bCs/>
          <w:lang w:val="ro-RO"/>
        </w:rPr>
        <w:t>Andrenyi</w:t>
      </w:r>
      <w:proofErr w:type="spellEnd"/>
      <w:r w:rsidRPr="005F730A">
        <w:rPr>
          <w:rFonts w:cs="Times New Roman"/>
          <w:bCs/>
          <w:lang w:val="ro-RO"/>
        </w:rPr>
        <w:t xml:space="preserve"> Karoly nr 2-4 a fost construită în 1984, iar cel mai recent corp de clădire a fost construit printr-un proiect al Consiliului Județean Arad, în 2016, și dat în folosință </w:t>
      </w:r>
      <w:r w:rsidR="005D3D47">
        <w:rPr>
          <w:rFonts w:cs="Times New Roman"/>
          <w:bCs/>
          <w:lang w:val="ro-RO"/>
        </w:rPr>
        <w:t>la începutul anului 2017</w:t>
      </w:r>
      <w:r w:rsidRPr="005F730A">
        <w:rPr>
          <w:rFonts w:cs="Times New Roman"/>
          <w:bCs/>
          <w:lang w:val="ro-RO"/>
        </w:rPr>
        <w:t>, fiind amplasat pe strada Stephan Ludwig Roth și în care funcționează Secția Clinică Pneumologie, Compartimentul TBC, Compartimentul Recuperare Respiratorie</w:t>
      </w:r>
      <w:r w:rsidR="00F971C9" w:rsidRPr="005F730A">
        <w:rPr>
          <w:rFonts w:cs="Times New Roman"/>
          <w:bCs/>
          <w:lang w:val="ro-RO"/>
        </w:rPr>
        <w:t xml:space="preserve"> și</w:t>
      </w:r>
      <w:r w:rsidRPr="005F730A">
        <w:rPr>
          <w:rFonts w:cs="Times New Roman"/>
          <w:bCs/>
          <w:lang w:val="ro-RO"/>
        </w:rPr>
        <w:t xml:space="preserve"> </w:t>
      </w:r>
      <w:r w:rsidR="00F3144B" w:rsidRPr="005F730A">
        <w:rPr>
          <w:rFonts w:cs="Times New Roman"/>
          <w:bCs/>
          <w:lang w:val="ro-RO"/>
        </w:rPr>
        <w:t>Secția Clinică</w:t>
      </w:r>
      <w:r w:rsidRPr="005F730A">
        <w:rPr>
          <w:rFonts w:cs="Times New Roman"/>
          <w:bCs/>
          <w:lang w:val="ro-RO"/>
        </w:rPr>
        <w:t xml:space="preserve"> Boli Infecțioase Adulți.  </w:t>
      </w:r>
    </w:p>
    <w:p w14:paraId="0D437F30" w14:textId="79A77123" w:rsidR="005E65DF" w:rsidRPr="005F730A" w:rsidRDefault="005E65DF" w:rsidP="00497E03">
      <w:pPr>
        <w:spacing w:line="360" w:lineRule="auto"/>
        <w:ind w:firstLine="709"/>
        <w:jc w:val="both"/>
        <w:rPr>
          <w:rFonts w:cs="Times New Roman"/>
          <w:bCs/>
          <w:lang w:val="ro-RO"/>
        </w:rPr>
      </w:pPr>
      <w:r w:rsidRPr="005F730A">
        <w:rPr>
          <w:rFonts w:cs="Times New Roman"/>
          <w:bCs/>
          <w:lang w:val="ro-RO"/>
        </w:rPr>
        <w:t xml:space="preserve">În anul 2023, Consiliul Județean Arad a finalizat lucrările de reabilitare și modernizare </w:t>
      </w:r>
      <w:r w:rsidR="00F928EE" w:rsidRPr="005F730A">
        <w:rPr>
          <w:rFonts w:cs="Times New Roman"/>
          <w:bCs/>
          <w:lang w:val="ro-RO"/>
        </w:rPr>
        <w:t xml:space="preserve">pentru </w:t>
      </w:r>
      <w:r w:rsidRPr="005F730A">
        <w:rPr>
          <w:rFonts w:cs="Times New Roman"/>
          <w:bCs/>
          <w:lang w:val="ro-RO"/>
        </w:rPr>
        <w:t xml:space="preserve">clădirea din strada Vicențiu Babeș, </w:t>
      </w:r>
      <w:r w:rsidR="00B267F0" w:rsidRPr="005F730A">
        <w:rPr>
          <w:rFonts w:cs="Times New Roman"/>
          <w:bCs/>
          <w:lang w:val="ro-RO"/>
        </w:rPr>
        <w:t xml:space="preserve">în care, din 2024 Secția Clinică Oncologie Medicală, a </w:t>
      </w:r>
      <w:r w:rsidRPr="005F730A">
        <w:rPr>
          <w:rFonts w:cs="Times New Roman"/>
          <w:bCs/>
          <w:lang w:val="ro-RO"/>
        </w:rPr>
        <w:t>Spitalului Clinic Județean de Urgență Arad, își desfășoară activitatea.</w:t>
      </w:r>
    </w:p>
    <w:p w14:paraId="27F0F5E9" w14:textId="328BCD41" w:rsidR="00F3144B" w:rsidRPr="005F730A" w:rsidRDefault="00F3144B" w:rsidP="00497E03">
      <w:pPr>
        <w:spacing w:line="360" w:lineRule="auto"/>
        <w:ind w:firstLine="709"/>
        <w:jc w:val="both"/>
        <w:rPr>
          <w:rFonts w:cs="Times New Roman"/>
          <w:bCs/>
          <w:lang w:val="ro-RO"/>
        </w:rPr>
      </w:pPr>
      <w:r w:rsidRPr="005F730A">
        <w:rPr>
          <w:rFonts w:cs="Times New Roman"/>
          <w:bCs/>
          <w:lang w:val="ro-RO"/>
        </w:rPr>
        <w:t xml:space="preserve">În această perioadă, la clădirile din Piața Mihai Viteazul se desfășoară ample lucrări de reabilitare.  </w:t>
      </w:r>
    </w:p>
    <w:p w14:paraId="51B1FF0F" w14:textId="6B868BE8" w:rsidR="0012198B" w:rsidRPr="005F730A" w:rsidRDefault="0012198B" w:rsidP="00497E03">
      <w:pPr>
        <w:spacing w:line="360" w:lineRule="auto"/>
        <w:ind w:firstLine="720"/>
        <w:jc w:val="both"/>
        <w:rPr>
          <w:rFonts w:cs="Times New Roman"/>
          <w:bCs/>
          <w:lang w:val="ro-RO"/>
        </w:rPr>
      </w:pPr>
      <w:r w:rsidRPr="005F730A">
        <w:rPr>
          <w:rFonts w:cs="Times New Roman"/>
          <w:bCs/>
          <w:lang w:val="ro-RO"/>
        </w:rPr>
        <w:t>Pentru a putea asigura condiții de spitalizare</w:t>
      </w:r>
      <w:r w:rsidR="00C96F49" w:rsidRPr="005F730A">
        <w:rPr>
          <w:rFonts w:cs="Times New Roman"/>
          <w:bCs/>
          <w:lang w:val="ro-RO"/>
        </w:rPr>
        <w:t>,</w:t>
      </w:r>
      <w:r w:rsidRPr="005F730A">
        <w:rPr>
          <w:rFonts w:cs="Times New Roman"/>
          <w:bCs/>
          <w:lang w:val="ro-RO"/>
        </w:rPr>
        <w:t xml:space="preserve"> adaptate la prevederile legislative în vigoare</w:t>
      </w:r>
      <w:r w:rsidR="00C96F49" w:rsidRPr="005F730A">
        <w:rPr>
          <w:rFonts w:cs="Times New Roman"/>
          <w:bCs/>
          <w:lang w:val="ro-RO"/>
        </w:rPr>
        <w:t>,</w:t>
      </w:r>
      <w:r w:rsidRPr="005F730A">
        <w:rPr>
          <w:rFonts w:cs="Times New Roman"/>
          <w:bCs/>
          <w:lang w:val="ro-RO"/>
        </w:rPr>
        <w:t xml:space="preserve"> sunt necesare</w:t>
      </w:r>
      <w:r w:rsidR="00B267F0" w:rsidRPr="005F730A">
        <w:rPr>
          <w:rFonts w:cs="Times New Roman"/>
          <w:bCs/>
          <w:lang w:val="ro-RO"/>
        </w:rPr>
        <w:t>, periodic,</w:t>
      </w:r>
      <w:r w:rsidRPr="005F730A">
        <w:rPr>
          <w:rFonts w:cs="Times New Roman"/>
          <w:bCs/>
          <w:lang w:val="ro-RO"/>
        </w:rPr>
        <w:t xml:space="preserve"> atât lucrări de modernizare, cât și de redistribuire a secțiilor inclusiv în clădirea principală</w:t>
      </w:r>
      <w:r w:rsidR="00140752" w:rsidRPr="005F730A">
        <w:rPr>
          <w:rFonts w:cs="Times New Roman"/>
          <w:bCs/>
          <w:lang w:val="ro-RO"/>
        </w:rPr>
        <w:t xml:space="preserve">. </w:t>
      </w:r>
    </w:p>
    <w:p w14:paraId="278BD7FB" w14:textId="28629E72" w:rsidR="0012198B" w:rsidRPr="005F730A" w:rsidRDefault="0012198B" w:rsidP="00497E03">
      <w:pPr>
        <w:pStyle w:val="Heading20"/>
      </w:pPr>
      <w:bookmarkStart w:id="14" w:name="_Toc226562371"/>
      <w:r w:rsidRPr="005F730A">
        <w:lastRenderedPageBreak/>
        <w:t>Dotarea spitalului cu aparatură medicală de specialitate</w:t>
      </w:r>
      <w:bookmarkEnd w:id="14"/>
    </w:p>
    <w:p w14:paraId="5B99C667" w14:textId="77777777" w:rsidR="0023603C" w:rsidRPr="005F730A" w:rsidRDefault="0023603C" w:rsidP="00497E03">
      <w:pPr>
        <w:rPr>
          <w:rFonts w:cs="Times New Roman"/>
          <w:lang w:val="ro-RO"/>
        </w:rPr>
      </w:pPr>
    </w:p>
    <w:p w14:paraId="3AE9795F" w14:textId="06DFF765" w:rsidR="0012198B" w:rsidRPr="005F730A" w:rsidRDefault="00F971C9" w:rsidP="00497E03">
      <w:pPr>
        <w:spacing w:line="360" w:lineRule="auto"/>
        <w:ind w:firstLine="720"/>
        <w:jc w:val="both"/>
        <w:rPr>
          <w:rFonts w:cs="Times New Roman"/>
          <w:lang w:val="ro-RO"/>
        </w:rPr>
      </w:pPr>
      <w:r w:rsidRPr="005F730A">
        <w:rPr>
          <w:rFonts w:cs="Times New Roman"/>
          <w:lang w:val="ro-RO"/>
        </w:rPr>
        <w:t xml:space="preserve">De la preluarea și unificarea spitalelor, Consiliul Județean Arad </w:t>
      </w:r>
      <w:r w:rsidR="005E65DF" w:rsidRPr="005F730A">
        <w:rPr>
          <w:rFonts w:cs="Times New Roman"/>
          <w:lang w:val="ro-RO"/>
        </w:rPr>
        <w:t>și</w:t>
      </w:r>
      <w:r w:rsidRPr="005F730A">
        <w:rPr>
          <w:rFonts w:cs="Times New Roman"/>
          <w:lang w:val="ro-RO"/>
        </w:rPr>
        <w:t xml:space="preserve"> Primăria Municipiului Arad a</w:t>
      </w:r>
      <w:r w:rsidR="005E65DF" w:rsidRPr="005F730A">
        <w:rPr>
          <w:rFonts w:cs="Times New Roman"/>
          <w:lang w:val="ro-RO"/>
        </w:rPr>
        <w:t>u</w:t>
      </w:r>
      <w:r w:rsidRPr="005F730A">
        <w:rPr>
          <w:rFonts w:cs="Times New Roman"/>
          <w:lang w:val="ro-RO"/>
        </w:rPr>
        <w:t xml:space="preserve"> investit</w:t>
      </w:r>
      <w:r w:rsidR="00C96F49" w:rsidRPr="005F730A">
        <w:rPr>
          <w:rFonts w:cs="Times New Roman"/>
          <w:lang w:val="ro-RO"/>
        </w:rPr>
        <w:t>,</w:t>
      </w:r>
      <w:r w:rsidRPr="005F730A">
        <w:rPr>
          <w:rFonts w:cs="Times New Roman"/>
          <w:lang w:val="ro-RO"/>
        </w:rPr>
        <w:t xml:space="preserve"> susținut</w:t>
      </w:r>
      <w:r w:rsidR="00C96F49" w:rsidRPr="005F730A">
        <w:rPr>
          <w:rFonts w:cs="Times New Roman"/>
          <w:lang w:val="ro-RO"/>
        </w:rPr>
        <w:t>,</w:t>
      </w:r>
      <w:r w:rsidRPr="005F730A">
        <w:rPr>
          <w:rFonts w:cs="Times New Roman"/>
          <w:lang w:val="ro-RO"/>
        </w:rPr>
        <w:t xml:space="preserve"> în dotarea</w:t>
      </w:r>
      <w:r w:rsidR="0012198B" w:rsidRPr="005F730A">
        <w:rPr>
          <w:rFonts w:cs="Times New Roman"/>
          <w:lang w:val="ro-RO"/>
        </w:rPr>
        <w:t xml:space="preserve"> Spitalul</w:t>
      </w:r>
      <w:r w:rsidRPr="005F730A">
        <w:rPr>
          <w:rFonts w:cs="Times New Roman"/>
          <w:lang w:val="ro-RO"/>
        </w:rPr>
        <w:t>ui</w:t>
      </w:r>
      <w:r w:rsidR="0012198B" w:rsidRPr="005F730A">
        <w:rPr>
          <w:rFonts w:cs="Times New Roman"/>
          <w:lang w:val="ro-RO"/>
        </w:rPr>
        <w:t xml:space="preserve"> Clinic Județean de Urgență Arad cu echipamente medicale și aparatură </w:t>
      </w:r>
      <w:r w:rsidR="008109EF" w:rsidRPr="005F730A">
        <w:rPr>
          <w:rFonts w:cs="Times New Roman"/>
          <w:lang w:val="ro-RO"/>
        </w:rPr>
        <w:t>performante</w:t>
      </w:r>
      <w:r w:rsidRPr="005F730A">
        <w:rPr>
          <w:rFonts w:cs="Times New Roman"/>
          <w:lang w:val="ro-RO"/>
        </w:rPr>
        <w:t>,</w:t>
      </w:r>
      <w:r w:rsidR="0012198B" w:rsidRPr="005F730A">
        <w:rPr>
          <w:rFonts w:cs="Times New Roman"/>
          <w:lang w:val="ro-RO"/>
        </w:rPr>
        <w:t xml:space="preserve"> pentru a răspunde cerințelor de servicii medicale ale populației județului Arad. </w:t>
      </w:r>
    </w:p>
    <w:p w14:paraId="29E20C67" w14:textId="1E934537" w:rsidR="0012272E" w:rsidRPr="005F730A" w:rsidRDefault="0012198B" w:rsidP="00497E03">
      <w:pPr>
        <w:spacing w:line="360" w:lineRule="auto"/>
        <w:ind w:firstLine="720"/>
        <w:jc w:val="both"/>
        <w:rPr>
          <w:rFonts w:cs="Times New Roman"/>
          <w:lang w:val="ro-RO"/>
        </w:rPr>
      </w:pPr>
      <w:r w:rsidRPr="005F730A">
        <w:rPr>
          <w:rFonts w:cs="Times New Roman"/>
          <w:lang w:val="ro-RO"/>
        </w:rPr>
        <w:t xml:space="preserve">Unitatea sanitară a fost dotată cu aparatură de radiologie și imagistică completă: la ora actuală în laboratorul de specialitate funcționează aparate </w:t>
      </w:r>
      <w:proofErr w:type="spellStart"/>
      <w:r w:rsidRPr="005F730A">
        <w:rPr>
          <w:rFonts w:cs="Times New Roman"/>
          <w:lang w:val="ro-RO"/>
        </w:rPr>
        <w:t>Rx</w:t>
      </w:r>
      <w:proofErr w:type="spellEnd"/>
      <w:r w:rsidRPr="005F730A">
        <w:rPr>
          <w:rFonts w:cs="Times New Roman"/>
          <w:lang w:val="ro-RO"/>
        </w:rPr>
        <w:t xml:space="preserve"> de ultimă generație, ecografe, </w:t>
      </w:r>
      <w:r w:rsidR="005D3D47">
        <w:rPr>
          <w:rFonts w:cs="Times New Roman"/>
          <w:lang w:val="ro-RO"/>
        </w:rPr>
        <w:t xml:space="preserve">mamograf, </w:t>
      </w:r>
      <w:r w:rsidRPr="005F730A">
        <w:rPr>
          <w:rFonts w:cs="Times New Roman"/>
          <w:lang w:val="ro-RO"/>
        </w:rPr>
        <w:t>un aparat RMN</w:t>
      </w:r>
      <w:r w:rsidR="00F971C9" w:rsidRPr="005F730A">
        <w:rPr>
          <w:rFonts w:cs="Times New Roman"/>
          <w:lang w:val="ro-RO"/>
        </w:rPr>
        <w:t xml:space="preserve"> și</w:t>
      </w:r>
      <w:r w:rsidRPr="005F730A">
        <w:rPr>
          <w:rFonts w:cs="Times New Roman"/>
          <w:lang w:val="ro-RO"/>
        </w:rPr>
        <w:t xml:space="preserve"> </w:t>
      </w:r>
      <w:r w:rsidR="00F971C9" w:rsidRPr="005F730A">
        <w:rPr>
          <w:rFonts w:cs="Times New Roman"/>
          <w:lang w:val="ro-RO"/>
        </w:rPr>
        <w:t>patru</w:t>
      </w:r>
      <w:r w:rsidRPr="005F730A">
        <w:rPr>
          <w:rFonts w:cs="Times New Roman"/>
          <w:lang w:val="ro-RO"/>
        </w:rPr>
        <w:t xml:space="preserve"> aparate Computer Tomograf</w:t>
      </w:r>
      <w:r w:rsidR="00F971C9" w:rsidRPr="005F730A">
        <w:rPr>
          <w:rFonts w:cs="Times New Roman"/>
          <w:lang w:val="ro-RO"/>
        </w:rPr>
        <w:t xml:space="preserve"> (unul fiind amplasat la sediul din strada Stephan Ludwig Roth)</w:t>
      </w:r>
      <w:r w:rsidRPr="005F730A">
        <w:rPr>
          <w:rFonts w:cs="Times New Roman"/>
          <w:lang w:val="ro-RO"/>
        </w:rPr>
        <w:t>.</w:t>
      </w:r>
      <w:r w:rsidR="00F971C9" w:rsidRPr="005F730A">
        <w:rPr>
          <w:rFonts w:cs="Times New Roman"/>
          <w:lang w:val="ro-RO"/>
        </w:rPr>
        <w:t xml:space="preserve"> </w:t>
      </w:r>
      <w:r w:rsidRPr="005F730A">
        <w:rPr>
          <w:rFonts w:cs="Times New Roman"/>
          <w:lang w:val="ro-RO"/>
        </w:rPr>
        <w:t xml:space="preserve"> </w:t>
      </w:r>
    </w:p>
    <w:p w14:paraId="118AE113" w14:textId="6F2B3822" w:rsidR="00F971C9" w:rsidRPr="005F730A" w:rsidRDefault="00F971C9" w:rsidP="00497E03">
      <w:pPr>
        <w:spacing w:line="360" w:lineRule="auto"/>
        <w:ind w:firstLine="720"/>
        <w:jc w:val="both"/>
        <w:rPr>
          <w:rFonts w:cs="Times New Roman"/>
          <w:lang w:val="ro-RO"/>
        </w:rPr>
      </w:pPr>
      <w:r w:rsidRPr="005F730A">
        <w:rPr>
          <w:rFonts w:cs="Times New Roman"/>
          <w:lang w:val="ro-RO"/>
        </w:rPr>
        <w:t xml:space="preserve">În cadrul Unității de Primire Urgențe Arad a devenit funcțional (decembrie 2023) Compartimentul de Radiologie și Imagistică Medicală, dotat cu computer tomograf, aparat </w:t>
      </w:r>
      <w:proofErr w:type="spellStart"/>
      <w:r w:rsidRPr="005F730A">
        <w:rPr>
          <w:rFonts w:cs="Times New Roman"/>
          <w:lang w:val="ro-RO"/>
        </w:rPr>
        <w:t>Rx</w:t>
      </w:r>
      <w:proofErr w:type="spellEnd"/>
      <w:r w:rsidRPr="005F730A">
        <w:rPr>
          <w:rFonts w:cs="Times New Roman"/>
          <w:lang w:val="ro-RO"/>
        </w:rPr>
        <w:t xml:space="preserve">, ecograf, </w:t>
      </w:r>
      <w:r w:rsidR="0073535A" w:rsidRPr="005F730A">
        <w:rPr>
          <w:rFonts w:cs="Times New Roman"/>
          <w:lang w:val="ro-RO"/>
        </w:rPr>
        <w:t xml:space="preserve">aparate </w:t>
      </w:r>
      <w:r w:rsidRPr="005F730A">
        <w:rPr>
          <w:rFonts w:cs="Times New Roman"/>
          <w:lang w:val="ro-RO"/>
        </w:rPr>
        <w:t xml:space="preserve">destinate strict pacienților care se prezintă în regim de urgență, la spital.  </w:t>
      </w:r>
    </w:p>
    <w:p w14:paraId="60028B8E" w14:textId="77777777" w:rsidR="0012272E" w:rsidRPr="005F730A" w:rsidRDefault="0012198B" w:rsidP="00497E03">
      <w:pPr>
        <w:spacing w:line="360" w:lineRule="auto"/>
        <w:ind w:firstLine="720"/>
        <w:jc w:val="both"/>
        <w:rPr>
          <w:rFonts w:cs="Times New Roman"/>
          <w:lang w:val="ro-RO"/>
        </w:rPr>
      </w:pPr>
      <w:r w:rsidRPr="005F730A">
        <w:rPr>
          <w:rFonts w:cs="Times New Roman"/>
          <w:lang w:val="ro-RO"/>
        </w:rPr>
        <w:t>Laboratorul de Analize Medicale este utilat cu aparatură completă</w:t>
      </w:r>
      <w:r w:rsidR="0012272E" w:rsidRPr="005F730A">
        <w:rPr>
          <w:rFonts w:cs="Times New Roman"/>
          <w:lang w:val="ro-RO"/>
        </w:rPr>
        <w:t>,</w:t>
      </w:r>
      <w:r w:rsidRPr="005F730A">
        <w:rPr>
          <w:rFonts w:cs="Times New Roman"/>
          <w:lang w:val="ro-RO"/>
        </w:rPr>
        <w:t xml:space="preserve"> necesară efe</w:t>
      </w:r>
      <w:r w:rsidR="0007631F" w:rsidRPr="005F730A">
        <w:rPr>
          <w:rFonts w:cs="Times New Roman"/>
          <w:lang w:val="ro-RO"/>
        </w:rPr>
        <w:t>c</w:t>
      </w:r>
      <w:r w:rsidRPr="005F730A">
        <w:rPr>
          <w:rFonts w:cs="Times New Roman"/>
          <w:lang w:val="ro-RO"/>
        </w:rPr>
        <w:t>tuării analizelor atât pentru nevoile Unității de Primire Urgențe, a secțiilor și compartimentelor pentru pacienții spitalizați în regim continuu sau de zi, pentru pacienții care se adresează cabinetelor de specialitate din Ambulatoriul SCJU Arad</w:t>
      </w:r>
      <w:r w:rsidR="00D12705" w:rsidRPr="005F730A">
        <w:rPr>
          <w:rFonts w:cs="Times New Roman"/>
          <w:lang w:val="ro-RO"/>
        </w:rPr>
        <w:t xml:space="preserve">, cât și </w:t>
      </w:r>
      <w:r w:rsidRPr="005F730A">
        <w:rPr>
          <w:rFonts w:cs="Times New Roman"/>
          <w:lang w:val="ro-RO"/>
        </w:rPr>
        <w:t xml:space="preserve">pentru pacienții care solicită diferite examinări contra-cost. </w:t>
      </w:r>
    </w:p>
    <w:p w14:paraId="01D02733" w14:textId="77777777" w:rsidR="0012198B" w:rsidRPr="005F730A" w:rsidRDefault="0012198B" w:rsidP="00497E03">
      <w:pPr>
        <w:spacing w:line="360" w:lineRule="auto"/>
        <w:ind w:firstLine="720"/>
        <w:jc w:val="both"/>
        <w:rPr>
          <w:rFonts w:cs="Times New Roman"/>
          <w:lang w:val="ro-RO"/>
        </w:rPr>
      </w:pPr>
      <w:r w:rsidRPr="005F730A">
        <w:rPr>
          <w:rFonts w:cs="Times New Roman"/>
          <w:lang w:val="ro-RO"/>
        </w:rPr>
        <w:t>Stația de Sterilizare este dotată cu aparatur</w:t>
      </w:r>
      <w:r w:rsidR="00AA70DC" w:rsidRPr="005F730A">
        <w:rPr>
          <w:rFonts w:cs="Times New Roman"/>
          <w:lang w:val="ro-RO"/>
        </w:rPr>
        <w:t>a</w:t>
      </w:r>
      <w:r w:rsidRPr="005F730A">
        <w:rPr>
          <w:rFonts w:cs="Times New Roman"/>
          <w:lang w:val="ro-RO"/>
        </w:rPr>
        <w:t xml:space="preserve"> necesară sterilizării corecte și eficiente a instrumentarului chirurgical,</w:t>
      </w:r>
      <w:r w:rsidR="00AA70DC" w:rsidRPr="005F730A">
        <w:rPr>
          <w:rFonts w:cs="Times New Roman"/>
          <w:lang w:val="ro-RO"/>
        </w:rPr>
        <w:t xml:space="preserve"> în condiții de siguranță,</w:t>
      </w:r>
      <w:r w:rsidRPr="005F730A">
        <w:rPr>
          <w:rFonts w:cs="Times New Roman"/>
          <w:lang w:val="ro-RO"/>
        </w:rPr>
        <w:t xml:space="preserve"> iar pentru blocurile operatorii – minori și adulți – se achiziționează, periodic, echipamente pentru efectuarea intervențiilor chirurgicale, clasice și </w:t>
      </w:r>
      <w:proofErr w:type="spellStart"/>
      <w:r w:rsidRPr="005F730A">
        <w:rPr>
          <w:rFonts w:cs="Times New Roman"/>
          <w:lang w:val="ro-RO"/>
        </w:rPr>
        <w:t>laparoscopice</w:t>
      </w:r>
      <w:proofErr w:type="spellEnd"/>
      <w:r w:rsidRPr="005F730A">
        <w:rPr>
          <w:rFonts w:cs="Times New Roman"/>
          <w:lang w:val="ro-RO"/>
        </w:rPr>
        <w:t xml:space="preserve">. Fiecare secție/compartiment/serviciu dispune de aparatură specifică profilului medical, dotările achiziționându-se pe baza solicitărilor primite, anual, de la medicii șefi/coordonatori.  </w:t>
      </w:r>
    </w:p>
    <w:p w14:paraId="297C9058" w14:textId="77777777" w:rsidR="0012198B" w:rsidRPr="005F730A" w:rsidRDefault="0012198B" w:rsidP="00497E03">
      <w:pPr>
        <w:spacing w:line="360" w:lineRule="auto"/>
        <w:ind w:firstLine="708"/>
        <w:jc w:val="both"/>
        <w:rPr>
          <w:rFonts w:cs="Times New Roman"/>
          <w:lang w:val="ro-RO"/>
        </w:rPr>
      </w:pPr>
      <w:r w:rsidRPr="005F730A">
        <w:rPr>
          <w:rFonts w:cs="Times New Roman"/>
          <w:lang w:val="ro-RO"/>
        </w:rPr>
        <w:t>Buna funcționare a infrastructurii spitalicești este asigurată prin rețelele de energie electrică/la nevoie generato</w:t>
      </w:r>
      <w:r w:rsidR="00A96A05" w:rsidRPr="005F730A">
        <w:rPr>
          <w:rFonts w:cs="Times New Roman"/>
          <w:lang w:val="ro-RO"/>
        </w:rPr>
        <w:t>a</w:t>
      </w:r>
      <w:r w:rsidRPr="005F730A">
        <w:rPr>
          <w:rFonts w:cs="Times New Roman"/>
          <w:lang w:val="ro-RO"/>
        </w:rPr>
        <w:t>r</w:t>
      </w:r>
      <w:r w:rsidR="00A96A05" w:rsidRPr="005F730A">
        <w:rPr>
          <w:rFonts w:cs="Times New Roman"/>
          <w:lang w:val="ro-RO"/>
        </w:rPr>
        <w:t>e</w:t>
      </w:r>
      <w:r w:rsidRPr="005F730A">
        <w:rPr>
          <w:rFonts w:cs="Times New Roman"/>
          <w:lang w:val="ro-RO"/>
        </w:rPr>
        <w:t xml:space="preserve"> electric</w:t>
      </w:r>
      <w:r w:rsidR="00A96A05" w:rsidRPr="005F730A">
        <w:rPr>
          <w:rFonts w:cs="Times New Roman"/>
          <w:lang w:val="ro-RO"/>
        </w:rPr>
        <w:t>e</w:t>
      </w:r>
      <w:r w:rsidRPr="005F730A">
        <w:rPr>
          <w:rFonts w:cs="Times New Roman"/>
          <w:lang w:val="ro-RO"/>
        </w:rPr>
        <w:t xml:space="preserve">, stație de climatizare, stația de încălzire (pentru clădirile care beneficiază de rețea proprie de furnizare de agent termic), </w:t>
      </w:r>
      <w:r w:rsidR="00A96A05" w:rsidRPr="005F730A">
        <w:rPr>
          <w:rFonts w:cs="Times New Roman"/>
          <w:lang w:val="ro-RO"/>
        </w:rPr>
        <w:t>stație de</w:t>
      </w:r>
      <w:r w:rsidR="00995122" w:rsidRPr="005F730A">
        <w:rPr>
          <w:rFonts w:cs="Times New Roman"/>
          <w:lang w:val="ro-RO"/>
        </w:rPr>
        <w:t xml:space="preserve"> </w:t>
      </w:r>
      <w:r w:rsidR="00A96A05" w:rsidRPr="005F730A">
        <w:rPr>
          <w:rFonts w:cs="Times New Roman"/>
          <w:lang w:val="ro-RO"/>
        </w:rPr>
        <w:t xml:space="preserve">producere în regim propriu a fluidelor medicale (finalizată în 2023), </w:t>
      </w:r>
      <w:r w:rsidRPr="005F730A">
        <w:rPr>
          <w:rFonts w:cs="Times New Roman"/>
          <w:lang w:val="ro-RO"/>
        </w:rPr>
        <w:t xml:space="preserve">stocatoare de oxigen (pentru clădirile din: strada </w:t>
      </w:r>
      <w:proofErr w:type="spellStart"/>
      <w:r w:rsidRPr="005F730A">
        <w:rPr>
          <w:rFonts w:cs="Times New Roman"/>
          <w:lang w:val="ro-RO"/>
        </w:rPr>
        <w:t>Andrenyi</w:t>
      </w:r>
      <w:proofErr w:type="spellEnd"/>
      <w:r w:rsidRPr="005F730A">
        <w:rPr>
          <w:rFonts w:cs="Times New Roman"/>
          <w:lang w:val="ro-RO"/>
        </w:rPr>
        <w:t xml:space="preserve"> Karoly, strada Piața Mihai Viteazul, strada Stephan Ludwig Roth)</w:t>
      </w:r>
      <w:r w:rsidR="00995122" w:rsidRPr="005F730A">
        <w:rPr>
          <w:rFonts w:cs="Times New Roman"/>
          <w:lang w:val="ro-RO"/>
        </w:rPr>
        <w:t>.</w:t>
      </w:r>
    </w:p>
    <w:p w14:paraId="4503DD33" w14:textId="355D3888" w:rsidR="0012272E" w:rsidRPr="005F730A" w:rsidRDefault="0012198B" w:rsidP="00497E03">
      <w:pPr>
        <w:pStyle w:val="Default"/>
        <w:spacing w:line="360" w:lineRule="auto"/>
        <w:ind w:firstLine="708"/>
        <w:jc w:val="both"/>
        <w:rPr>
          <w:color w:val="auto"/>
        </w:rPr>
      </w:pPr>
      <w:r w:rsidRPr="005F730A">
        <w:rPr>
          <w:color w:val="auto"/>
        </w:rPr>
        <w:t>Toate dotările materiale sunt în termenul de garanție sau cu program de mentenanță stabilit.</w:t>
      </w:r>
    </w:p>
    <w:p w14:paraId="4049CF02" w14:textId="77777777" w:rsidR="004E2466" w:rsidRPr="005F730A" w:rsidRDefault="004E2466" w:rsidP="00497E03">
      <w:pPr>
        <w:pStyle w:val="Default"/>
        <w:spacing w:line="360" w:lineRule="auto"/>
        <w:jc w:val="both"/>
        <w:rPr>
          <w:color w:val="auto"/>
        </w:rPr>
      </w:pPr>
    </w:p>
    <w:p w14:paraId="6A9765A0" w14:textId="59A4CECC" w:rsidR="004F3EF2" w:rsidRPr="005F730A" w:rsidRDefault="00AA70DC" w:rsidP="00497E03">
      <w:pPr>
        <w:pStyle w:val="Heading20"/>
      </w:pPr>
      <w:bookmarkStart w:id="15" w:name="_Toc226562372"/>
      <w:r w:rsidRPr="005F730A">
        <w:lastRenderedPageBreak/>
        <w:t>Resursa umană a Spitalului Clinic Județean de Urgență Arad</w:t>
      </w:r>
      <w:bookmarkEnd w:id="15"/>
      <w:r w:rsidRPr="005F730A">
        <w:t xml:space="preserve"> </w:t>
      </w:r>
    </w:p>
    <w:p w14:paraId="64BBB1D5" w14:textId="77777777" w:rsidR="0023603C" w:rsidRPr="005F730A" w:rsidRDefault="0023603C" w:rsidP="00497E03">
      <w:pPr>
        <w:rPr>
          <w:rFonts w:cs="Times New Roman"/>
          <w:lang w:val="ro-RO"/>
        </w:rPr>
      </w:pPr>
    </w:p>
    <w:p w14:paraId="5A9CB414" w14:textId="0FA23357" w:rsidR="00A75948" w:rsidRPr="005F730A" w:rsidRDefault="004F3EF2" w:rsidP="00497E03">
      <w:pPr>
        <w:spacing w:line="360" w:lineRule="auto"/>
        <w:ind w:firstLine="720"/>
        <w:jc w:val="both"/>
        <w:rPr>
          <w:rFonts w:cs="Times New Roman"/>
          <w:lang w:val="ro-RO"/>
        </w:rPr>
      </w:pPr>
      <w:r w:rsidRPr="005F730A">
        <w:rPr>
          <w:rFonts w:cs="Times New Roman"/>
          <w:lang w:val="ro-RO"/>
        </w:rPr>
        <w:t xml:space="preserve">Personalul medical al Spitalului Clinic Județean de Urgență Arad este format din cadre medicale cu înaltă calificare, cu experiență și competențe extinse, având permanenta preocupare de îmbunătățire a cunoștințelor și competențelor profesionale, participând, periodic, la cursuri de pregătire profesională și la manifestări științifice naționale și internaționale. </w:t>
      </w:r>
      <w:r w:rsidR="00CB488A" w:rsidRPr="005F730A">
        <w:rPr>
          <w:rFonts w:cs="Times New Roman"/>
          <w:lang w:val="ro-RO"/>
        </w:rPr>
        <w:t xml:space="preserve"> </w:t>
      </w:r>
      <w:r w:rsidRPr="005F730A">
        <w:rPr>
          <w:rFonts w:cs="Times New Roman"/>
          <w:lang w:val="ro-RO"/>
        </w:rPr>
        <w:t xml:space="preserve">Medicii sunt preponderent și cadre universitare (profesori, conferențiari, șefi de lucrări, asistenți universitari). </w:t>
      </w:r>
    </w:p>
    <w:p w14:paraId="58E30684" w14:textId="77777777" w:rsidR="0023603C" w:rsidRPr="005F730A" w:rsidRDefault="0023603C" w:rsidP="00497E03">
      <w:pPr>
        <w:rPr>
          <w:rFonts w:cs="Times New Roman"/>
          <w:lang w:val="ro-RO"/>
        </w:rPr>
      </w:pPr>
    </w:p>
    <w:p w14:paraId="48B5377C" w14:textId="57CB9A75" w:rsidR="004F3EF2" w:rsidRPr="005F730A" w:rsidRDefault="004F3EF2" w:rsidP="00497E03">
      <w:pPr>
        <w:pStyle w:val="Heading20"/>
      </w:pPr>
      <w:bookmarkStart w:id="16" w:name="_Toc226562373"/>
      <w:r w:rsidRPr="005F730A">
        <w:t xml:space="preserve">Date statistice din activitatea medicală a anului </w:t>
      </w:r>
      <w:r w:rsidR="00124F3E" w:rsidRPr="005F730A">
        <w:t>202</w:t>
      </w:r>
      <w:r w:rsidR="00E56E30">
        <w:t>5</w:t>
      </w:r>
      <w:bookmarkEnd w:id="16"/>
    </w:p>
    <w:p w14:paraId="7A6013FB" w14:textId="77777777" w:rsidR="0023603C" w:rsidRPr="005F730A" w:rsidRDefault="0023603C" w:rsidP="00497E03">
      <w:pPr>
        <w:rPr>
          <w:rFonts w:cs="Times New Roman"/>
          <w:lang w:val="ro-RO" w:eastAsia="ro-RO"/>
        </w:rPr>
      </w:pPr>
    </w:p>
    <w:p w14:paraId="6B1E702D" w14:textId="74F2C27B" w:rsidR="004F3EF2" w:rsidRPr="005F730A" w:rsidRDefault="004F3EF2" w:rsidP="00497E03">
      <w:pPr>
        <w:spacing w:line="360" w:lineRule="auto"/>
        <w:ind w:firstLine="720"/>
        <w:jc w:val="both"/>
        <w:rPr>
          <w:rFonts w:cs="Times New Roman"/>
          <w:lang w:val="ro-RO" w:eastAsia="ro-RO"/>
        </w:rPr>
      </w:pPr>
      <w:r w:rsidRPr="005F730A">
        <w:rPr>
          <w:rFonts w:cs="Times New Roman"/>
          <w:lang w:val="ro-RO" w:eastAsia="ro-RO"/>
        </w:rPr>
        <w:t>Pe parcursul anului 202</w:t>
      </w:r>
      <w:r w:rsidR="00E56E30">
        <w:rPr>
          <w:rFonts w:cs="Times New Roman"/>
          <w:lang w:val="ro-RO" w:eastAsia="ro-RO"/>
        </w:rPr>
        <w:t>5</w:t>
      </w:r>
      <w:r w:rsidRPr="005F730A">
        <w:rPr>
          <w:rFonts w:cs="Times New Roman"/>
          <w:lang w:val="ro-RO" w:eastAsia="ro-RO"/>
        </w:rPr>
        <w:t xml:space="preserve">, la nivelul Spitalului Clinic Județean de Urgență Arad, situația pacienților </w:t>
      </w:r>
      <w:r w:rsidR="0006456A">
        <w:rPr>
          <w:rFonts w:cs="Times New Roman"/>
          <w:lang w:val="ro-RO" w:eastAsia="ro-RO"/>
        </w:rPr>
        <w:t xml:space="preserve">care s-au prezentat la spital </w:t>
      </w:r>
      <w:r w:rsidRPr="005F730A">
        <w:rPr>
          <w:rFonts w:cs="Times New Roman"/>
          <w:lang w:val="ro-RO" w:eastAsia="ro-RO"/>
        </w:rPr>
        <w:t xml:space="preserve">în regim de </w:t>
      </w:r>
      <w:r w:rsidR="009157CF" w:rsidRPr="005F730A">
        <w:rPr>
          <w:rFonts w:cs="Times New Roman"/>
          <w:lang w:val="ro-RO" w:eastAsia="ro-RO"/>
        </w:rPr>
        <w:t xml:space="preserve">urgență, de </w:t>
      </w:r>
      <w:r w:rsidRPr="005F730A">
        <w:rPr>
          <w:rFonts w:cs="Times New Roman"/>
          <w:lang w:val="ro-RO" w:eastAsia="ro-RO"/>
        </w:rPr>
        <w:t>spitalizare continuă respectiv spitalizare de zi și a pacienților care s-au prezentat pentru consulturi de specialitate în cabinetele medicale din cadrul Ambulatoriului SCJU Arad</w:t>
      </w:r>
      <w:r w:rsidR="0006456A">
        <w:rPr>
          <w:rFonts w:cs="Times New Roman"/>
          <w:lang w:val="ro-RO" w:eastAsia="ro-RO"/>
        </w:rPr>
        <w:t xml:space="preserve"> este următoarea</w:t>
      </w:r>
      <w:r w:rsidRPr="005F730A">
        <w:rPr>
          <w:rFonts w:cs="Times New Roman"/>
          <w:lang w:val="ro-RO" w:eastAsia="ro-RO"/>
        </w:rPr>
        <w:t>:</w:t>
      </w:r>
    </w:p>
    <w:p w14:paraId="09C27047" w14:textId="2F08E338" w:rsidR="009157CF" w:rsidRPr="005F730A" w:rsidRDefault="000A1B63" w:rsidP="00497E03">
      <w:pPr>
        <w:pStyle w:val="ListParagraph"/>
        <w:numPr>
          <w:ilvl w:val="0"/>
          <w:numId w:val="6"/>
        </w:numPr>
        <w:spacing w:after="0" w:line="360" w:lineRule="auto"/>
        <w:rPr>
          <w:rFonts w:cs="Times New Roman"/>
          <w:sz w:val="24"/>
          <w:szCs w:val="24"/>
          <w:lang w:val="ro-RO" w:eastAsia="ro-RO"/>
        </w:rPr>
      </w:pPr>
      <w:r w:rsidRPr="005F730A">
        <w:rPr>
          <w:rFonts w:cs="Times New Roman"/>
          <w:b/>
          <w:bCs/>
          <w:sz w:val="24"/>
          <w:szCs w:val="24"/>
          <w:lang w:val="ro-RO" w:eastAsia="ro-RO"/>
        </w:rPr>
        <w:t>73.</w:t>
      </w:r>
      <w:r w:rsidR="0080653E" w:rsidRPr="005F730A">
        <w:rPr>
          <w:rFonts w:cs="Times New Roman"/>
          <w:b/>
          <w:bCs/>
          <w:sz w:val="24"/>
          <w:szCs w:val="24"/>
          <w:lang w:val="ro-RO" w:eastAsia="ro-RO"/>
        </w:rPr>
        <w:t>156</w:t>
      </w:r>
      <w:r w:rsidR="009157CF" w:rsidRPr="005F730A">
        <w:rPr>
          <w:rFonts w:cs="Times New Roman"/>
          <w:sz w:val="24"/>
          <w:szCs w:val="24"/>
          <w:lang w:val="ro-RO" w:eastAsia="ro-RO"/>
        </w:rPr>
        <w:t xml:space="preserve"> de pacienți au fost examinați și li s-au efectuat analize medicale în regim de urgență în cadrul Unității Primire Urgențe</w:t>
      </w:r>
      <w:r w:rsidR="00BB3EB4" w:rsidRPr="005F730A">
        <w:rPr>
          <w:rFonts w:cs="Times New Roman"/>
          <w:sz w:val="24"/>
          <w:szCs w:val="24"/>
          <w:lang w:val="ro-RO" w:eastAsia="ro-RO"/>
        </w:rPr>
        <w:t xml:space="preserve">, iar </w:t>
      </w:r>
      <w:r w:rsidR="00BB3EB4" w:rsidRPr="0006456A">
        <w:rPr>
          <w:rFonts w:cs="Times New Roman"/>
          <w:b/>
          <w:bCs/>
          <w:sz w:val="24"/>
          <w:szCs w:val="24"/>
          <w:lang w:val="ro-RO" w:eastAsia="ro-RO"/>
        </w:rPr>
        <w:t>4</w:t>
      </w:r>
      <w:r w:rsidR="00E56E30" w:rsidRPr="0006456A">
        <w:rPr>
          <w:rFonts w:cs="Times New Roman"/>
          <w:b/>
          <w:bCs/>
          <w:sz w:val="24"/>
          <w:szCs w:val="24"/>
          <w:lang w:val="ro-RO" w:eastAsia="ro-RO"/>
        </w:rPr>
        <w:t>.</w:t>
      </w:r>
      <w:r w:rsidR="00BB3EB4" w:rsidRPr="0006456A">
        <w:rPr>
          <w:rFonts w:cs="Times New Roman"/>
          <w:b/>
          <w:bCs/>
          <w:sz w:val="24"/>
          <w:szCs w:val="24"/>
          <w:lang w:val="ro-RO" w:eastAsia="ro-RO"/>
        </w:rPr>
        <w:t>012</w:t>
      </w:r>
      <w:r w:rsidR="00BB3EB4" w:rsidRPr="005F730A">
        <w:rPr>
          <w:rFonts w:cs="Times New Roman"/>
          <w:sz w:val="24"/>
          <w:szCs w:val="24"/>
          <w:lang w:val="ro-RO" w:eastAsia="ro-RO"/>
        </w:rPr>
        <w:t xml:space="preserve"> pacienți au necesitat intervenții stomatologice în regim de urgență</w:t>
      </w:r>
      <w:r w:rsidR="009157CF" w:rsidRPr="005F730A">
        <w:rPr>
          <w:rFonts w:cs="Times New Roman"/>
          <w:sz w:val="24"/>
          <w:szCs w:val="24"/>
          <w:lang w:val="ro-RO" w:eastAsia="ro-RO"/>
        </w:rPr>
        <w:t>;</w:t>
      </w:r>
    </w:p>
    <w:p w14:paraId="035A0613" w14:textId="0C38148A" w:rsidR="004F3EF2" w:rsidRPr="005F730A" w:rsidRDefault="00035975" w:rsidP="00497E03">
      <w:pPr>
        <w:pStyle w:val="ListParagraph"/>
        <w:numPr>
          <w:ilvl w:val="0"/>
          <w:numId w:val="6"/>
        </w:numPr>
        <w:spacing w:after="0" w:line="360" w:lineRule="auto"/>
        <w:rPr>
          <w:rFonts w:cs="Times New Roman"/>
          <w:sz w:val="24"/>
          <w:szCs w:val="24"/>
          <w:lang w:val="ro-RO" w:eastAsia="ro-RO"/>
        </w:rPr>
      </w:pPr>
      <w:r w:rsidRPr="005F730A">
        <w:rPr>
          <w:rFonts w:cs="Times New Roman"/>
          <w:b/>
          <w:bCs/>
          <w:sz w:val="24"/>
          <w:szCs w:val="24"/>
          <w:lang w:val="ro-RO" w:eastAsia="ro-RO"/>
        </w:rPr>
        <w:t>39.578</w:t>
      </w:r>
      <w:r w:rsidR="004F3EF2" w:rsidRPr="005F730A">
        <w:rPr>
          <w:rFonts w:cs="Times New Roman"/>
          <w:sz w:val="24"/>
          <w:szCs w:val="24"/>
          <w:lang w:val="ro-RO" w:eastAsia="ro-RO"/>
        </w:rPr>
        <w:t xml:space="preserve"> de pacienți s-au externat de pe secțiile spitalului, după ce au fost internați în regim de spitalizare continuă;</w:t>
      </w:r>
    </w:p>
    <w:p w14:paraId="2FA7B5CF" w14:textId="4D20B2AE" w:rsidR="004F3EF2" w:rsidRPr="005F730A" w:rsidRDefault="00BB3EB4" w:rsidP="00497E03">
      <w:pPr>
        <w:pStyle w:val="ListParagraph"/>
        <w:numPr>
          <w:ilvl w:val="0"/>
          <w:numId w:val="6"/>
        </w:numPr>
        <w:spacing w:after="0" w:line="360" w:lineRule="auto"/>
        <w:rPr>
          <w:rFonts w:cs="Times New Roman"/>
          <w:sz w:val="24"/>
          <w:szCs w:val="24"/>
          <w:lang w:val="ro-RO" w:eastAsia="ro-RO"/>
        </w:rPr>
      </w:pPr>
      <w:r w:rsidRPr="005F730A">
        <w:rPr>
          <w:rFonts w:cs="Times New Roman"/>
          <w:b/>
          <w:bCs/>
          <w:sz w:val="24"/>
          <w:szCs w:val="24"/>
          <w:lang w:val="ro-RO" w:eastAsia="ro-RO"/>
        </w:rPr>
        <w:t>3</w:t>
      </w:r>
      <w:r w:rsidR="00035975" w:rsidRPr="005F730A">
        <w:rPr>
          <w:rFonts w:cs="Times New Roman"/>
          <w:b/>
          <w:bCs/>
          <w:sz w:val="24"/>
          <w:szCs w:val="24"/>
          <w:lang w:val="ro-RO" w:eastAsia="ro-RO"/>
        </w:rPr>
        <w:t>0</w:t>
      </w:r>
      <w:r w:rsidRPr="005F730A">
        <w:rPr>
          <w:rFonts w:cs="Times New Roman"/>
          <w:b/>
          <w:bCs/>
          <w:sz w:val="24"/>
          <w:szCs w:val="24"/>
          <w:lang w:val="ro-RO" w:eastAsia="ro-RO"/>
        </w:rPr>
        <w:t>.</w:t>
      </w:r>
      <w:r w:rsidR="00035975" w:rsidRPr="005F730A">
        <w:rPr>
          <w:rFonts w:cs="Times New Roman"/>
          <w:b/>
          <w:bCs/>
          <w:sz w:val="24"/>
          <w:szCs w:val="24"/>
          <w:lang w:val="ro-RO" w:eastAsia="ro-RO"/>
        </w:rPr>
        <w:t>193</w:t>
      </w:r>
      <w:r w:rsidR="004F3EF2" w:rsidRPr="005F730A">
        <w:rPr>
          <w:rFonts w:cs="Times New Roman"/>
          <w:sz w:val="24"/>
          <w:szCs w:val="24"/>
          <w:lang w:val="ro-RO" w:eastAsia="ro-RO"/>
        </w:rPr>
        <w:t xml:space="preserve"> de pacienți s-au externat, în urma efectuării investigațiilor medicale în regim de spitalizare de zi;</w:t>
      </w:r>
    </w:p>
    <w:p w14:paraId="4FF694CC" w14:textId="675B1EF7" w:rsidR="004F3EF2" w:rsidRPr="005F730A" w:rsidRDefault="000A1B63" w:rsidP="00497E03">
      <w:pPr>
        <w:pStyle w:val="ListParagraph"/>
        <w:numPr>
          <w:ilvl w:val="0"/>
          <w:numId w:val="6"/>
        </w:numPr>
        <w:spacing w:after="0" w:line="360" w:lineRule="auto"/>
        <w:rPr>
          <w:rFonts w:cs="Times New Roman"/>
          <w:sz w:val="24"/>
          <w:szCs w:val="24"/>
          <w:lang w:val="ro-RO" w:eastAsia="ro-RO"/>
        </w:rPr>
      </w:pPr>
      <w:r w:rsidRPr="005F730A">
        <w:rPr>
          <w:rFonts w:cs="Times New Roman"/>
          <w:b/>
          <w:bCs/>
          <w:sz w:val="24"/>
          <w:szCs w:val="24"/>
          <w:lang w:val="ro-RO" w:eastAsia="ro-RO"/>
        </w:rPr>
        <w:t>14</w:t>
      </w:r>
      <w:r w:rsidR="00035975" w:rsidRPr="005F730A">
        <w:rPr>
          <w:rFonts w:cs="Times New Roman"/>
          <w:b/>
          <w:bCs/>
          <w:sz w:val="24"/>
          <w:szCs w:val="24"/>
          <w:lang w:val="ro-RO" w:eastAsia="ro-RO"/>
        </w:rPr>
        <w:t>2</w:t>
      </w:r>
      <w:r w:rsidRPr="005F730A">
        <w:rPr>
          <w:rFonts w:cs="Times New Roman"/>
          <w:b/>
          <w:bCs/>
          <w:sz w:val="24"/>
          <w:szCs w:val="24"/>
          <w:lang w:val="ro-RO" w:eastAsia="ro-RO"/>
        </w:rPr>
        <w:t>.</w:t>
      </w:r>
      <w:r w:rsidR="00035975" w:rsidRPr="005F730A">
        <w:rPr>
          <w:rFonts w:cs="Times New Roman"/>
          <w:b/>
          <w:bCs/>
          <w:sz w:val="24"/>
          <w:szCs w:val="24"/>
          <w:lang w:val="ro-RO" w:eastAsia="ro-RO"/>
        </w:rPr>
        <w:t>013</w:t>
      </w:r>
      <w:r w:rsidR="004F3EF2" w:rsidRPr="005F730A">
        <w:rPr>
          <w:rFonts w:cs="Times New Roman"/>
          <w:sz w:val="24"/>
          <w:szCs w:val="24"/>
          <w:lang w:val="ro-RO" w:eastAsia="ro-RO"/>
        </w:rPr>
        <w:t xml:space="preserve"> </w:t>
      </w:r>
      <w:r w:rsidR="00AB3B5B" w:rsidRPr="005F730A">
        <w:rPr>
          <w:rFonts w:cs="Times New Roman"/>
          <w:sz w:val="24"/>
          <w:szCs w:val="24"/>
          <w:lang w:val="ro-RO" w:eastAsia="ro-RO"/>
        </w:rPr>
        <w:t xml:space="preserve">consultații </w:t>
      </w:r>
      <w:r w:rsidR="0067421F" w:rsidRPr="005F730A">
        <w:rPr>
          <w:rFonts w:cs="Times New Roman"/>
          <w:sz w:val="24"/>
          <w:szCs w:val="24"/>
          <w:lang w:val="ro-RO" w:eastAsia="ro-RO"/>
        </w:rPr>
        <w:t xml:space="preserve">de specialitate </w:t>
      </w:r>
      <w:r w:rsidR="00AB3B5B" w:rsidRPr="005F730A">
        <w:rPr>
          <w:rFonts w:cs="Times New Roman"/>
          <w:sz w:val="24"/>
          <w:szCs w:val="24"/>
          <w:lang w:val="ro-RO" w:eastAsia="ro-RO"/>
        </w:rPr>
        <w:t>au avut loc</w:t>
      </w:r>
      <w:r w:rsidR="004F3EF2" w:rsidRPr="005F730A">
        <w:rPr>
          <w:rFonts w:cs="Times New Roman"/>
          <w:sz w:val="24"/>
          <w:szCs w:val="24"/>
          <w:lang w:val="ro-RO" w:eastAsia="ro-RO"/>
        </w:rPr>
        <w:t xml:space="preserve"> în Ambulatoriul SCJU Arad</w:t>
      </w:r>
      <w:r w:rsidR="0067421F" w:rsidRPr="005F730A">
        <w:rPr>
          <w:rFonts w:cs="Times New Roman"/>
          <w:sz w:val="24"/>
          <w:szCs w:val="24"/>
          <w:lang w:val="ro-RO" w:eastAsia="ro-RO"/>
        </w:rPr>
        <w:t>.</w:t>
      </w:r>
    </w:p>
    <w:p w14:paraId="41B744B4" w14:textId="64FC8BD3" w:rsidR="004F3EF2" w:rsidRPr="005F730A" w:rsidRDefault="004F3EF2" w:rsidP="0073535A">
      <w:pPr>
        <w:spacing w:line="360" w:lineRule="auto"/>
        <w:ind w:firstLine="720"/>
        <w:jc w:val="both"/>
        <w:rPr>
          <w:rFonts w:cs="Times New Roman"/>
          <w:highlight w:val="yellow"/>
          <w:lang w:val="ro-RO" w:eastAsia="ro-RO"/>
        </w:rPr>
      </w:pPr>
      <w:r w:rsidRPr="005F730A">
        <w:rPr>
          <w:rFonts w:cs="Times New Roman"/>
          <w:lang w:val="ro-RO" w:eastAsia="ro-RO"/>
        </w:rPr>
        <w:t xml:space="preserve">În ceea ce privește activitatea </w:t>
      </w:r>
      <w:r w:rsidRPr="005F730A">
        <w:rPr>
          <w:rFonts w:cs="Times New Roman"/>
          <w:b/>
          <w:bCs/>
          <w:lang w:val="ro-RO" w:eastAsia="ro-RO"/>
        </w:rPr>
        <w:t>Laboratorului de Radiologie și Imagistică Medicală,</w:t>
      </w:r>
      <w:r w:rsidRPr="005F730A">
        <w:rPr>
          <w:rFonts w:cs="Times New Roman"/>
          <w:lang w:val="ro-RO" w:eastAsia="ro-RO"/>
        </w:rPr>
        <w:t xml:space="preserve"> în anul 202</w:t>
      </w:r>
      <w:r w:rsidR="00035975" w:rsidRPr="005F730A">
        <w:rPr>
          <w:rFonts w:cs="Times New Roman"/>
          <w:lang w:val="ro-RO" w:eastAsia="ro-RO"/>
        </w:rPr>
        <w:t>5</w:t>
      </w:r>
      <w:r w:rsidRPr="005F730A">
        <w:rPr>
          <w:rFonts w:cs="Times New Roman"/>
          <w:lang w:val="ro-RO" w:eastAsia="ro-RO"/>
        </w:rPr>
        <w:t xml:space="preserve"> s-au efectuat în total,</w:t>
      </w:r>
      <w:r w:rsidR="00F15334" w:rsidRPr="005F730A">
        <w:rPr>
          <w:rFonts w:cs="Times New Roman"/>
          <w:lang w:val="ro-RO" w:eastAsia="ro-RO"/>
        </w:rPr>
        <w:t xml:space="preserve"> 68.854</w:t>
      </w:r>
      <w:r w:rsidR="007F16AC" w:rsidRPr="005F730A">
        <w:rPr>
          <w:rFonts w:cs="Times New Roman"/>
          <w:lang w:val="ro-RO" w:eastAsia="ro-RO"/>
        </w:rPr>
        <w:t xml:space="preserve"> de investigații, dintre care: </w:t>
      </w:r>
      <w:r w:rsidR="00F15334" w:rsidRPr="005F730A">
        <w:rPr>
          <w:rFonts w:cs="Times New Roman"/>
          <w:lang w:val="ro-RO" w:eastAsia="ro-RO"/>
        </w:rPr>
        <w:t>5.187</w:t>
      </w:r>
      <w:r w:rsidR="007F16AC" w:rsidRPr="005F730A">
        <w:rPr>
          <w:rFonts w:cs="Times New Roman"/>
          <w:lang w:val="ro-RO" w:eastAsia="ro-RO"/>
        </w:rPr>
        <w:t xml:space="preserve"> </w:t>
      </w:r>
      <w:r w:rsidR="0006456A">
        <w:rPr>
          <w:rFonts w:cs="Times New Roman"/>
          <w:lang w:val="ro-RO" w:eastAsia="ro-RO"/>
        </w:rPr>
        <w:t xml:space="preserve">de </w:t>
      </w:r>
      <w:r w:rsidR="007F16AC" w:rsidRPr="005F730A">
        <w:rPr>
          <w:rFonts w:cs="Times New Roman"/>
          <w:lang w:val="ro-RO" w:eastAsia="ro-RO"/>
        </w:rPr>
        <w:t xml:space="preserve">investigații imagistice de tip RMN, </w:t>
      </w:r>
      <w:r w:rsidR="005E65DF" w:rsidRPr="005F730A">
        <w:rPr>
          <w:rFonts w:cs="Times New Roman"/>
          <w:lang w:val="ro-RO" w:eastAsia="ro-RO"/>
        </w:rPr>
        <w:t>12.</w:t>
      </w:r>
      <w:r w:rsidR="00F15334" w:rsidRPr="005F730A">
        <w:rPr>
          <w:rFonts w:cs="Times New Roman"/>
          <w:lang w:val="ro-RO" w:eastAsia="ro-RO"/>
        </w:rPr>
        <w:t>729</w:t>
      </w:r>
      <w:r w:rsidR="007F16AC" w:rsidRPr="005F730A">
        <w:rPr>
          <w:rFonts w:cs="Times New Roman"/>
          <w:lang w:val="ro-RO" w:eastAsia="ro-RO"/>
        </w:rPr>
        <w:t xml:space="preserve"> de tomografii computerizate (CT), </w:t>
      </w:r>
      <w:r w:rsidR="00F15334" w:rsidRPr="005F730A">
        <w:rPr>
          <w:rFonts w:cs="Times New Roman"/>
          <w:lang w:val="ro-RO" w:eastAsia="ro-RO"/>
        </w:rPr>
        <w:t>38.823</w:t>
      </w:r>
      <w:r w:rsidR="007F16AC" w:rsidRPr="005F730A">
        <w:rPr>
          <w:rFonts w:cs="Times New Roman"/>
          <w:lang w:val="ro-RO" w:eastAsia="ro-RO"/>
        </w:rPr>
        <w:t xml:space="preserve"> de radiografii, </w:t>
      </w:r>
      <w:r w:rsidR="00F15334" w:rsidRPr="005F730A">
        <w:rPr>
          <w:rFonts w:cs="Times New Roman"/>
          <w:lang w:val="ro-RO" w:eastAsia="ro-RO"/>
        </w:rPr>
        <w:t xml:space="preserve">203 </w:t>
      </w:r>
      <w:proofErr w:type="spellStart"/>
      <w:r w:rsidR="00F15334" w:rsidRPr="005F730A">
        <w:rPr>
          <w:rFonts w:cs="Times New Roman"/>
          <w:lang w:val="ro-RO" w:eastAsia="ro-RO"/>
        </w:rPr>
        <w:t>fluoroscopii</w:t>
      </w:r>
      <w:proofErr w:type="spellEnd"/>
      <w:r w:rsidR="00F15334" w:rsidRPr="005F730A">
        <w:rPr>
          <w:rFonts w:cs="Times New Roman"/>
          <w:lang w:val="ro-RO" w:eastAsia="ro-RO"/>
        </w:rPr>
        <w:t>, 730</w:t>
      </w:r>
      <w:r w:rsidR="005E65DF" w:rsidRPr="005F730A">
        <w:rPr>
          <w:rFonts w:cs="Times New Roman"/>
          <w:lang w:val="ro-RO" w:eastAsia="ro-RO"/>
        </w:rPr>
        <w:t xml:space="preserve"> de </w:t>
      </w:r>
      <w:r w:rsidR="007F16AC" w:rsidRPr="005F730A">
        <w:rPr>
          <w:rFonts w:cs="Times New Roman"/>
          <w:lang w:val="ro-RO" w:eastAsia="ro-RO"/>
        </w:rPr>
        <w:t>ecografii</w:t>
      </w:r>
      <w:r w:rsidR="005E65DF" w:rsidRPr="005F730A">
        <w:rPr>
          <w:rFonts w:cs="Times New Roman"/>
          <w:lang w:val="ro-RO" w:eastAsia="ro-RO"/>
        </w:rPr>
        <w:t xml:space="preserve"> mamare,</w:t>
      </w:r>
      <w:r w:rsidR="007F16AC" w:rsidRPr="005F730A">
        <w:rPr>
          <w:rFonts w:cs="Times New Roman"/>
          <w:lang w:val="ro-RO" w:eastAsia="ro-RO"/>
        </w:rPr>
        <w:t xml:space="preserve"> </w:t>
      </w:r>
      <w:r w:rsidR="005E65DF" w:rsidRPr="005F730A">
        <w:rPr>
          <w:rFonts w:cs="Times New Roman"/>
          <w:lang w:val="ro-RO" w:eastAsia="ro-RO"/>
        </w:rPr>
        <w:t>2.</w:t>
      </w:r>
      <w:r w:rsidR="00F15334" w:rsidRPr="005F730A">
        <w:rPr>
          <w:rFonts w:cs="Times New Roman"/>
          <w:lang w:val="ro-RO" w:eastAsia="ro-RO"/>
        </w:rPr>
        <w:t>584</w:t>
      </w:r>
      <w:r w:rsidR="005E65DF" w:rsidRPr="005F730A">
        <w:rPr>
          <w:rFonts w:cs="Times New Roman"/>
          <w:lang w:val="ro-RO" w:eastAsia="ro-RO"/>
        </w:rPr>
        <w:t xml:space="preserve"> </w:t>
      </w:r>
      <w:r w:rsidR="007F16AC" w:rsidRPr="005F730A">
        <w:rPr>
          <w:rFonts w:cs="Times New Roman"/>
          <w:lang w:val="ro-RO" w:eastAsia="ro-RO"/>
        </w:rPr>
        <w:t xml:space="preserve">de mamografii, </w:t>
      </w:r>
      <w:r w:rsidR="00F15334" w:rsidRPr="005F730A">
        <w:rPr>
          <w:rFonts w:cs="Times New Roman"/>
          <w:lang w:val="ro-RO" w:eastAsia="ro-RO"/>
        </w:rPr>
        <w:t>8.596</w:t>
      </w:r>
      <w:r w:rsidR="007F16AC" w:rsidRPr="005F730A">
        <w:rPr>
          <w:rFonts w:cs="Times New Roman"/>
          <w:lang w:val="ro-RO" w:eastAsia="ro-RO"/>
        </w:rPr>
        <w:t xml:space="preserve"> de investigați de </w:t>
      </w:r>
      <w:proofErr w:type="spellStart"/>
      <w:r w:rsidR="007F16AC" w:rsidRPr="005F730A">
        <w:rPr>
          <w:rFonts w:cs="Times New Roman"/>
          <w:lang w:val="ro-RO" w:eastAsia="ro-RO"/>
        </w:rPr>
        <w:t>os</w:t>
      </w:r>
      <w:r w:rsidR="008957B5" w:rsidRPr="005F730A">
        <w:rPr>
          <w:rFonts w:cs="Times New Roman"/>
          <w:lang w:val="ro-RO" w:eastAsia="ro-RO"/>
        </w:rPr>
        <w:t>t</w:t>
      </w:r>
      <w:r w:rsidR="007F16AC" w:rsidRPr="005F730A">
        <w:rPr>
          <w:rFonts w:cs="Times New Roman"/>
          <w:lang w:val="ro-RO" w:eastAsia="ro-RO"/>
        </w:rPr>
        <w:t>eodensitometrie</w:t>
      </w:r>
      <w:proofErr w:type="spellEnd"/>
      <w:r w:rsidR="007F16AC" w:rsidRPr="005F730A">
        <w:rPr>
          <w:rFonts w:cs="Times New Roman"/>
          <w:lang w:val="ro-RO" w:eastAsia="ro-RO"/>
        </w:rPr>
        <w:t xml:space="preserve"> (DXA). </w:t>
      </w:r>
    </w:p>
    <w:p w14:paraId="2ED38B21" w14:textId="6B9BDDB9" w:rsidR="004F3EF2" w:rsidRPr="005F730A" w:rsidRDefault="004F3EF2" w:rsidP="0073535A">
      <w:pPr>
        <w:spacing w:line="360" w:lineRule="auto"/>
        <w:ind w:firstLine="720"/>
        <w:jc w:val="both"/>
        <w:rPr>
          <w:rFonts w:cs="Times New Roman"/>
          <w:lang w:val="ro-RO" w:eastAsia="ro-RO"/>
        </w:rPr>
      </w:pPr>
      <w:r w:rsidRPr="005F730A">
        <w:rPr>
          <w:rFonts w:cs="Times New Roman"/>
          <w:lang w:val="ro-RO" w:eastAsia="ro-RO"/>
        </w:rPr>
        <w:t xml:space="preserve">Activitatea echipei </w:t>
      </w:r>
      <w:r w:rsidRPr="005F730A">
        <w:rPr>
          <w:rFonts w:cs="Times New Roman"/>
          <w:b/>
          <w:bCs/>
          <w:lang w:val="ro-RO" w:eastAsia="ro-RO"/>
        </w:rPr>
        <w:t>Laboratorului de Analize Medicale</w:t>
      </w:r>
      <w:r w:rsidRPr="005F730A">
        <w:rPr>
          <w:rFonts w:cs="Times New Roman"/>
          <w:lang w:val="ro-RO" w:eastAsia="ro-RO"/>
        </w:rPr>
        <w:t xml:space="preserve"> din cadrul Spitalului Clinic Județean de Urgență Arad a însumat, </w:t>
      </w:r>
      <w:r w:rsidR="005E65DF" w:rsidRPr="005F730A">
        <w:rPr>
          <w:rFonts w:cs="Times New Roman"/>
          <w:lang w:val="ro-RO" w:eastAsia="ro-RO"/>
        </w:rPr>
        <w:t>în 202</w:t>
      </w:r>
      <w:r w:rsidR="00A743D5" w:rsidRPr="005F730A">
        <w:rPr>
          <w:rFonts w:cs="Times New Roman"/>
          <w:lang w:val="ro-RO" w:eastAsia="ro-RO"/>
        </w:rPr>
        <w:t>5</w:t>
      </w:r>
      <w:r w:rsidR="005E65DF" w:rsidRPr="005F730A">
        <w:rPr>
          <w:rFonts w:cs="Times New Roman"/>
          <w:lang w:val="ro-RO" w:eastAsia="ro-RO"/>
        </w:rPr>
        <w:t xml:space="preserve">, </w:t>
      </w:r>
      <w:r w:rsidRPr="005F730A">
        <w:rPr>
          <w:rFonts w:cs="Times New Roman"/>
          <w:lang w:val="ro-RO" w:eastAsia="ro-RO"/>
        </w:rPr>
        <w:t xml:space="preserve">nu mai puțin de </w:t>
      </w:r>
      <w:r w:rsidR="000A1B63" w:rsidRPr="005F730A">
        <w:rPr>
          <w:rFonts w:cs="Times New Roman"/>
          <w:b/>
          <w:bCs/>
          <w:lang w:val="ro-RO" w:eastAsia="ro-RO"/>
        </w:rPr>
        <w:t>1.</w:t>
      </w:r>
      <w:r w:rsidR="0080653E" w:rsidRPr="005F730A">
        <w:rPr>
          <w:rFonts w:cs="Times New Roman"/>
          <w:b/>
          <w:bCs/>
          <w:lang w:val="ro-RO" w:eastAsia="ro-RO"/>
        </w:rPr>
        <w:t>798.116</w:t>
      </w:r>
      <w:r w:rsidRPr="005F730A">
        <w:rPr>
          <w:rFonts w:cs="Times New Roman"/>
          <w:lang w:val="ro-RO" w:eastAsia="ro-RO"/>
        </w:rPr>
        <w:t xml:space="preserve"> analize medicale: în regim de urgență, pentru pacienții spitalului internați cu diferite afecțiuni - în regim de spitalizare continuă, de zi sau în regim ambulatoriu</w:t>
      </w:r>
      <w:r w:rsidR="000A1B63" w:rsidRPr="005F730A">
        <w:rPr>
          <w:rFonts w:cs="Times New Roman"/>
          <w:lang w:val="ro-RO" w:eastAsia="ro-RO"/>
        </w:rPr>
        <w:t xml:space="preserve">, iar în Laboratorul de Microbiologie au fost efectuate </w:t>
      </w:r>
      <w:r w:rsidR="0080653E" w:rsidRPr="005F730A">
        <w:rPr>
          <w:rFonts w:cs="Times New Roman"/>
          <w:b/>
          <w:bCs/>
          <w:lang w:val="ro-RO" w:eastAsia="ro-RO"/>
        </w:rPr>
        <w:t>74.409</w:t>
      </w:r>
      <w:r w:rsidR="000A1B63" w:rsidRPr="005F730A">
        <w:rPr>
          <w:rFonts w:cs="Times New Roman"/>
          <w:lang w:val="ro-RO" w:eastAsia="ro-RO"/>
        </w:rPr>
        <w:t xml:space="preserve"> investigații.</w:t>
      </w:r>
    </w:p>
    <w:p w14:paraId="048D2D62" w14:textId="42898175" w:rsidR="003C6148" w:rsidRPr="005F730A" w:rsidRDefault="004F3EF2" w:rsidP="0073535A">
      <w:pPr>
        <w:spacing w:line="360" w:lineRule="auto"/>
        <w:ind w:firstLine="720"/>
        <w:jc w:val="both"/>
        <w:rPr>
          <w:rFonts w:cs="Times New Roman"/>
          <w:lang w:val="ro-RO" w:eastAsia="ro-RO"/>
        </w:rPr>
      </w:pPr>
      <w:r w:rsidRPr="005F730A">
        <w:rPr>
          <w:rFonts w:cs="Times New Roman"/>
          <w:lang w:val="ro-RO" w:eastAsia="ro-RO"/>
        </w:rPr>
        <w:lastRenderedPageBreak/>
        <w:t xml:space="preserve">În </w:t>
      </w:r>
      <w:r w:rsidRPr="005F730A">
        <w:rPr>
          <w:rFonts w:cs="Times New Roman"/>
          <w:b/>
          <w:bCs/>
          <w:lang w:val="ro-RO" w:eastAsia="ro-RO"/>
        </w:rPr>
        <w:t xml:space="preserve">Blocurile Operatorii ale SCJU Arad </w:t>
      </w:r>
      <w:r w:rsidRPr="005F730A">
        <w:rPr>
          <w:rFonts w:cs="Times New Roman"/>
          <w:lang w:val="ro-RO" w:eastAsia="ro-RO"/>
        </w:rPr>
        <w:t>s-au efectuat</w:t>
      </w:r>
      <w:r w:rsidR="007F16AC" w:rsidRPr="005F730A">
        <w:rPr>
          <w:rFonts w:cs="Times New Roman"/>
          <w:lang w:val="ro-RO" w:eastAsia="ro-RO"/>
        </w:rPr>
        <w:t xml:space="preserve"> </w:t>
      </w:r>
      <w:r w:rsidR="0080653E" w:rsidRPr="005F730A">
        <w:rPr>
          <w:rFonts w:cs="Times New Roman"/>
          <w:b/>
          <w:bCs/>
          <w:lang w:val="ro-RO" w:eastAsia="ro-RO"/>
        </w:rPr>
        <w:t>11.371</w:t>
      </w:r>
      <w:r w:rsidRPr="005F730A">
        <w:rPr>
          <w:rFonts w:cs="Times New Roman"/>
          <w:lang w:val="ro-RO" w:eastAsia="ro-RO"/>
        </w:rPr>
        <w:t xml:space="preserve"> de intervenții chirurgicale</w:t>
      </w:r>
      <w:r w:rsidR="007F16AC" w:rsidRPr="005F730A">
        <w:rPr>
          <w:rFonts w:cs="Times New Roman"/>
          <w:lang w:val="ro-RO" w:eastAsia="ro-RO"/>
        </w:rPr>
        <w:t xml:space="preserve"> pentru pacienți internați în regim de spitalizare continuă</w:t>
      </w:r>
      <w:r w:rsidR="0080653E" w:rsidRPr="005F730A">
        <w:rPr>
          <w:rFonts w:cs="Times New Roman"/>
          <w:lang w:val="ro-RO" w:eastAsia="ro-RO"/>
        </w:rPr>
        <w:t xml:space="preserve"> și 3.509 intervenții pentru pacienții internați în regim de spitalizare de zi</w:t>
      </w:r>
      <w:r w:rsidRPr="005F730A">
        <w:rPr>
          <w:rFonts w:cs="Times New Roman"/>
          <w:lang w:val="ro-RO" w:eastAsia="ro-RO"/>
        </w:rPr>
        <w:t xml:space="preserve">. </w:t>
      </w:r>
    </w:p>
    <w:p w14:paraId="5BFA320D" w14:textId="2428003A" w:rsidR="00A75948" w:rsidRPr="005F730A" w:rsidRDefault="000A1B63" w:rsidP="0073535A">
      <w:pPr>
        <w:spacing w:line="360" w:lineRule="auto"/>
        <w:ind w:firstLine="720"/>
        <w:jc w:val="both"/>
        <w:rPr>
          <w:rFonts w:cs="Times New Roman"/>
          <w:lang w:val="ro-RO" w:eastAsia="ro-RO"/>
        </w:rPr>
      </w:pPr>
      <w:r w:rsidRPr="005F730A">
        <w:rPr>
          <w:rFonts w:cs="Times New Roman"/>
          <w:b/>
          <w:bCs/>
          <w:lang w:val="ro-RO" w:eastAsia="ro-RO"/>
        </w:rPr>
        <w:t>1.</w:t>
      </w:r>
      <w:r w:rsidR="0080653E" w:rsidRPr="005F730A">
        <w:rPr>
          <w:rFonts w:cs="Times New Roman"/>
          <w:b/>
          <w:bCs/>
          <w:lang w:val="ro-RO" w:eastAsia="ro-RO"/>
        </w:rPr>
        <w:t>858</w:t>
      </w:r>
      <w:r w:rsidR="004F3EF2" w:rsidRPr="005F730A">
        <w:rPr>
          <w:rFonts w:cs="Times New Roman"/>
          <w:lang w:val="ro-RO" w:eastAsia="ro-RO"/>
        </w:rPr>
        <w:t xml:space="preserve"> </w:t>
      </w:r>
      <w:r w:rsidR="00E5790E" w:rsidRPr="005F730A">
        <w:rPr>
          <w:rFonts w:cs="Times New Roman"/>
          <w:lang w:val="ro-RO" w:eastAsia="ro-RO"/>
        </w:rPr>
        <w:t>de nașteri au avut loc</w:t>
      </w:r>
      <w:r w:rsidRPr="005F730A">
        <w:rPr>
          <w:rFonts w:cs="Times New Roman"/>
          <w:lang w:val="ro-RO" w:eastAsia="ro-RO"/>
        </w:rPr>
        <w:t xml:space="preserve">, pe parcursul anului </w:t>
      </w:r>
      <w:r w:rsidR="004F3EF2" w:rsidRPr="005F730A">
        <w:rPr>
          <w:rFonts w:cs="Times New Roman"/>
          <w:lang w:val="ro-RO" w:eastAsia="ro-RO"/>
        </w:rPr>
        <w:t>202</w:t>
      </w:r>
      <w:r w:rsidR="0080653E" w:rsidRPr="005F730A">
        <w:rPr>
          <w:rFonts w:cs="Times New Roman"/>
          <w:lang w:val="ro-RO" w:eastAsia="ro-RO"/>
        </w:rPr>
        <w:t>5</w:t>
      </w:r>
      <w:r w:rsidRPr="005F730A">
        <w:rPr>
          <w:rFonts w:cs="Times New Roman"/>
          <w:lang w:val="ro-RO" w:eastAsia="ro-RO"/>
        </w:rPr>
        <w:t>,</w:t>
      </w:r>
      <w:r w:rsidR="004F3EF2" w:rsidRPr="005F730A">
        <w:rPr>
          <w:rFonts w:cs="Times New Roman"/>
          <w:lang w:val="ro-RO" w:eastAsia="ro-RO"/>
        </w:rPr>
        <w:t xml:space="preserve"> în cadrul </w:t>
      </w:r>
      <w:r w:rsidR="004F3EF2" w:rsidRPr="005F730A">
        <w:rPr>
          <w:rFonts w:cs="Times New Roman"/>
          <w:b/>
          <w:bCs/>
          <w:lang w:val="ro-RO" w:eastAsia="ro-RO"/>
        </w:rPr>
        <w:t xml:space="preserve">Blocului Operator al Secției </w:t>
      </w:r>
      <w:r w:rsidR="009157CF" w:rsidRPr="005F730A">
        <w:rPr>
          <w:rFonts w:cs="Times New Roman"/>
          <w:b/>
          <w:bCs/>
          <w:lang w:val="ro-RO" w:eastAsia="ro-RO"/>
        </w:rPr>
        <w:t xml:space="preserve">Clinice </w:t>
      </w:r>
      <w:r w:rsidR="004F3EF2" w:rsidRPr="005F730A">
        <w:rPr>
          <w:rFonts w:cs="Times New Roman"/>
          <w:b/>
          <w:bCs/>
          <w:lang w:val="ro-RO" w:eastAsia="ro-RO"/>
        </w:rPr>
        <w:t>Obstetrică Ginecologie</w:t>
      </w:r>
      <w:r w:rsidR="004F3EF2" w:rsidRPr="005F730A">
        <w:rPr>
          <w:rFonts w:cs="Times New Roman"/>
          <w:lang w:val="ro-RO" w:eastAsia="ro-RO"/>
        </w:rPr>
        <w:t xml:space="preserve">.  </w:t>
      </w:r>
    </w:p>
    <w:p w14:paraId="47B49A3F" w14:textId="77777777" w:rsidR="00A75948" w:rsidRPr="005F730A" w:rsidRDefault="00A75948" w:rsidP="00497E03">
      <w:pPr>
        <w:spacing w:line="360" w:lineRule="auto"/>
        <w:rPr>
          <w:rFonts w:cs="Times New Roman"/>
          <w:lang w:val="ro-RO" w:eastAsia="ro-RO"/>
        </w:rPr>
      </w:pPr>
    </w:p>
    <w:p w14:paraId="38BF506F" w14:textId="7C6DB8CC" w:rsidR="00027478" w:rsidRPr="001C3BAE" w:rsidRDefault="00F35C50" w:rsidP="001C3BAE">
      <w:pPr>
        <w:spacing w:line="360" w:lineRule="auto"/>
        <w:ind w:firstLine="720"/>
        <w:jc w:val="both"/>
        <w:rPr>
          <w:rFonts w:cs="Times New Roman"/>
          <w:b/>
          <w:bCs/>
          <w:lang w:val="ro-RO" w:eastAsia="ro-RO"/>
        </w:rPr>
      </w:pPr>
      <w:r w:rsidRPr="005F730A">
        <w:rPr>
          <w:rFonts w:cs="Times New Roman"/>
          <w:b/>
          <w:bCs/>
          <w:lang w:val="ro-RO" w:eastAsia="ro-RO"/>
        </w:rPr>
        <w:t>Situația privind principalele boli tratate la Spitalul Clinic Județean de Urgență Arad, pe parcursul anului 202</w:t>
      </w:r>
      <w:r w:rsidR="00027478" w:rsidRPr="005F730A">
        <w:rPr>
          <w:rFonts w:cs="Times New Roman"/>
          <w:b/>
          <w:bCs/>
          <w:lang w:val="ro-RO" w:eastAsia="ro-RO"/>
        </w:rPr>
        <w:t>5</w:t>
      </w:r>
      <w:r w:rsidRPr="005F730A">
        <w:rPr>
          <w:rFonts w:cs="Times New Roman"/>
          <w:b/>
          <w:bCs/>
          <w:lang w:val="ro-RO" w:eastAsia="ro-RO"/>
        </w:rPr>
        <w:t xml:space="preserve">: </w:t>
      </w:r>
    </w:p>
    <w:tbl>
      <w:tblPr>
        <w:tblpPr w:leftFromText="180" w:rightFromText="180" w:vertAnchor="text" w:horzAnchor="page" w:tblpXSpec="center" w:tblpY="247"/>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738"/>
        <w:gridCol w:w="885"/>
        <w:gridCol w:w="1034"/>
        <w:gridCol w:w="739"/>
        <w:gridCol w:w="887"/>
        <w:gridCol w:w="1036"/>
        <w:gridCol w:w="1034"/>
        <w:gridCol w:w="893"/>
        <w:gridCol w:w="1034"/>
        <w:gridCol w:w="1034"/>
        <w:gridCol w:w="882"/>
        <w:gridCol w:w="7"/>
      </w:tblGrid>
      <w:tr w:rsidR="00027478" w:rsidRPr="005F730A" w14:paraId="6C02785F" w14:textId="77777777" w:rsidTr="007848D3">
        <w:trPr>
          <w:trHeight w:val="393"/>
        </w:trPr>
        <w:tc>
          <w:tcPr>
            <w:tcW w:w="10203" w:type="dxa"/>
            <w:gridSpan w:val="12"/>
          </w:tcPr>
          <w:p w14:paraId="2E617641" w14:textId="77777777" w:rsidR="00027478" w:rsidRPr="005F730A" w:rsidRDefault="00027478" w:rsidP="007848D3">
            <w:pPr>
              <w:spacing w:line="360" w:lineRule="auto"/>
              <w:jc w:val="center"/>
              <w:rPr>
                <w:b/>
                <w:bCs/>
                <w:lang w:val="ro-RO"/>
              </w:rPr>
            </w:pPr>
            <w:r w:rsidRPr="005F730A">
              <w:rPr>
                <w:b/>
                <w:bCs/>
                <w:lang w:val="ro-RO"/>
              </w:rPr>
              <w:t>Pe boli, grupe sau clase de boli</w:t>
            </w:r>
          </w:p>
        </w:tc>
      </w:tr>
      <w:tr w:rsidR="00027478" w:rsidRPr="005F730A" w14:paraId="5CBB52AA" w14:textId="77777777" w:rsidTr="007848D3">
        <w:trPr>
          <w:gridAfter w:val="1"/>
          <w:wAfter w:w="5" w:type="dxa"/>
          <w:trHeight w:val="377"/>
        </w:trPr>
        <w:tc>
          <w:tcPr>
            <w:tcW w:w="739" w:type="dxa"/>
            <w:vMerge w:val="restart"/>
            <w:vAlign w:val="center"/>
          </w:tcPr>
          <w:p w14:paraId="35D0CFC5" w14:textId="77777777" w:rsidR="00027478" w:rsidRPr="005F730A" w:rsidRDefault="00027478" w:rsidP="007848D3">
            <w:pPr>
              <w:spacing w:line="360" w:lineRule="auto"/>
              <w:jc w:val="center"/>
              <w:rPr>
                <w:sz w:val="21"/>
                <w:szCs w:val="21"/>
                <w:lang w:val="ro-RO"/>
              </w:rPr>
            </w:pPr>
            <w:proofErr w:type="spellStart"/>
            <w:r w:rsidRPr="005F730A">
              <w:rPr>
                <w:sz w:val="21"/>
                <w:szCs w:val="21"/>
                <w:lang w:val="ro-RO"/>
              </w:rPr>
              <w:t>Infec</w:t>
            </w:r>
            <w:proofErr w:type="spellEnd"/>
            <w:r w:rsidRPr="005F730A">
              <w:rPr>
                <w:sz w:val="21"/>
                <w:szCs w:val="21"/>
                <w:lang w:val="ro-RO"/>
              </w:rPr>
              <w:t>-</w:t>
            </w:r>
          </w:p>
          <w:p w14:paraId="26BF8AC4" w14:textId="77777777" w:rsidR="00027478" w:rsidRPr="005F730A" w:rsidRDefault="00027478" w:rsidP="007848D3">
            <w:pPr>
              <w:spacing w:line="360" w:lineRule="auto"/>
              <w:jc w:val="center"/>
              <w:rPr>
                <w:sz w:val="21"/>
                <w:szCs w:val="21"/>
                <w:lang w:val="ro-RO"/>
              </w:rPr>
            </w:pPr>
            <w:proofErr w:type="spellStart"/>
            <w:r w:rsidRPr="005F730A">
              <w:rPr>
                <w:sz w:val="21"/>
                <w:szCs w:val="21"/>
                <w:lang w:val="ro-RO"/>
              </w:rPr>
              <w:t>ţioase</w:t>
            </w:r>
            <w:proofErr w:type="spellEnd"/>
          </w:p>
        </w:tc>
        <w:tc>
          <w:tcPr>
            <w:tcW w:w="886" w:type="dxa"/>
            <w:vMerge w:val="restart"/>
            <w:vAlign w:val="center"/>
          </w:tcPr>
          <w:p w14:paraId="1D3B3EA6" w14:textId="77777777" w:rsidR="00027478" w:rsidRPr="005F730A" w:rsidRDefault="00027478" w:rsidP="007848D3">
            <w:pPr>
              <w:spacing w:line="360" w:lineRule="auto"/>
              <w:jc w:val="center"/>
              <w:rPr>
                <w:sz w:val="21"/>
                <w:szCs w:val="21"/>
                <w:lang w:val="ro-RO"/>
              </w:rPr>
            </w:pPr>
            <w:r w:rsidRPr="005F730A">
              <w:rPr>
                <w:sz w:val="21"/>
                <w:szCs w:val="21"/>
                <w:lang w:val="ro-RO"/>
              </w:rPr>
              <w:t>Tumori</w:t>
            </w:r>
          </w:p>
          <w:p w14:paraId="04DF17B0" w14:textId="77777777" w:rsidR="00027478" w:rsidRPr="005F730A" w:rsidRDefault="00027478" w:rsidP="007848D3">
            <w:pPr>
              <w:spacing w:line="360" w:lineRule="auto"/>
              <w:jc w:val="center"/>
              <w:rPr>
                <w:sz w:val="21"/>
                <w:szCs w:val="21"/>
                <w:lang w:val="ro-RO"/>
              </w:rPr>
            </w:pPr>
            <w:r w:rsidRPr="005F730A">
              <w:rPr>
                <w:sz w:val="21"/>
                <w:szCs w:val="21"/>
                <w:lang w:val="ro-RO"/>
              </w:rPr>
              <w:t>maligne</w:t>
            </w:r>
          </w:p>
          <w:p w14:paraId="7D9C62F2" w14:textId="77777777" w:rsidR="00027478" w:rsidRPr="005F730A" w:rsidRDefault="00027478" w:rsidP="007848D3">
            <w:pPr>
              <w:spacing w:line="360" w:lineRule="auto"/>
              <w:jc w:val="center"/>
              <w:rPr>
                <w:b/>
                <w:sz w:val="21"/>
                <w:szCs w:val="21"/>
                <w:lang w:val="ro-RO"/>
              </w:rPr>
            </w:pPr>
          </w:p>
        </w:tc>
        <w:tc>
          <w:tcPr>
            <w:tcW w:w="1034" w:type="dxa"/>
            <w:vMerge w:val="restart"/>
            <w:vAlign w:val="center"/>
          </w:tcPr>
          <w:p w14:paraId="738CDDF7" w14:textId="77777777" w:rsidR="00027478" w:rsidRPr="005F730A" w:rsidRDefault="00027478" w:rsidP="007848D3">
            <w:pPr>
              <w:spacing w:line="360" w:lineRule="auto"/>
              <w:jc w:val="center"/>
              <w:rPr>
                <w:sz w:val="21"/>
                <w:szCs w:val="21"/>
                <w:lang w:val="ro-RO"/>
              </w:rPr>
            </w:pPr>
            <w:r w:rsidRPr="005F730A">
              <w:rPr>
                <w:sz w:val="21"/>
                <w:szCs w:val="21"/>
                <w:lang w:val="ro-RO"/>
              </w:rPr>
              <w:t>Aparat</w:t>
            </w:r>
          </w:p>
          <w:p w14:paraId="7E2C36E7" w14:textId="77777777" w:rsidR="00027478" w:rsidRPr="005F730A" w:rsidRDefault="00027478" w:rsidP="007848D3">
            <w:pPr>
              <w:spacing w:line="360" w:lineRule="auto"/>
              <w:jc w:val="center"/>
              <w:rPr>
                <w:sz w:val="21"/>
                <w:szCs w:val="21"/>
                <w:lang w:val="ro-RO"/>
              </w:rPr>
            </w:pPr>
            <w:r w:rsidRPr="005F730A">
              <w:rPr>
                <w:sz w:val="21"/>
                <w:szCs w:val="21"/>
                <w:lang w:val="ro-RO"/>
              </w:rPr>
              <w:t>circulator</w:t>
            </w:r>
          </w:p>
        </w:tc>
        <w:tc>
          <w:tcPr>
            <w:tcW w:w="2662" w:type="dxa"/>
            <w:gridSpan w:val="3"/>
            <w:vAlign w:val="center"/>
          </w:tcPr>
          <w:p w14:paraId="01432499" w14:textId="77777777" w:rsidR="00027478" w:rsidRPr="005F730A" w:rsidRDefault="00027478" w:rsidP="007848D3">
            <w:pPr>
              <w:spacing w:line="360" w:lineRule="auto"/>
              <w:jc w:val="center"/>
              <w:rPr>
                <w:sz w:val="21"/>
                <w:szCs w:val="21"/>
                <w:lang w:val="ro-RO"/>
              </w:rPr>
            </w:pPr>
            <w:r w:rsidRPr="005F730A">
              <w:rPr>
                <w:sz w:val="21"/>
                <w:szCs w:val="21"/>
                <w:lang w:val="ro-RO"/>
              </w:rPr>
              <w:t>din care:</w:t>
            </w:r>
          </w:p>
        </w:tc>
        <w:tc>
          <w:tcPr>
            <w:tcW w:w="1034" w:type="dxa"/>
            <w:vMerge w:val="restart"/>
            <w:vAlign w:val="center"/>
          </w:tcPr>
          <w:p w14:paraId="07DFAB9F" w14:textId="77777777" w:rsidR="00027478" w:rsidRPr="005F730A" w:rsidRDefault="00027478" w:rsidP="007848D3">
            <w:pPr>
              <w:spacing w:line="360" w:lineRule="auto"/>
              <w:jc w:val="center"/>
              <w:rPr>
                <w:sz w:val="21"/>
                <w:szCs w:val="21"/>
                <w:lang w:val="ro-RO"/>
              </w:rPr>
            </w:pPr>
            <w:r w:rsidRPr="005F730A">
              <w:rPr>
                <w:sz w:val="21"/>
                <w:szCs w:val="21"/>
                <w:lang w:val="ro-RO"/>
              </w:rPr>
              <w:t>Aparat respirator</w:t>
            </w:r>
          </w:p>
          <w:p w14:paraId="2AC7A26B" w14:textId="77777777" w:rsidR="00027478" w:rsidRPr="005F730A" w:rsidRDefault="00027478" w:rsidP="007848D3">
            <w:pPr>
              <w:spacing w:line="360" w:lineRule="auto"/>
              <w:jc w:val="center"/>
              <w:rPr>
                <w:b/>
                <w:sz w:val="21"/>
                <w:szCs w:val="21"/>
                <w:lang w:val="ro-RO"/>
              </w:rPr>
            </w:pPr>
          </w:p>
        </w:tc>
        <w:tc>
          <w:tcPr>
            <w:tcW w:w="893" w:type="dxa"/>
            <w:vMerge w:val="restart"/>
            <w:vAlign w:val="center"/>
          </w:tcPr>
          <w:p w14:paraId="47AEB5EE" w14:textId="77777777" w:rsidR="00027478" w:rsidRPr="005F730A" w:rsidRDefault="00027478" w:rsidP="007848D3">
            <w:pPr>
              <w:spacing w:line="360" w:lineRule="auto"/>
              <w:jc w:val="center"/>
              <w:rPr>
                <w:sz w:val="21"/>
                <w:szCs w:val="21"/>
                <w:lang w:val="ro-RO"/>
              </w:rPr>
            </w:pPr>
            <w:r w:rsidRPr="005F730A">
              <w:rPr>
                <w:sz w:val="21"/>
                <w:szCs w:val="21"/>
                <w:lang w:val="ro-RO"/>
              </w:rPr>
              <w:t>Aparat</w:t>
            </w:r>
          </w:p>
          <w:p w14:paraId="14863F7F" w14:textId="77777777" w:rsidR="00027478" w:rsidRPr="005F730A" w:rsidRDefault="00027478" w:rsidP="007848D3">
            <w:pPr>
              <w:spacing w:line="360" w:lineRule="auto"/>
              <w:jc w:val="center"/>
              <w:rPr>
                <w:sz w:val="21"/>
                <w:szCs w:val="21"/>
                <w:lang w:val="ro-RO"/>
              </w:rPr>
            </w:pPr>
            <w:r w:rsidRPr="005F730A">
              <w:rPr>
                <w:sz w:val="21"/>
                <w:szCs w:val="21"/>
                <w:lang w:val="ro-RO"/>
              </w:rPr>
              <w:t>digestiv</w:t>
            </w:r>
          </w:p>
        </w:tc>
        <w:tc>
          <w:tcPr>
            <w:tcW w:w="1034" w:type="dxa"/>
            <w:vMerge w:val="restart"/>
            <w:vAlign w:val="center"/>
          </w:tcPr>
          <w:p w14:paraId="7D3EA6A0" w14:textId="77777777" w:rsidR="00027478" w:rsidRPr="005F730A" w:rsidRDefault="00027478" w:rsidP="007848D3">
            <w:pPr>
              <w:spacing w:line="360" w:lineRule="auto"/>
              <w:jc w:val="center"/>
              <w:rPr>
                <w:sz w:val="21"/>
                <w:szCs w:val="21"/>
                <w:lang w:val="ro-RO"/>
              </w:rPr>
            </w:pPr>
            <w:r w:rsidRPr="005F730A">
              <w:rPr>
                <w:sz w:val="21"/>
                <w:szCs w:val="21"/>
                <w:lang w:val="ro-RO"/>
              </w:rPr>
              <w:t>Aparat</w:t>
            </w:r>
          </w:p>
          <w:p w14:paraId="678B50DE" w14:textId="77777777" w:rsidR="00027478" w:rsidRPr="005F730A" w:rsidRDefault="00027478" w:rsidP="007848D3">
            <w:pPr>
              <w:spacing w:line="360" w:lineRule="auto"/>
              <w:jc w:val="center"/>
              <w:rPr>
                <w:sz w:val="21"/>
                <w:szCs w:val="21"/>
                <w:lang w:val="ro-RO"/>
              </w:rPr>
            </w:pPr>
            <w:proofErr w:type="spellStart"/>
            <w:r w:rsidRPr="005F730A">
              <w:rPr>
                <w:sz w:val="21"/>
                <w:szCs w:val="21"/>
                <w:lang w:val="ro-RO"/>
              </w:rPr>
              <w:t>uro</w:t>
            </w:r>
            <w:proofErr w:type="spellEnd"/>
            <w:r w:rsidRPr="005F730A">
              <w:rPr>
                <w:sz w:val="21"/>
                <w:szCs w:val="21"/>
                <w:lang w:val="ro-RO"/>
              </w:rPr>
              <w:t>-</w:t>
            </w:r>
          </w:p>
          <w:p w14:paraId="66AA4184" w14:textId="77777777" w:rsidR="00027478" w:rsidRPr="005F730A" w:rsidRDefault="00027478" w:rsidP="007848D3">
            <w:pPr>
              <w:spacing w:line="360" w:lineRule="auto"/>
              <w:jc w:val="center"/>
              <w:rPr>
                <w:sz w:val="21"/>
                <w:szCs w:val="21"/>
                <w:lang w:val="ro-RO"/>
              </w:rPr>
            </w:pPr>
            <w:r w:rsidRPr="005F730A">
              <w:rPr>
                <w:sz w:val="21"/>
                <w:szCs w:val="21"/>
                <w:lang w:val="ro-RO"/>
              </w:rPr>
              <w:t>genital</w:t>
            </w:r>
          </w:p>
        </w:tc>
        <w:tc>
          <w:tcPr>
            <w:tcW w:w="1034" w:type="dxa"/>
            <w:vMerge w:val="restart"/>
            <w:vAlign w:val="center"/>
          </w:tcPr>
          <w:p w14:paraId="2CA0623C" w14:textId="77777777" w:rsidR="00027478" w:rsidRPr="005F730A" w:rsidRDefault="00027478" w:rsidP="007848D3">
            <w:pPr>
              <w:spacing w:line="360" w:lineRule="auto"/>
              <w:jc w:val="center"/>
              <w:rPr>
                <w:sz w:val="21"/>
                <w:szCs w:val="21"/>
                <w:lang w:val="ro-RO"/>
              </w:rPr>
            </w:pPr>
            <w:r w:rsidRPr="005F730A">
              <w:rPr>
                <w:sz w:val="21"/>
                <w:szCs w:val="21"/>
                <w:lang w:val="ro-RO"/>
              </w:rPr>
              <w:t>Sistem</w:t>
            </w:r>
          </w:p>
          <w:p w14:paraId="1FE56640" w14:textId="77777777" w:rsidR="00027478" w:rsidRPr="005F730A" w:rsidRDefault="00027478" w:rsidP="007848D3">
            <w:pPr>
              <w:spacing w:line="360" w:lineRule="auto"/>
              <w:jc w:val="center"/>
              <w:rPr>
                <w:sz w:val="21"/>
                <w:szCs w:val="21"/>
                <w:lang w:val="ro-RO"/>
              </w:rPr>
            </w:pPr>
            <w:proofErr w:type="spellStart"/>
            <w:r w:rsidRPr="005F730A">
              <w:rPr>
                <w:sz w:val="21"/>
                <w:szCs w:val="21"/>
                <w:lang w:val="ro-RO"/>
              </w:rPr>
              <w:t>osteo</w:t>
            </w:r>
            <w:proofErr w:type="spellEnd"/>
            <w:r w:rsidRPr="005F730A">
              <w:rPr>
                <w:sz w:val="21"/>
                <w:szCs w:val="21"/>
                <w:lang w:val="ro-RO"/>
              </w:rPr>
              <w:t>-</w:t>
            </w:r>
          </w:p>
          <w:p w14:paraId="3E905F8B" w14:textId="77777777" w:rsidR="00027478" w:rsidRPr="005F730A" w:rsidRDefault="00027478" w:rsidP="007848D3">
            <w:pPr>
              <w:spacing w:line="360" w:lineRule="auto"/>
              <w:jc w:val="center"/>
              <w:rPr>
                <w:sz w:val="21"/>
                <w:szCs w:val="21"/>
                <w:lang w:val="ro-RO"/>
              </w:rPr>
            </w:pPr>
            <w:proofErr w:type="spellStart"/>
            <w:r w:rsidRPr="005F730A">
              <w:rPr>
                <w:sz w:val="21"/>
                <w:szCs w:val="21"/>
                <w:lang w:val="ro-RO"/>
              </w:rPr>
              <w:t>articu</w:t>
            </w:r>
            <w:proofErr w:type="spellEnd"/>
            <w:r w:rsidRPr="005F730A">
              <w:rPr>
                <w:sz w:val="21"/>
                <w:szCs w:val="21"/>
                <w:lang w:val="ro-RO"/>
              </w:rPr>
              <w:t>-</w:t>
            </w:r>
          </w:p>
          <w:p w14:paraId="43AE3D79" w14:textId="77777777" w:rsidR="00027478" w:rsidRPr="005F730A" w:rsidRDefault="00027478" w:rsidP="007848D3">
            <w:pPr>
              <w:spacing w:line="360" w:lineRule="auto"/>
              <w:jc w:val="center"/>
              <w:rPr>
                <w:sz w:val="21"/>
                <w:szCs w:val="21"/>
                <w:lang w:val="ro-RO"/>
              </w:rPr>
            </w:pPr>
            <w:proofErr w:type="spellStart"/>
            <w:r w:rsidRPr="005F730A">
              <w:rPr>
                <w:sz w:val="21"/>
                <w:szCs w:val="21"/>
                <w:lang w:val="ro-RO"/>
              </w:rPr>
              <w:t>lar</w:t>
            </w:r>
            <w:proofErr w:type="spellEnd"/>
          </w:p>
          <w:p w14:paraId="0E792CF7" w14:textId="77777777" w:rsidR="00027478" w:rsidRPr="005F730A" w:rsidRDefault="00027478" w:rsidP="007848D3">
            <w:pPr>
              <w:spacing w:line="360" w:lineRule="auto"/>
              <w:jc w:val="center"/>
              <w:rPr>
                <w:b/>
                <w:sz w:val="21"/>
                <w:szCs w:val="21"/>
                <w:lang w:val="ro-RO"/>
              </w:rPr>
            </w:pPr>
          </w:p>
        </w:tc>
        <w:tc>
          <w:tcPr>
            <w:tcW w:w="882" w:type="dxa"/>
            <w:vMerge w:val="restart"/>
            <w:vAlign w:val="center"/>
          </w:tcPr>
          <w:p w14:paraId="59BEC9AF" w14:textId="77777777" w:rsidR="00027478" w:rsidRPr="005F730A" w:rsidRDefault="00027478" w:rsidP="007848D3">
            <w:pPr>
              <w:spacing w:line="360" w:lineRule="auto"/>
              <w:jc w:val="center"/>
              <w:rPr>
                <w:sz w:val="21"/>
                <w:szCs w:val="21"/>
                <w:lang w:val="ro-RO"/>
              </w:rPr>
            </w:pPr>
            <w:proofErr w:type="spellStart"/>
            <w:r w:rsidRPr="005F730A">
              <w:rPr>
                <w:sz w:val="21"/>
                <w:szCs w:val="21"/>
                <w:lang w:val="ro-RO"/>
              </w:rPr>
              <w:t>Trau</w:t>
            </w:r>
            <w:proofErr w:type="spellEnd"/>
            <w:r w:rsidRPr="005F730A">
              <w:rPr>
                <w:sz w:val="21"/>
                <w:szCs w:val="21"/>
                <w:lang w:val="ro-RO"/>
              </w:rPr>
              <w:t>-</w:t>
            </w:r>
          </w:p>
          <w:p w14:paraId="074C2322" w14:textId="77777777" w:rsidR="00027478" w:rsidRPr="005F730A" w:rsidRDefault="00027478" w:rsidP="007848D3">
            <w:pPr>
              <w:spacing w:line="360" w:lineRule="auto"/>
              <w:jc w:val="center"/>
              <w:rPr>
                <w:sz w:val="21"/>
                <w:szCs w:val="21"/>
                <w:lang w:val="ro-RO"/>
              </w:rPr>
            </w:pPr>
            <w:proofErr w:type="spellStart"/>
            <w:r w:rsidRPr="005F730A">
              <w:rPr>
                <w:sz w:val="21"/>
                <w:szCs w:val="21"/>
                <w:lang w:val="ro-RO"/>
              </w:rPr>
              <w:t>matis</w:t>
            </w:r>
            <w:proofErr w:type="spellEnd"/>
            <w:r w:rsidRPr="005F730A">
              <w:rPr>
                <w:sz w:val="21"/>
                <w:szCs w:val="21"/>
                <w:lang w:val="ro-RO"/>
              </w:rPr>
              <w:t>-</w:t>
            </w:r>
          </w:p>
          <w:p w14:paraId="0EEC79B0" w14:textId="77777777" w:rsidR="00027478" w:rsidRPr="005F730A" w:rsidRDefault="00027478" w:rsidP="007848D3">
            <w:pPr>
              <w:spacing w:line="360" w:lineRule="auto"/>
              <w:jc w:val="center"/>
              <w:rPr>
                <w:sz w:val="21"/>
                <w:szCs w:val="21"/>
                <w:lang w:val="ro-RO"/>
              </w:rPr>
            </w:pPr>
            <w:proofErr w:type="spellStart"/>
            <w:r w:rsidRPr="005F730A">
              <w:rPr>
                <w:sz w:val="21"/>
                <w:szCs w:val="21"/>
                <w:lang w:val="ro-RO"/>
              </w:rPr>
              <w:t>me</w:t>
            </w:r>
            <w:proofErr w:type="spellEnd"/>
            <w:r w:rsidRPr="005F730A">
              <w:rPr>
                <w:sz w:val="21"/>
                <w:szCs w:val="21"/>
                <w:lang w:val="ro-RO"/>
              </w:rPr>
              <w:t xml:space="preserve"> /</w:t>
            </w:r>
          </w:p>
          <w:p w14:paraId="21052078" w14:textId="77777777" w:rsidR="00027478" w:rsidRPr="005F730A" w:rsidRDefault="00027478" w:rsidP="007848D3">
            <w:pPr>
              <w:spacing w:line="360" w:lineRule="auto"/>
              <w:jc w:val="center"/>
              <w:rPr>
                <w:sz w:val="21"/>
                <w:szCs w:val="21"/>
                <w:lang w:val="ro-RO"/>
              </w:rPr>
            </w:pPr>
            <w:r w:rsidRPr="005F730A">
              <w:rPr>
                <w:sz w:val="21"/>
                <w:szCs w:val="21"/>
                <w:lang w:val="ro-RO"/>
              </w:rPr>
              <w:t>otrăviri</w:t>
            </w:r>
          </w:p>
        </w:tc>
      </w:tr>
      <w:tr w:rsidR="00027478" w:rsidRPr="005F730A" w14:paraId="76CC9406" w14:textId="77777777" w:rsidTr="007848D3">
        <w:trPr>
          <w:gridAfter w:val="1"/>
          <w:wAfter w:w="7" w:type="dxa"/>
          <w:trHeight w:val="1467"/>
        </w:trPr>
        <w:tc>
          <w:tcPr>
            <w:tcW w:w="739" w:type="dxa"/>
            <w:vMerge/>
          </w:tcPr>
          <w:p w14:paraId="195F3102" w14:textId="77777777" w:rsidR="00027478" w:rsidRPr="005F730A" w:rsidRDefault="00027478" w:rsidP="007848D3">
            <w:pPr>
              <w:spacing w:line="360" w:lineRule="auto"/>
              <w:jc w:val="center"/>
              <w:rPr>
                <w:lang w:val="ro-RO"/>
              </w:rPr>
            </w:pPr>
          </w:p>
        </w:tc>
        <w:tc>
          <w:tcPr>
            <w:tcW w:w="886" w:type="dxa"/>
            <w:vMerge/>
          </w:tcPr>
          <w:p w14:paraId="73E7C6C1" w14:textId="77777777" w:rsidR="00027478" w:rsidRPr="005F730A" w:rsidRDefault="00027478" w:rsidP="007848D3">
            <w:pPr>
              <w:spacing w:line="360" w:lineRule="auto"/>
              <w:jc w:val="center"/>
              <w:rPr>
                <w:lang w:val="ro-RO"/>
              </w:rPr>
            </w:pPr>
          </w:p>
        </w:tc>
        <w:tc>
          <w:tcPr>
            <w:tcW w:w="1034" w:type="dxa"/>
            <w:vMerge/>
          </w:tcPr>
          <w:p w14:paraId="1DC0E0B0" w14:textId="77777777" w:rsidR="00027478" w:rsidRPr="005F730A" w:rsidRDefault="00027478" w:rsidP="007848D3">
            <w:pPr>
              <w:spacing w:line="360" w:lineRule="auto"/>
              <w:jc w:val="center"/>
              <w:rPr>
                <w:lang w:val="ro-RO"/>
              </w:rPr>
            </w:pPr>
          </w:p>
        </w:tc>
        <w:tc>
          <w:tcPr>
            <w:tcW w:w="739" w:type="dxa"/>
          </w:tcPr>
          <w:p w14:paraId="0B787C1C" w14:textId="77777777" w:rsidR="00027478" w:rsidRPr="005F730A" w:rsidRDefault="00027478" w:rsidP="007848D3">
            <w:pPr>
              <w:spacing w:line="360" w:lineRule="auto"/>
              <w:jc w:val="center"/>
              <w:rPr>
                <w:sz w:val="21"/>
                <w:szCs w:val="21"/>
                <w:lang w:val="ro-RO"/>
              </w:rPr>
            </w:pPr>
            <w:r w:rsidRPr="005F730A">
              <w:rPr>
                <w:sz w:val="21"/>
                <w:szCs w:val="21"/>
                <w:lang w:val="ro-RO"/>
              </w:rPr>
              <w:t xml:space="preserve">Infarct ac. </w:t>
            </w:r>
            <w:proofErr w:type="spellStart"/>
            <w:r w:rsidRPr="005F730A">
              <w:rPr>
                <w:sz w:val="21"/>
                <w:szCs w:val="21"/>
                <w:lang w:val="ro-RO"/>
              </w:rPr>
              <w:t>mio-cardic</w:t>
            </w:r>
            <w:proofErr w:type="spellEnd"/>
          </w:p>
        </w:tc>
        <w:tc>
          <w:tcPr>
            <w:tcW w:w="887" w:type="dxa"/>
          </w:tcPr>
          <w:p w14:paraId="283DEC2E" w14:textId="77777777" w:rsidR="00027478" w:rsidRPr="005F730A" w:rsidRDefault="00027478" w:rsidP="007848D3">
            <w:pPr>
              <w:spacing w:line="360" w:lineRule="auto"/>
              <w:jc w:val="center"/>
              <w:rPr>
                <w:sz w:val="21"/>
                <w:szCs w:val="21"/>
                <w:lang w:val="ro-RO"/>
              </w:rPr>
            </w:pPr>
            <w:r w:rsidRPr="005F730A">
              <w:rPr>
                <w:sz w:val="21"/>
                <w:szCs w:val="21"/>
                <w:lang w:val="ro-RO"/>
              </w:rPr>
              <w:t xml:space="preserve">Alte </w:t>
            </w:r>
            <w:proofErr w:type="spellStart"/>
            <w:r w:rsidRPr="005F730A">
              <w:rPr>
                <w:sz w:val="21"/>
                <w:szCs w:val="21"/>
                <w:lang w:val="ro-RO"/>
              </w:rPr>
              <w:t>ischem</w:t>
            </w:r>
            <w:proofErr w:type="spellEnd"/>
            <w:r w:rsidRPr="005F730A">
              <w:rPr>
                <w:sz w:val="21"/>
                <w:szCs w:val="21"/>
                <w:lang w:val="ro-RO"/>
              </w:rPr>
              <w:t>. miocard</w:t>
            </w:r>
          </w:p>
        </w:tc>
        <w:tc>
          <w:tcPr>
            <w:tcW w:w="1034" w:type="dxa"/>
          </w:tcPr>
          <w:p w14:paraId="6A9A686A" w14:textId="77777777" w:rsidR="00027478" w:rsidRPr="005F730A" w:rsidRDefault="00027478" w:rsidP="007848D3">
            <w:pPr>
              <w:spacing w:line="360" w:lineRule="auto"/>
              <w:jc w:val="center"/>
              <w:rPr>
                <w:sz w:val="21"/>
                <w:szCs w:val="21"/>
                <w:lang w:val="ro-RO"/>
              </w:rPr>
            </w:pPr>
            <w:proofErr w:type="spellStart"/>
            <w:r w:rsidRPr="005F730A">
              <w:rPr>
                <w:sz w:val="21"/>
                <w:szCs w:val="21"/>
                <w:lang w:val="ro-RO"/>
              </w:rPr>
              <w:t>Cerebro</w:t>
            </w:r>
            <w:proofErr w:type="spellEnd"/>
          </w:p>
          <w:p w14:paraId="40A4A431" w14:textId="77777777" w:rsidR="00027478" w:rsidRPr="005F730A" w:rsidRDefault="00027478" w:rsidP="007848D3">
            <w:pPr>
              <w:spacing w:line="360" w:lineRule="auto"/>
              <w:jc w:val="center"/>
              <w:rPr>
                <w:sz w:val="21"/>
                <w:szCs w:val="21"/>
                <w:lang w:val="ro-RO"/>
              </w:rPr>
            </w:pPr>
            <w:r w:rsidRPr="005F730A">
              <w:rPr>
                <w:sz w:val="21"/>
                <w:szCs w:val="21"/>
                <w:lang w:val="ro-RO"/>
              </w:rPr>
              <w:t>vasculare</w:t>
            </w:r>
          </w:p>
          <w:p w14:paraId="073BC50B" w14:textId="77777777" w:rsidR="00027478" w:rsidRPr="005F730A" w:rsidRDefault="00027478" w:rsidP="007848D3">
            <w:pPr>
              <w:spacing w:line="360" w:lineRule="auto"/>
              <w:jc w:val="center"/>
              <w:rPr>
                <w:b/>
                <w:sz w:val="21"/>
                <w:szCs w:val="21"/>
                <w:lang w:val="ro-RO"/>
              </w:rPr>
            </w:pPr>
          </w:p>
        </w:tc>
        <w:tc>
          <w:tcPr>
            <w:tcW w:w="1034" w:type="dxa"/>
            <w:vMerge/>
          </w:tcPr>
          <w:p w14:paraId="1B02F74A" w14:textId="77777777" w:rsidR="00027478" w:rsidRPr="005F730A" w:rsidRDefault="00027478" w:rsidP="007848D3">
            <w:pPr>
              <w:spacing w:line="360" w:lineRule="auto"/>
              <w:jc w:val="center"/>
              <w:rPr>
                <w:lang w:val="ro-RO"/>
              </w:rPr>
            </w:pPr>
          </w:p>
        </w:tc>
        <w:tc>
          <w:tcPr>
            <w:tcW w:w="893" w:type="dxa"/>
            <w:vMerge/>
          </w:tcPr>
          <w:p w14:paraId="5BD57F83" w14:textId="77777777" w:rsidR="00027478" w:rsidRPr="005F730A" w:rsidRDefault="00027478" w:rsidP="007848D3">
            <w:pPr>
              <w:spacing w:line="360" w:lineRule="auto"/>
              <w:jc w:val="center"/>
              <w:rPr>
                <w:lang w:val="ro-RO"/>
              </w:rPr>
            </w:pPr>
          </w:p>
        </w:tc>
        <w:tc>
          <w:tcPr>
            <w:tcW w:w="1034" w:type="dxa"/>
            <w:vMerge/>
          </w:tcPr>
          <w:p w14:paraId="2889B62F" w14:textId="77777777" w:rsidR="00027478" w:rsidRPr="005F730A" w:rsidRDefault="00027478" w:rsidP="007848D3">
            <w:pPr>
              <w:spacing w:line="360" w:lineRule="auto"/>
              <w:jc w:val="center"/>
              <w:rPr>
                <w:lang w:val="ro-RO"/>
              </w:rPr>
            </w:pPr>
          </w:p>
        </w:tc>
        <w:tc>
          <w:tcPr>
            <w:tcW w:w="1034" w:type="dxa"/>
            <w:vMerge/>
          </w:tcPr>
          <w:p w14:paraId="461EEAA3" w14:textId="77777777" w:rsidR="00027478" w:rsidRPr="005F730A" w:rsidRDefault="00027478" w:rsidP="007848D3">
            <w:pPr>
              <w:spacing w:line="360" w:lineRule="auto"/>
              <w:jc w:val="center"/>
              <w:rPr>
                <w:lang w:val="ro-RO"/>
              </w:rPr>
            </w:pPr>
          </w:p>
        </w:tc>
        <w:tc>
          <w:tcPr>
            <w:tcW w:w="882" w:type="dxa"/>
            <w:vMerge/>
          </w:tcPr>
          <w:p w14:paraId="2B1C4695" w14:textId="77777777" w:rsidR="00027478" w:rsidRPr="005F730A" w:rsidRDefault="00027478" w:rsidP="007848D3">
            <w:pPr>
              <w:spacing w:line="360" w:lineRule="auto"/>
              <w:jc w:val="center"/>
              <w:rPr>
                <w:lang w:val="ro-RO"/>
              </w:rPr>
            </w:pPr>
          </w:p>
        </w:tc>
      </w:tr>
      <w:tr w:rsidR="00027478" w:rsidRPr="005F730A" w14:paraId="296EEED7" w14:textId="77777777" w:rsidTr="007848D3">
        <w:trPr>
          <w:gridAfter w:val="1"/>
          <w:wAfter w:w="7" w:type="dxa"/>
          <w:trHeight w:val="408"/>
        </w:trPr>
        <w:tc>
          <w:tcPr>
            <w:tcW w:w="739" w:type="dxa"/>
          </w:tcPr>
          <w:p w14:paraId="2157987A" w14:textId="77777777" w:rsidR="00027478" w:rsidRPr="005F730A" w:rsidRDefault="00027478" w:rsidP="007848D3">
            <w:pPr>
              <w:spacing w:line="360" w:lineRule="auto"/>
              <w:jc w:val="center"/>
              <w:rPr>
                <w:b/>
                <w:bCs/>
                <w:lang w:val="ro-RO"/>
              </w:rPr>
            </w:pPr>
            <w:r w:rsidRPr="005F730A">
              <w:rPr>
                <w:b/>
                <w:bCs/>
                <w:lang w:val="ro-RO"/>
              </w:rPr>
              <w:t>3.240</w:t>
            </w:r>
          </w:p>
        </w:tc>
        <w:tc>
          <w:tcPr>
            <w:tcW w:w="886" w:type="dxa"/>
          </w:tcPr>
          <w:p w14:paraId="3881422F" w14:textId="77777777" w:rsidR="00027478" w:rsidRPr="005F730A" w:rsidRDefault="00027478" w:rsidP="007848D3">
            <w:pPr>
              <w:spacing w:line="360" w:lineRule="auto"/>
              <w:jc w:val="center"/>
              <w:rPr>
                <w:b/>
                <w:bCs/>
                <w:lang w:val="ro-RO"/>
              </w:rPr>
            </w:pPr>
            <w:r w:rsidRPr="005F730A">
              <w:rPr>
                <w:b/>
                <w:bCs/>
                <w:lang w:val="ro-RO"/>
              </w:rPr>
              <w:t>3.551</w:t>
            </w:r>
          </w:p>
        </w:tc>
        <w:tc>
          <w:tcPr>
            <w:tcW w:w="1034" w:type="dxa"/>
          </w:tcPr>
          <w:p w14:paraId="51D4D1F3" w14:textId="77777777" w:rsidR="00027478" w:rsidRPr="005F730A" w:rsidRDefault="00027478" w:rsidP="007848D3">
            <w:pPr>
              <w:spacing w:line="360" w:lineRule="auto"/>
              <w:jc w:val="center"/>
              <w:rPr>
                <w:b/>
                <w:bCs/>
                <w:lang w:val="ro-RO"/>
              </w:rPr>
            </w:pPr>
            <w:r w:rsidRPr="005F730A">
              <w:rPr>
                <w:b/>
                <w:bCs/>
                <w:lang w:val="ro-RO"/>
              </w:rPr>
              <w:t>4.649</w:t>
            </w:r>
          </w:p>
        </w:tc>
        <w:tc>
          <w:tcPr>
            <w:tcW w:w="739" w:type="dxa"/>
          </w:tcPr>
          <w:p w14:paraId="6C873F0D" w14:textId="77777777" w:rsidR="00027478" w:rsidRPr="005F730A" w:rsidRDefault="00027478" w:rsidP="007848D3">
            <w:pPr>
              <w:spacing w:line="360" w:lineRule="auto"/>
              <w:jc w:val="center"/>
              <w:rPr>
                <w:b/>
                <w:bCs/>
                <w:lang w:val="ro-RO"/>
              </w:rPr>
            </w:pPr>
            <w:r w:rsidRPr="005F730A">
              <w:rPr>
                <w:b/>
                <w:bCs/>
                <w:lang w:val="ro-RO"/>
              </w:rPr>
              <w:t>446</w:t>
            </w:r>
          </w:p>
        </w:tc>
        <w:tc>
          <w:tcPr>
            <w:tcW w:w="887" w:type="dxa"/>
          </w:tcPr>
          <w:p w14:paraId="1B8AC585" w14:textId="77777777" w:rsidR="00027478" w:rsidRPr="005F730A" w:rsidRDefault="00027478" w:rsidP="007848D3">
            <w:pPr>
              <w:spacing w:line="360" w:lineRule="auto"/>
              <w:jc w:val="center"/>
              <w:rPr>
                <w:b/>
                <w:bCs/>
                <w:lang w:val="ro-RO"/>
              </w:rPr>
            </w:pPr>
            <w:r w:rsidRPr="005F730A">
              <w:rPr>
                <w:b/>
                <w:bCs/>
                <w:lang w:val="ro-RO"/>
              </w:rPr>
              <w:t>209</w:t>
            </w:r>
          </w:p>
        </w:tc>
        <w:tc>
          <w:tcPr>
            <w:tcW w:w="1034" w:type="dxa"/>
          </w:tcPr>
          <w:p w14:paraId="35C83318" w14:textId="77777777" w:rsidR="00027478" w:rsidRPr="005F730A" w:rsidRDefault="00027478" w:rsidP="007848D3">
            <w:pPr>
              <w:spacing w:line="360" w:lineRule="auto"/>
              <w:jc w:val="center"/>
              <w:rPr>
                <w:b/>
                <w:bCs/>
                <w:lang w:val="ro-RO"/>
              </w:rPr>
            </w:pPr>
            <w:r w:rsidRPr="005F730A">
              <w:rPr>
                <w:b/>
                <w:bCs/>
                <w:lang w:val="ro-RO"/>
              </w:rPr>
              <w:t>1.292</w:t>
            </w:r>
          </w:p>
        </w:tc>
        <w:tc>
          <w:tcPr>
            <w:tcW w:w="1034" w:type="dxa"/>
          </w:tcPr>
          <w:p w14:paraId="5C5CE6E6" w14:textId="77777777" w:rsidR="00027478" w:rsidRPr="005F730A" w:rsidRDefault="00027478" w:rsidP="007848D3">
            <w:pPr>
              <w:spacing w:line="360" w:lineRule="auto"/>
              <w:jc w:val="center"/>
              <w:rPr>
                <w:b/>
                <w:bCs/>
                <w:lang w:val="ro-RO"/>
              </w:rPr>
            </w:pPr>
            <w:r w:rsidRPr="005F730A">
              <w:rPr>
                <w:b/>
                <w:bCs/>
                <w:lang w:val="ro-RO"/>
              </w:rPr>
              <w:t>4.288</w:t>
            </w:r>
          </w:p>
        </w:tc>
        <w:tc>
          <w:tcPr>
            <w:tcW w:w="893" w:type="dxa"/>
          </w:tcPr>
          <w:p w14:paraId="7312F4D2" w14:textId="77777777" w:rsidR="00027478" w:rsidRPr="005F730A" w:rsidRDefault="00027478" w:rsidP="007848D3">
            <w:pPr>
              <w:spacing w:line="360" w:lineRule="auto"/>
              <w:jc w:val="center"/>
              <w:rPr>
                <w:b/>
                <w:bCs/>
                <w:lang w:val="ro-RO"/>
              </w:rPr>
            </w:pPr>
            <w:r w:rsidRPr="005F730A">
              <w:rPr>
                <w:b/>
                <w:bCs/>
                <w:lang w:val="ro-RO"/>
              </w:rPr>
              <w:t>4.077</w:t>
            </w:r>
          </w:p>
        </w:tc>
        <w:tc>
          <w:tcPr>
            <w:tcW w:w="1034" w:type="dxa"/>
          </w:tcPr>
          <w:p w14:paraId="39471260" w14:textId="77777777" w:rsidR="00027478" w:rsidRPr="005F730A" w:rsidRDefault="00027478" w:rsidP="007848D3">
            <w:pPr>
              <w:spacing w:line="360" w:lineRule="auto"/>
              <w:jc w:val="center"/>
              <w:rPr>
                <w:b/>
                <w:bCs/>
                <w:lang w:val="ro-RO"/>
              </w:rPr>
            </w:pPr>
            <w:r w:rsidRPr="005F730A">
              <w:rPr>
                <w:b/>
                <w:bCs/>
                <w:lang w:val="ro-RO"/>
              </w:rPr>
              <w:t>2.680</w:t>
            </w:r>
          </w:p>
        </w:tc>
        <w:tc>
          <w:tcPr>
            <w:tcW w:w="1034" w:type="dxa"/>
          </w:tcPr>
          <w:p w14:paraId="7698D0E7" w14:textId="77777777" w:rsidR="00027478" w:rsidRPr="005F730A" w:rsidRDefault="00027478" w:rsidP="007848D3">
            <w:pPr>
              <w:spacing w:line="360" w:lineRule="auto"/>
              <w:jc w:val="center"/>
              <w:rPr>
                <w:b/>
                <w:bCs/>
                <w:lang w:val="ro-RO"/>
              </w:rPr>
            </w:pPr>
            <w:r w:rsidRPr="005F730A">
              <w:rPr>
                <w:b/>
                <w:bCs/>
                <w:lang w:val="ro-RO"/>
              </w:rPr>
              <w:t>1.437</w:t>
            </w:r>
          </w:p>
        </w:tc>
        <w:tc>
          <w:tcPr>
            <w:tcW w:w="882" w:type="dxa"/>
          </w:tcPr>
          <w:p w14:paraId="5F931A90" w14:textId="77777777" w:rsidR="00027478" w:rsidRPr="005F730A" w:rsidRDefault="00027478" w:rsidP="007848D3">
            <w:pPr>
              <w:spacing w:line="360" w:lineRule="auto"/>
              <w:jc w:val="center"/>
              <w:rPr>
                <w:b/>
                <w:bCs/>
                <w:lang w:val="ro-RO"/>
              </w:rPr>
            </w:pPr>
            <w:r w:rsidRPr="005F730A">
              <w:rPr>
                <w:b/>
                <w:bCs/>
                <w:lang w:val="ro-RO"/>
              </w:rPr>
              <w:t>2.551</w:t>
            </w:r>
          </w:p>
        </w:tc>
      </w:tr>
    </w:tbl>
    <w:p w14:paraId="4F23F3B3" w14:textId="77777777" w:rsidR="00027478" w:rsidRPr="005F730A" w:rsidRDefault="00027478" w:rsidP="00497E03">
      <w:pPr>
        <w:rPr>
          <w:rFonts w:cs="Times New Roman"/>
          <w:lang w:val="ro-RO"/>
        </w:rPr>
      </w:pPr>
    </w:p>
    <w:p w14:paraId="591C0DD3" w14:textId="77777777" w:rsidR="0017174F" w:rsidRPr="005F730A" w:rsidRDefault="004D3A6E" w:rsidP="00497E03">
      <w:pPr>
        <w:pStyle w:val="Heading20"/>
      </w:pPr>
      <w:bookmarkStart w:id="17" w:name="_Toc226562374"/>
      <w:bookmarkStart w:id="18" w:name="OLE_LINK1"/>
      <w:bookmarkStart w:id="19" w:name="OLE_LINK2"/>
      <w:r w:rsidRPr="005F730A">
        <w:t>Adresabilitatea</w:t>
      </w:r>
      <w:bookmarkEnd w:id="17"/>
    </w:p>
    <w:p w14:paraId="30371C3B" w14:textId="77777777" w:rsidR="0023603C" w:rsidRPr="005F730A" w:rsidRDefault="0023603C" w:rsidP="00497E03">
      <w:pPr>
        <w:rPr>
          <w:rFonts w:cs="Times New Roman"/>
          <w:lang w:val="ro-RO" w:eastAsia="ro-RO"/>
        </w:rPr>
      </w:pPr>
    </w:p>
    <w:p w14:paraId="42B7767E" w14:textId="1349AB13" w:rsidR="001C3BAE" w:rsidRDefault="0046772D" w:rsidP="001C3BAE">
      <w:pPr>
        <w:spacing w:line="360" w:lineRule="auto"/>
        <w:ind w:firstLine="720"/>
        <w:jc w:val="both"/>
        <w:rPr>
          <w:rFonts w:cs="Times New Roman"/>
          <w:lang w:val="ro-RO"/>
        </w:rPr>
      </w:pPr>
      <w:r w:rsidRPr="005F730A">
        <w:rPr>
          <w:rFonts w:cs="Times New Roman"/>
          <w:lang w:val="ro-RO"/>
        </w:rPr>
        <w:t>A</w:t>
      </w:r>
      <w:r w:rsidR="00205D6F" w:rsidRPr="005F730A">
        <w:rPr>
          <w:rFonts w:cs="Times New Roman"/>
          <w:lang w:val="ro-RO"/>
        </w:rPr>
        <w:t>dresabilitatea S</w:t>
      </w:r>
      <w:r w:rsidRPr="005F730A">
        <w:rPr>
          <w:rFonts w:cs="Times New Roman"/>
          <w:lang w:val="ro-RO"/>
        </w:rPr>
        <w:t xml:space="preserve">pitalului </w:t>
      </w:r>
      <w:r w:rsidR="00205D6F" w:rsidRPr="005F730A">
        <w:rPr>
          <w:rFonts w:cs="Times New Roman"/>
          <w:lang w:val="ro-RO"/>
        </w:rPr>
        <w:t>C</w:t>
      </w:r>
      <w:r w:rsidRPr="005F730A">
        <w:rPr>
          <w:rFonts w:cs="Times New Roman"/>
          <w:lang w:val="ro-RO"/>
        </w:rPr>
        <w:t xml:space="preserve">linic </w:t>
      </w:r>
      <w:r w:rsidR="00205D6F" w:rsidRPr="005F730A">
        <w:rPr>
          <w:rFonts w:cs="Times New Roman"/>
          <w:lang w:val="ro-RO"/>
        </w:rPr>
        <w:t>J</w:t>
      </w:r>
      <w:r w:rsidRPr="005F730A">
        <w:rPr>
          <w:rFonts w:cs="Times New Roman"/>
          <w:lang w:val="ro-RO"/>
        </w:rPr>
        <w:t xml:space="preserve">udețean de </w:t>
      </w:r>
      <w:r w:rsidR="00205D6F" w:rsidRPr="005F730A">
        <w:rPr>
          <w:rFonts w:cs="Times New Roman"/>
          <w:lang w:val="ro-RO"/>
        </w:rPr>
        <w:t>U</w:t>
      </w:r>
      <w:r w:rsidRPr="005F730A">
        <w:rPr>
          <w:rFonts w:cs="Times New Roman"/>
          <w:lang w:val="ro-RO"/>
        </w:rPr>
        <w:t xml:space="preserve">rgență </w:t>
      </w:r>
      <w:r w:rsidR="00205D6F" w:rsidRPr="005F730A">
        <w:rPr>
          <w:rFonts w:cs="Times New Roman"/>
          <w:lang w:val="ro-RO"/>
        </w:rPr>
        <w:t>A</w:t>
      </w:r>
      <w:r w:rsidRPr="005F730A">
        <w:rPr>
          <w:rFonts w:cs="Times New Roman"/>
          <w:lang w:val="ro-RO"/>
        </w:rPr>
        <w:t>rad</w:t>
      </w:r>
      <w:r w:rsidR="00DD02E7" w:rsidRPr="005F730A">
        <w:rPr>
          <w:rFonts w:cs="Times New Roman"/>
          <w:lang w:val="ro-RO"/>
        </w:rPr>
        <w:t>,</w:t>
      </w:r>
      <w:r w:rsidR="00205D6F" w:rsidRPr="005F730A">
        <w:rPr>
          <w:rFonts w:cs="Times New Roman"/>
          <w:lang w:val="ro-RO"/>
        </w:rPr>
        <w:t xml:space="preserve"> la nivelul județului</w:t>
      </w:r>
      <w:r w:rsidR="00DD02E7" w:rsidRPr="005F730A">
        <w:rPr>
          <w:rFonts w:cs="Times New Roman"/>
          <w:lang w:val="ro-RO"/>
        </w:rPr>
        <w:t xml:space="preserve">, se menține, în ultimii ani într-un procent de peste 80%, </w:t>
      </w:r>
      <w:r w:rsidRPr="005F730A">
        <w:rPr>
          <w:rFonts w:cs="Times New Roman"/>
          <w:lang w:val="ro-RO"/>
        </w:rPr>
        <w:t xml:space="preserve">fapt care arată că marea parte a </w:t>
      </w:r>
      <w:r w:rsidR="00DD02E7" w:rsidRPr="005F730A">
        <w:rPr>
          <w:rFonts w:cs="Times New Roman"/>
          <w:lang w:val="ro-RO"/>
        </w:rPr>
        <w:t>arădenilor</w:t>
      </w:r>
      <w:r w:rsidRPr="005F730A">
        <w:rPr>
          <w:rFonts w:cs="Times New Roman"/>
          <w:lang w:val="ro-RO"/>
        </w:rPr>
        <w:t xml:space="preserve"> care necesită </w:t>
      </w:r>
      <w:r w:rsidR="003B0E87" w:rsidRPr="005F730A">
        <w:rPr>
          <w:rFonts w:cs="Times New Roman"/>
          <w:lang w:val="ro-RO"/>
        </w:rPr>
        <w:t>internare în regim de spitalizare continuă,</w:t>
      </w:r>
      <w:r w:rsidRPr="005F730A">
        <w:rPr>
          <w:rFonts w:cs="Times New Roman"/>
          <w:lang w:val="ro-RO"/>
        </w:rPr>
        <w:t xml:space="preserve"> apelează la serviciile</w:t>
      </w:r>
      <w:r w:rsidR="001C3BAE">
        <w:rPr>
          <w:rFonts w:cs="Times New Roman"/>
          <w:lang w:val="ro-RO"/>
        </w:rPr>
        <w:t xml:space="preserve"> </w:t>
      </w:r>
      <w:r w:rsidRPr="005F730A">
        <w:rPr>
          <w:rFonts w:cs="Times New Roman"/>
          <w:lang w:val="ro-RO"/>
        </w:rPr>
        <w:t xml:space="preserve">asigurate de spitalul nostru. </w:t>
      </w:r>
    </w:p>
    <w:p w14:paraId="1F48CEB4" w14:textId="0D52F617" w:rsidR="00DD02E7" w:rsidRPr="005F730A" w:rsidRDefault="001C3BAE" w:rsidP="00086F74">
      <w:pPr>
        <w:spacing w:line="360" w:lineRule="auto"/>
        <w:ind w:firstLine="720"/>
        <w:rPr>
          <w:rFonts w:cs="Times New Roman"/>
          <w:lang w:val="ro-RO"/>
        </w:rPr>
      </w:pPr>
      <w:r w:rsidRPr="005F730A">
        <w:rPr>
          <w:rFonts w:cs="Times New Roman"/>
          <w:noProof/>
          <w:lang w:val="ro-RO" w:eastAsia="ro-RO"/>
        </w:rPr>
        <w:drawing>
          <wp:inline distT="0" distB="0" distL="0" distR="0" wp14:anchorId="68235B1D" wp14:editId="0D3D35AD">
            <wp:extent cx="3599328" cy="2323253"/>
            <wp:effectExtent l="0" t="0" r="0" b="1270"/>
            <wp:docPr id="483443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443310" name="Picture 4834433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11662" cy="2331214"/>
                    </a:xfrm>
                    <a:prstGeom prst="rect">
                      <a:avLst/>
                    </a:prstGeom>
                  </pic:spPr>
                </pic:pic>
              </a:graphicData>
            </a:graphic>
          </wp:inline>
        </w:drawing>
      </w:r>
    </w:p>
    <w:p w14:paraId="1FB52BED" w14:textId="060A3FCF" w:rsidR="00AB3B5B" w:rsidRPr="005F730A" w:rsidRDefault="00AB3B5B" w:rsidP="00497E03">
      <w:pPr>
        <w:rPr>
          <w:rFonts w:cs="Times New Roman"/>
          <w:lang w:val="ro-RO" w:eastAsia="ro-RO"/>
        </w:rPr>
      </w:pPr>
    </w:p>
    <w:p w14:paraId="6CEE0F36" w14:textId="5AA2DA08" w:rsidR="004D3A6E" w:rsidRPr="005F730A" w:rsidRDefault="0046772D" w:rsidP="00497E03">
      <w:pPr>
        <w:pStyle w:val="Heading20"/>
      </w:pPr>
      <w:bookmarkStart w:id="20" w:name="_Toc226562375"/>
      <w:r w:rsidRPr="005F730A">
        <w:lastRenderedPageBreak/>
        <w:t>Indicele de complexitate a cazurilor</w:t>
      </w:r>
      <w:bookmarkEnd w:id="20"/>
    </w:p>
    <w:p w14:paraId="16E2529E" w14:textId="77777777" w:rsidR="0023603C" w:rsidRPr="005F730A" w:rsidRDefault="0023603C" w:rsidP="00497E03">
      <w:pPr>
        <w:rPr>
          <w:rFonts w:cs="Times New Roman"/>
          <w:lang w:val="ro-RO" w:eastAsia="ro-RO"/>
        </w:rPr>
      </w:pPr>
    </w:p>
    <w:p w14:paraId="77E6AD10" w14:textId="545BBA91" w:rsidR="001C3BAE" w:rsidRDefault="00C312D9" w:rsidP="001C3BAE">
      <w:pPr>
        <w:spacing w:line="360" w:lineRule="auto"/>
        <w:ind w:firstLine="720"/>
        <w:rPr>
          <w:rFonts w:cs="Times New Roman"/>
          <w:lang w:val="ro-RO"/>
        </w:rPr>
      </w:pPr>
      <w:bookmarkStart w:id="21" w:name="OLE_LINK103"/>
      <w:bookmarkStart w:id="22" w:name="OLE_LINK104"/>
      <w:r w:rsidRPr="005F730A">
        <w:rPr>
          <w:rFonts w:cs="Times New Roman"/>
          <w:lang w:val="ro-RO"/>
        </w:rPr>
        <w:t>Gradul de c</w:t>
      </w:r>
      <w:r w:rsidR="00205D6F" w:rsidRPr="005F730A">
        <w:rPr>
          <w:rFonts w:cs="Times New Roman"/>
          <w:lang w:val="ro-RO"/>
        </w:rPr>
        <w:t>omplexitate</w:t>
      </w:r>
      <w:r w:rsidRPr="005F730A">
        <w:rPr>
          <w:rFonts w:cs="Times New Roman"/>
          <w:lang w:val="ro-RO"/>
        </w:rPr>
        <w:t xml:space="preserve"> </w:t>
      </w:r>
      <w:r w:rsidR="00205D6F" w:rsidRPr="005F730A">
        <w:rPr>
          <w:rFonts w:cs="Times New Roman"/>
          <w:lang w:val="ro-RO"/>
        </w:rPr>
        <w:t>a cazurilor</w:t>
      </w:r>
      <w:r w:rsidRPr="005F730A">
        <w:rPr>
          <w:rFonts w:cs="Times New Roman"/>
          <w:lang w:val="ro-RO"/>
        </w:rPr>
        <w:t xml:space="preserve"> tratate </w:t>
      </w:r>
      <w:r w:rsidR="00D1726D">
        <w:rPr>
          <w:rFonts w:cs="Times New Roman"/>
          <w:lang w:val="ro-RO"/>
        </w:rPr>
        <w:t>pe parcursul anilor</w:t>
      </w:r>
      <w:r w:rsidR="0006456A">
        <w:rPr>
          <w:rFonts w:cs="Times New Roman"/>
          <w:lang w:val="ro-RO"/>
        </w:rPr>
        <w:t xml:space="preserve"> 2021 - 2025</w:t>
      </w:r>
      <w:r w:rsidR="00DD02E7" w:rsidRPr="005F730A">
        <w:rPr>
          <w:rFonts w:cs="Times New Roman"/>
          <w:lang w:val="ro-RO"/>
        </w:rPr>
        <w:t xml:space="preserve">, </w:t>
      </w:r>
      <w:r w:rsidRPr="005F730A">
        <w:rPr>
          <w:rFonts w:cs="Times New Roman"/>
          <w:lang w:val="ro-RO"/>
        </w:rPr>
        <w:t xml:space="preserve">pentru serviciul de spitalizare în regim continuu, </w:t>
      </w:r>
      <w:r w:rsidR="00205D6F" w:rsidRPr="005F730A">
        <w:rPr>
          <w:rFonts w:cs="Times New Roman"/>
          <w:lang w:val="ro-RO"/>
        </w:rPr>
        <w:t>a fost în continuă creștere</w:t>
      </w:r>
      <w:r w:rsidR="0046772D" w:rsidRPr="005F730A">
        <w:rPr>
          <w:rFonts w:cs="Times New Roman"/>
          <w:lang w:val="ro-RO"/>
        </w:rPr>
        <w:t>, la nivelul unității medicale</w:t>
      </w:r>
      <w:r w:rsidR="00205D6F" w:rsidRPr="005F730A">
        <w:rPr>
          <w:rFonts w:cs="Times New Roman"/>
          <w:lang w:val="ro-RO"/>
        </w:rPr>
        <w:t xml:space="preserve">, </w:t>
      </w:r>
      <w:r w:rsidRPr="005F730A">
        <w:rPr>
          <w:rFonts w:cs="Times New Roman"/>
          <w:lang w:val="ro-RO"/>
        </w:rPr>
        <w:t>ceea ce înseamnă că</w:t>
      </w:r>
      <w:r w:rsidR="0073535A" w:rsidRPr="005F730A">
        <w:rPr>
          <w:rFonts w:cs="Times New Roman"/>
          <w:lang w:val="ro-RO"/>
        </w:rPr>
        <w:t>,</w:t>
      </w:r>
      <w:r w:rsidRPr="005F730A">
        <w:rPr>
          <w:rFonts w:cs="Times New Roman"/>
          <w:lang w:val="ro-RO"/>
        </w:rPr>
        <w:t xml:space="preserve"> în ultima perioadă, sunt tot mai mulți cetățeni cu multiple afecțiuni medicale.  </w:t>
      </w:r>
    </w:p>
    <w:p w14:paraId="49EC6372" w14:textId="4DD8C8E6" w:rsidR="004D3A6E" w:rsidRPr="005F730A" w:rsidRDefault="00C21DBC" w:rsidP="001C3BAE">
      <w:pPr>
        <w:spacing w:line="360" w:lineRule="auto"/>
        <w:ind w:firstLine="720"/>
        <w:rPr>
          <w:rFonts w:cs="Times New Roman"/>
          <w:lang w:val="ro-RO"/>
        </w:rPr>
      </w:pPr>
      <w:r>
        <w:rPr>
          <w:rFonts w:cs="Times New Roman"/>
          <w:noProof/>
          <w:lang w:val="ro-RO"/>
        </w:rPr>
        <w:drawing>
          <wp:inline distT="0" distB="0" distL="0" distR="0" wp14:anchorId="44E6FC76" wp14:editId="0E0C79AE">
            <wp:extent cx="5486400" cy="3200400"/>
            <wp:effectExtent l="0" t="0" r="12700" b="12700"/>
            <wp:docPr id="53255880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bookmarkEnd w:id="18"/>
    <w:bookmarkEnd w:id="19"/>
    <w:p w14:paraId="0CAFDF4A" w14:textId="77777777" w:rsidR="00BB069C" w:rsidRPr="005F730A" w:rsidRDefault="00BB069C" w:rsidP="00497E03">
      <w:pPr>
        <w:rPr>
          <w:rFonts w:cs="Times New Roman"/>
          <w:lang w:val="ro-RO"/>
        </w:rPr>
      </w:pPr>
    </w:p>
    <w:p w14:paraId="5215C950" w14:textId="4B5ADD31" w:rsidR="00A75948" w:rsidRPr="005F730A" w:rsidRDefault="001C3BAE" w:rsidP="00497E03">
      <w:pPr>
        <w:ind w:firstLine="720"/>
        <w:rPr>
          <w:rFonts w:cs="Times New Roman"/>
          <w:lang w:val="ro-RO"/>
        </w:rPr>
      </w:pPr>
      <w:r w:rsidRPr="00A01174">
        <w:rPr>
          <w:rFonts w:cs="Times New Roman"/>
          <w:lang w:val="ro-RO"/>
        </w:rPr>
        <w:t>În următoarele tabele</w:t>
      </w:r>
      <w:r w:rsidR="00AB3B5B" w:rsidRPr="00A01174">
        <w:rPr>
          <w:rFonts w:cs="Times New Roman"/>
          <w:lang w:val="ro-RO"/>
        </w:rPr>
        <w:t xml:space="preserve"> am evidențiat evoluția indicatorilor pentru principalele categorii de servicii medicale, în ultimii </w:t>
      </w:r>
      <w:r w:rsidR="00D1726D">
        <w:rPr>
          <w:rFonts w:cs="Times New Roman"/>
          <w:lang w:val="ro-RO"/>
        </w:rPr>
        <w:t>patru</w:t>
      </w:r>
      <w:r w:rsidR="00AB3B5B" w:rsidRPr="00A01174">
        <w:rPr>
          <w:rFonts w:cs="Times New Roman"/>
          <w:lang w:val="ro-RO"/>
        </w:rPr>
        <w:t xml:space="preserve"> ani.</w:t>
      </w:r>
    </w:p>
    <w:p w14:paraId="1D97F33B" w14:textId="77777777" w:rsidR="00BB069C" w:rsidRPr="005F730A" w:rsidRDefault="00BB069C" w:rsidP="00497E03">
      <w:pPr>
        <w:rPr>
          <w:rFonts w:cs="Times New Roman"/>
          <w:lang w:val="ro-RO"/>
        </w:rPr>
      </w:pPr>
    </w:p>
    <w:p w14:paraId="55343068" w14:textId="77777777" w:rsidR="001E5ACD" w:rsidRPr="005F730A" w:rsidRDefault="001E5ACD" w:rsidP="00AC3167">
      <w:pPr>
        <w:ind w:left="159"/>
        <w:jc w:val="center"/>
        <w:rPr>
          <w:rFonts w:cs="Times New Roman"/>
          <w:color w:val="FF0000"/>
          <w:lang w:val="ro-RO"/>
        </w:rPr>
      </w:pPr>
    </w:p>
    <w:tbl>
      <w:tblPr>
        <w:tblStyle w:val="ListTable3-Accent5"/>
        <w:tblW w:w="96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03"/>
        <w:gridCol w:w="1867"/>
        <w:gridCol w:w="1584"/>
        <w:gridCol w:w="1584"/>
        <w:gridCol w:w="1627"/>
        <w:gridCol w:w="1541"/>
      </w:tblGrid>
      <w:tr w:rsidR="00FF661E" w:rsidRPr="001C3BAE" w14:paraId="567793C8" w14:textId="39CD1634" w:rsidTr="00AC3167">
        <w:trPr>
          <w:cnfStyle w:val="100000000000" w:firstRow="1" w:lastRow="0" w:firstColumn="0" w:lastColumn="0" w:oddVBand="0" w:evenVBand="0" w:oddHBand="0" w:evenHBand="0" w:firstRowFirstColumn="0" w:firstRowLastColumn="0" w:lastRowFirstColumn="0" w:lastRowLastColumn="0"/>
          <w:trHeight w:val="591"/>
        </w:trPr>
        <w:tc>
          <w:tcPr>
            <w:cnfStyle w:val="001000000100" w:firstRow="0" w:lastRow="0" w:firstColumn="1" w:lastColumn="0" w:oddVBand="0" w:evenVBand="0" w:oddHBand="0" w:evenHBand="0" w:firstRowFirstColumn="1" w:firstRowLastColumn="0" w:lastRowFirstColumn="0" w:lastRowLastColumn="0"/>
            <w:tcW w:w="1403" w:type="dxa"/>
            <w:vMerge w:val="restart"/>
            <w:vAlign w:val="center"/>
          </w:tcPr>
          <w:p w14:paraId="4A3CCBFE" w14:textId="77777777" w:rsidR="00FF661E" w:rsidRPr="001C3BAE" w:rsidRDefault="00FF661E" w:rsidP="00AC3167">
            <w:pPr>
              <w:pStyle w:val="TableParagraph"/>
              <w:jc w:val="center"/>
              <w:rPr>
                <w:rFonts w:ascii="Times New Roman" w:hAnsi="Times New Roman" w:cs="Times New Roman"/>
                <w:lang w:val="ro-RO"/>
              </w:rPr>
            </w:pPr>
          </w:p>
          <w:p w14:paraId="196AB28E" w14:textId="77777777" w:rsidR="00FF661E" w:rsidRPr="001C3BAE" w:rsidRDefault="00FF661E" w:rsidP="00AC3167">
            <w:pPr>
              <w:pStyle w:val="TableParagraph"/>
              <w:spacing w:before="4"/>
              <w:jc w:val="center"/>
              <w:rPr>
                <w:rFonts w:ascii="Times New Roman" w:hAnsi="Times New Roman" w:cs="Times New Roman"/>
                <w:b w:val="0"/>
                <w:bCs w:val="0"/>
                <w:lang w:val="ro-RO"/>
              </w:rPr>
            </w:pPr>
          </w:p>
          <w:p w14:paraId="4E31D98D" w14:textId="2D50BEEA" w:rsidR="00FF661E" w:rsidRPr="001C3BAE" w:rsidRDefault="00FF661E" w:rsidP="00AC3167">
            <w:pPr>
              <w:pStyle w:val="TableParagraph"/>
              <w:jc w:val="center"/>
              <w:rPr>
                <w:rFonts w:ascii="Times New Roman" w:hAnsi="Times New Roman" w:cs="Times New Roman"/>
                <w:b w:val="0"/>
                <w:lang w:val="ro-RO"/>
              </w:rPr>
            </w:pPr>
            <w:r w:rsidRPr="001C3BAE">
              <w:rPr>
                <w:rFonts w:ascii="Times New Roman" w:hAnsi="Times New Roman" w:cs="Times New Roman"/>
                <w:lang w:val="ro-RO"/>
              </w:rPr>
              <w:t>Spitalizare continuă acuți</w:t>
            </w:r>
          </w:p>
        </w:tc>
        <w:tc>
          <w:tcPr>
            <w:cnfStyle w:val="000010000000" w:firstRow="0" w:lastRow="0" w:firstColumn="0" w:lastColumn="0" w:oddVBand="1" w:evenVBand="0" w:oddHBand="0" w:evenHBand="0" w:firstRowFirstColumn="0" w:firstRowLastColumn="0" w:lastRowFirstColumn="0" w:lastRowLastColumn="0"/>
            <w:tcW w:w="1867" w:type="dxa"/>
            <w:vAlign w:val="center"/>
          </w:tcPr>
          <w:p w14:paraId="6973D2E8" w14:textId="77777777" w:rsidR="00FF661E" w:rsidRPr="001C3BAE" w:rsidRDefault="00FF661E" w:rsidP="00AC3167">
            <w:pPr>
              <w:pStyle w:val="TableParagraph"/>
              <w:jc w:val="center"/>
              <w:rPr>
                <w:rFonts w:ascii="Times New Roman" w:hAnsi="Times New Roman" w:cs="Times New Roman"/>
                <w:b w:val="0"/>
                <w:lang w:val="ro-RO"/>
              </w:rPr>
            </w:pPr>
            <w:r w:rsidRPr="001C3BAE">
              <w:rPr>
                <w:rFonts w:ascii="Times New Roman" w:hAnsi="Times New Roman" w:cs="Times New Roman"/>
                <w:lang w:val="ro-RO"/>
              </w:rPr>
              <w:t>Indicator</w:t>
            </w:r>
          </w:p>
        </w:tc>
        <w:tc>
          <w:tcPr>
            <w:tcW w:w="1584" w:type="dxa"/>
            <w:vAlign w:val="center"/>
          </w:tcPr>
          <w:p w14:paraId="1B6F0293" w14:textId="77777777" w:rsidR="00FF661E" w:rsidRPr="001C3BAE" w:rsidRDefault="00FF661E" w:rsidP="00AC3167">
            <w:pPr>
              <w:pStyle w:val="TableParagraph"/>
              <w:ind w:right="78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ro-RO"/>
              </w:rPr>
            </w:pPr>
            <w:r w:rsidRPr="001C3BAE">
              <w:rPr>
                <w:rFonts w:ascii="Times New Roman" w:hAnsi="Times New Roman" w:cs="Times New Roman"/>
                <w:lang w:val="ro-RO"/>
              </w:rPr>
              <w:t>2022</w:t>
            </w:r>
          </w:p>
        </w:tc>
        <w:tc>
          <w:tcPr>
            <w:cnfStyle w:val="000010000000" w:firstRow="0" w:lastRow="0" w:firstColumn="0" w:lastColumn="0" w:oddVBand="1" w:evenVBand="0" w:oddHBand="0" w:evenHBand="0" w:firstRowFirstColumn="0" w:firstRowLastColumn="0" w:lastRowFirstColumn="0" w:lastRowLastColumn="0"/>
            <w:tcW w:w="1584" w:type="dxa"/>
            <w:vAlign w:val="center"/>
          </w:tcPr>
          <w:p w14:paraId="0CC27149" w14:textId="77777777" w:rsidR="00FF661E" w:rsidRPr="001C3BAE" w:rsidRDefault="00FF661E" w:rsidP="00AC3167">
            <w:pPr>
              <w:pStyle w:val="TableParagraph"/>
              <w:ind w:right="491"/>
              <w:jc w:val="center"/>
              <w:rPr>
                <w:rFonts w:ascii="Times New Roman" w:hAnsi="Times New Roman" w:cs="Times New Roman"/>
                <w:b w:val="0"/>
                <w:lang w:val="ro-RO"/>
              </w:rPr>
            </w:pPr>
            <w:r w:rsidRPr="001C3BAE">
              <w:rPr>
                <w:rFonts w:ascii="Times New Roman" w:hAnsi="Times New Roman" w:cs="Times New Roman"/>
                <w:lang w:val="ro-RO"/>
              </w:rPr>
              <w:t>2023</w:t>
            </w:r>
          </w:p>
        </w:tc>
        <w:tc>
          <w:tcPr>
            <w:tcW w:w="1627" w:type="dxa"/>
            <w:vAlign w:val="center"/>
          </w:tcPr>
          <w:p w14:paraId="1A80B39F" w14:textId="77777777" w:rsidR="00FF661E" w:rsidRPr="001C3BAE" w:rsidRDefault="00FF661E" w:rsidP="00AC3167">
            <w:pPr>
              <w:pStyle w:val="TableParagraph"/>
              <w:ind w:right="49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ro-RO"/>
              </w:rPr>
            </w:pPr>
            <w:r w:rsidRPr="001C3BAE">
              <w:rPr>
                <w:rFonts w:ascii="Times New Roman" w:hAnsi="Times New Roman" w:cs="Times New Roman"/>
                <w:lang w:val="ro-RO"/>
              </w:rPr>
              <w:t>2024</w:t>
            </w:r>
          </w:p>
        </w:tc>
        <w:tc>
          <w:tcPr>
            <w:cnfStyle w:val="000100001000" w:firstRow="0" w:lastRow="0" w:firstColumn="0" w:lastColumn="1" w:oddVBand="0" w:evenVBand="0" w:oddHBand="0" w:evenHBand="0" w:firstRowFirstColumn="0" w:firstRowLastColumn="1" w:lastRowFirstColumn="0" w:lastRowLastColumn="0"/>
            <w:tcW w:w="1541" w:type="dxa"/>
            <w:vAlign w:val="center"/>
          </w:tcPr>
          <w:p w14:paraId="0BD99B9E" w14:textId="57870B19" w:rsidR="00FF661E" w:rsidRPr="001C3BAE" w:rsidRDefault="00FF661E" w:rsidP="00AC3167">
            <w:pPr>
              <w:pStyle w:val="TableParagraph"/>
              <w:ind w:right="491"/>
              <w:jc w:val="center"/>
              <w:rPr>
                <w:rFonts w:ascii="Times New Roman" w:hAnsi="Times New Roman" w:cs="Times New Roman"/>
                <w:lang w:val="ro-RO"/>
              </w:rPr>
            </w:pPr>
            <w:r w:rsidRPr="001C3BAE">
              <w:rPr>
                <w:rFonts w:ascii="Times New Roman" w:hAnsi="Times New Roman" w:cs="Times New Roman"/>
                <w:lang w:val="ro-RO"/>
              </w:rPr>
              <w:t>2025</w:t>
            </w:r>
          </w:p>
        </w:tc>
      </w:tr>
      <w:tr w:rsidR="00FF661E" w:rsidRPr="001C3BAE" w14:paraId="139A6E08" w14:textId="3633B4E5" w:rsidTr="00AC3167">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1403" w:type="dxa"/>
            <w:vMerge/>
            <w:vAlign w:val="center"/>
          </w:tcPr>
          <w:p w14:paraId="79F8D9CB" w14:textId="4DB595B3" w:rsidR="00FF661E" w:rsidRPr="001C3BAE" w:rsidRDefault="00FF661E" w:rsidP="00AC3167">
            <w:pPr>
              <w:pStyle w:val="TableParagraph"/>
              <w:jc w:val="center"/>
              <w:rPr>
                <w:rFonts w:ascii="Times New Roman" w:hAnsi="Times New Roman" w:cs="Times New Roman"/>
                <w:lang w:val="ro-RO"/>
              </w:rPr>
            </w:pPr>
          </w:p>
        </w:tc>
        <w:tc>
          <w:tcPr>
            <w:cnfStyle w:val="000010000000" w:firstRow="0" w:lastRow="0" w:firstColumn="0" w:lastColumn="0" w:oddVBand="1" w:evenVBand="0" w:oddHBand="0" w:evenHBand="0" w:firstRowFirstColumn="0" w:firstRowLastColumn="0" w:lastRowFirstColumn="0" w:lastRowLastColumn="0"/>
            <w:tcW w:w="1867" w:type="dxa"/>
            <w:vAlign w:val="center"/>
          </w:tcPr>
          <w:p w14:paraId="5AC83ACE" w14:textId="77777777" w:rsidR="00FF661E" w:rsidRPr="001C3BAE" w:rsidRDefault="00FF661E" w:rsidP="00AC3167">
            <w:pPr>
              <w:pStyle w:val="TableParagraph"/>
              <w:spacing w:before="10"/>
              <w:ind w:left="37"/>
              <w:jc w:val="center"/>
              <w:rPr>
                <w:rFonts w:ascii="Times New Roman" w:hAnsi="Times New Roman" w:cs="Times New Roman"/>
                <w:lang w:val="ro-RO"/>
              </w:rPr>
            </w:pPr>
            <w:r w:rsidRPr="001C3BAE">
              <w:rPr>
                <w:rFonts w:ascii="Times New Roman" w:hAnsi="Times New Roman" w:cs="Times New Roman"/>
                <w:lang w:val="ro-RO"/>
              </w:rPr>
              <w:t>Nr. cazuri raportate</w:t>
            </w:r>
          </w:p>
        </w:tc>
        <w:tc>
          <w:tcPr>
            <w:tcW w:w="1584" w:type="dxa"/>
            <w:vAlign w:val="center"/>
          </w:tcPr>
          <w:p w14:paraId="4E84C6A1" w14:textId="77777777" w:rsidR="00FF661E" w:rsidRPr="001C3BAE" w:rsidRDefault="00FF661E" w:rsidP="00AC3167">
            <w:pPr>
              <w:pStyle w:val="TableParagraph"/>
              <w:spacing w:before="1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34.607</w:t>
            </w:r>
          </w:p>
        </w:tc>
        <w:tc>
          <w:tcPr>
            <w:cnfStyle w:val="000010000000" w:firstRow="0" w:lastRow="0" w:firstColumn="0" w:lastColumn="0" w:oddVBand="1" w:evenVBand="0" w:oddHBand="0" w:evenHBand="0" w:firstRowFirstColumn="0" w:firstRowLastColumn="0" w:lastRowFirstColumn="0" w:lastRowLastColumn="0"/>
            <w:tcW w:w="1584" w:type="dxa"/>
            <w:vAlign w:val="center"/>
          </w:tcPr>
          <w:p w14:paraId="56C4E781" w14:textId="77777777" w:rsidR="00FF661E" w:rsidRPr="001C3BAE" w:rsidRDefault="00FF661E" w:rsidP="00AC3167">
            <w:pPr>
              <w:pStyle w:val="TableParagraph"/>
              <w:spacing w:before="10"/>
              <w:ind w:right="-15"/>
              <w:jc w:val="center"/>
              <w:rPr>
                <w:rFonts w:ascii="Times New Roman" w:hAnsi="Times New Roman" w:cs="Times New Roman"/>
                <w:lang w:val="ro-RO"/>
              </w:rPr>
            </w:pPr>
            <w:r w:rsidRPr="001C3BAE">
              <w:rPr>
                <w:rFonts w:ascii="Times New Roman" w:hAnsi="Times New Roman" w:cs="Times New Roman"/>
                <w:lang w:val="ro-RO"/>
              </w:rPr>
              <w:t>36.833</w:t>
            </w:r>
          </w:p>
        </w:tc>
        <w:tc>
          <w:tcPr>
            <w:tcW w:w="1627" w:type="dxa"/>
            <w:vAlign w:val="center"/>
          </w:tcPr>
          <w:p w14:paraId="5AF2119C" w14:textId="77777777" w:rsidR="00FF661E" w:rsidRPr="001C3BAE" w:rsidRDefault="00FF661E" w:rsidP="00AC3167">
            <w:pPr>
              <w:pStyle w:val="TableParagraph"/>
              <w:spacing w:before="10"/>
              <w:ind w:right="-15"/>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38.857</w:t>
            </w:r>
          </w:p>
        </w:tc>
        <w:tc>
          <w:tcPr>
            <w:cnfStyle w:val="000100000000" w:firstRow="0" w:lastRow="0" w:firstColumn="0" w:lastColumn="1" w:oddVBand="0" w:evenVBand="0" w:oddHBand="0" w:evenHBand="0" w:firstRowFirstColumn="0" w:firstRowLastColumn="0" w:lastRowFirstColumn="0" w:lastRowLastColumn="0"/>
            <w:tcW w:w="1541" w:type="dxa"/>
            <w:vAlign w:val="center"/>
          </w:tcPr>
          <w:p w14:paraId="78AF8D61" w14:textId="259482D9" w:rsidR="00FF661E" w:rsidRPr="001C3BAE" w:rsidRDefault="00FF661E" w:rsidP="00AC3167">
            <w:pPr>
              <w:pStyle w:val="TableParagraph"/>
              <w:spacing w:before="10"/>
              <w:ind w:right="-15"/>
              <w:jc w:val="center"/>
              <w:rPr>
                <w:rFonts w:ascii="Times New Roman" w:hAnsi="Times New Roman" w:cs="Times New Roman"/>
                <w:lang w:val="ro-RO"/>
              </w:rPr>
            </w:pPr>
            <w:r w:rsidRPr="001C3BAE">
              <w:rPr>
                <w:rFonts w:ascii="Times New Roman" w:hAnsi="Times New Roman" w:cs="Times New Roman"/>
                <w:lang w:val="ro-RO"/>
              </w:rPr>
              <w:t>37.486</w:t>
            </w:r>
          </w:p>
        </w:tc>
      </w:tr>
      <w:tr w:rsidR="00FF661E" w:rsidRPr="001C3BAE" w14:paraId="77672B4F" w14:textId="01CFBA6D" w:rsidTr="00AC3167">
        <w:trPr>
          <w:trHeight w:val="266"/>
        </w:trPr>
        <w:tc>
          <w:tcPr>
            <w:cnfStyle w:val="001000000000" w:firstRow="0" w:lastRow="0" w:firstColumn="1" w:lastColumn="0" w:oddVBand="0" w:evenVBand="0" w:oddHBand="0" w:evenHBand="0" w:firstRowFirstColumn="0" w:firstRowLastColumn="0" w:lastRowFirstColumn="0" w:lastRowLastColumn="0"/>
            <w:tcW w:w="1403" w:type="dxa"/>
            <w:vMerge/>
            <w:vAlign w:val="center"/>
          </w:tcPr>
          <w:p w14:paraId="267BF303" w14:textId="77777777" w:rsidR="00FF661E" w:rsidRPr="001C3BAE" w:rsidRDefault="00FF661E" w:rsidP="00AC3167">
            <w:pPr>
              <w:jc w:val="center"/>
              <w:rPr>
                <w:rFonts w:cs="Times New Roman"/>
                <w:sz w:val="22"/>
                <w:szCs w:val="22"/>
                <w:lang w:val="ro-RO"/>
              </w:rPr>
            </w:pPr>
          </w:p>
        </w:tc>
        <w:tc>
          <w:tcPr>
            <w:cnfStyle w:val="000010000000" w:firstRow="0" w:lastRow="0" w:firstColumn="0" w:lastColumn="0" w:oddVBand="1" w:evenVBand="0" w:oddHBand="0" w:evenHBand="0" w:firstRowFirstColumn="0" w:firstRowLastColumn="0" w:lastRowFirstColumn="0" w:lastRowLastColumn="0"/>
            <w:tcW w:w="1867" w:type="dxa"/>
            <w:vAlign w:val="center"/>
          </w:tcPr>
          <w:p w14:paraId="7C268637" w14:textId="77777777" w:rsidR="00FF661E" w:rsidRPr="001C3BAE" w:rsidRDefault="00FF661E" w:rsidP="00AC3167">
            <w:pPr>
              <w:pStyle w:val="TableParagraph"/>
              <w:ind w:left="37"/>
              <w:jc w:val="center"/>
              <w:rPr>
                <w:rFonts w:ascii="Times New Roman" w:hAnsi="Times New Roman" w:cs="Times New Roman"/>
                <w:lang w:val="ro-RO"/>
              </w:rPr>
            </w:pPr>
            <w:r w:rsidRPr="001C3BAE">
              <w:rPr>
                <w:rFonts w:ascii="Times New Roman" w:hAnsi="Times New Roman" w:cs="Times New Roman"/>
                <w:lang w:val="ro-RO"/>
              </w:rPr>
              <w:t>Indice de Complexitate a Cazurilor</w:t>
            </w:r>
          </w:p>
        </w:tc>
        <w:tc>
          <w:tcPr>
            <w:tcW w:w="1584" w:type="dxa"/>
            <w:vAlign w:val="center"/>
          </w:tcPr>
          <w:p w14:paraId="6CF7DACC" w14:textId="77777777" w:rsidR="00FF661E" w:rsidRPr="001C3BAE" w:rsidRDefault="00FF661E" w:rsidP="00AC3167">
            <w:pPr>
              <w:pStyle w:val="TableParagraph"/>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1,513</w:t>
            </w:r>
          </w:p>
        </w:tc>
        <w:tc>
          <w:tcPr>
            <w:cnfStyle w:val="000010000000" w:firstRow="0" w:lastRow="0" w:firstColumn="0" w:lastColumn="0" w:oddVBand="1" w:evenVBand="0" w:oddHBand="0" w:evenHBand="0" w:firstRowFirstColumn="0" w:firstRowLastColumn="0" w:lastRowFirstColumn="0" w:lastRowLastColumn="0"/>
            <w:tcW w:w="1584" w:type="dxa"/>
            <w:vAlign w:val="center"/>
          </w:tcPr>
          <w:p w14:paraId="7B91B6D2" w14:textId="77777777" w:rsidR="00FF661E" w:rsidRPr="001C3BAE" w:rsidRDefault="00FF661E" w:rsidP="00AC3167">
            <w:pPr>
              <w:pStyle w:val="TableParagraph"/>
              <w:ind w:right="-15"/>
              <w:jc w:val="center"/>
              <w:rPr>
                <w:rFonts w:ascii="Times New Roman" w:hAnsi="Times New Roman" w:cs="Times New Roman"/>
                <w:lang w:val="ro-RO"/>
              </w:rPr>
            </w:pPr>
            <w:r w:rsidRPr="001C3BAE">
              <w:rPr>
                <w:rFonts w:ascii="Times New Roman" w:hAnsi="Times New Roman" w:cs="Times New Roman"/>
                <w:lang w:val="ro-RO"/>
              </w:rPr>
              <w:t>1,7445</w:t>
            </w:r>
          </w:p>
        </w:tc>
        <w:tc>
          <w:tcPr>
            <w:tcW w:w="1627" w:type="dxa"/>
            <w:vAlign w:val="center"/>
          </w:tcPr>
          <w:p w14:paraId="201F9A17" w14:textId="3D8A58D1" w:rsidR="00FF661E" w:rsidRPr="001C3BAE" w:rsidRDefault="00FF661E" w:rsidP="00AC3167">
            <w:pPr>
              <w:pStyle w:val="TableParagraph"/>
              <w:ind w:right="-1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1,7633</w:t>
            </w:r>
          </w:p>
        </w:tc>
        <w:tc>
          <w:tcPr>
            <w:cnfStyle w:val="000100000000" w:firstRow="0" w:lastRow="0" w:firstColumn="0" w:lastColumn="1" w:oddVBand="0" w:evenVBand="0" w:oddHBand="0" w:evenHBand="0" w:firstRowFirstColumn="0" w:firstRowLastColumn="0" w:lastRowFirstColumn="0" w:lastRowLastColumn="0"/>
            <w:tcW w:w="1541" w:type="dxa"/>
            <w:vAlign w:val="center"/>
          </w:tcPr>
          <w:p w14:paraId="192FA890" w14:textId="24A20E37" w:rsidR="00FF661E" w:rsidRPr="001C3BAE" w:rsidRDefault="00FF661E" w:rsidP="00AC3167">
            <w:pPr>
              <w:pStyle w:val="TableParagraph"/>
              <w:ind w:right="-15"/>
              <w:jc w:val="center"/>
              <w:rPr>
                <w:rFonts w:ascii="Times New Roman" w:hAnsi="Times New Roman" w:cs="Times New Roman"/>
                <w:lang w:val="ro-RO"/>
              </w:rPr>
            </w:pPr>
            <w:r w:rsidRPr="001C3BAE">
              <w:rPr>
                <w:rFonts w:ascii="Times New Roman" w:hAnsi="Times New Roman" w:cs="Times New Roman"/>
                <w:lang w:val="ro-RO"/>
              </w:rPr>
              <w:t>1,7863</w:t>
            </w:r>
          </w:p>
        </w:tc>
      </w:tr>
      <w:tr w:rsidR="00FF661E" w:rsidRPr="001C3BAE" w14:paraId="443F42F1" w14:textId="5462624C" w:rsidTr="00AC3167">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403" w:type="dxa"/>
            <w:vMerge/>
            <w:vAlign w:val="center"/>
          </w:tcPr>
          <w:p w14:paraId="4BF5766D" w14:textId="77777777" w:rsidR="00FF661E" w:rsidRPr="001C3BAE" w:rsidRDefault="00FF661E" w:rsidP="00AC3167">
            <w:pPr>
              <w:jc w:val="center"/>
              <w:rPr>
                <w:rFonts w:cs="Times New Roman"/>
                <w:sz w:val="22"/>
                <w:szCs w:val="22"/>
                <w:lang w:val="ro-RO"/>
              </w:rPr>
            </w:pPr>
          </w:p>
        </w:tc>
        <w:tc>
          <w:tcPr>
            <w:cnfStyle w:val="000010000000" w:firstRow="0" w:lastRow="0" w:firstColumn="0" w:lastColumn="0" w:oddVBand="1" w:evenVBand="0" w:oddHBand="0" w:evenHBand="0" w:firstRowFirstColumn="0" w:firstRowLastColumn="0" w:lastRowFirstColumn="0" w:lastRowLastColumn="0"/>
            <w:tcW w:w="1867" w:type="dxa"/>
            <w:vAlign w:val="center"/>
          </w:tcPr>
          <w:p w14:paraId="22CD0FD6" w14:textId="77777777" w:rsidR="00FF661E" w:rsidRPr="001C3BAE" w:rsidRDefault="00FF661E" w:rsidP="00AC3167">
            <w:pPr>
              <w:pStyle w:val="TableParagraph"/>
              <w:ind w:left="37"/>
              <w:jc w:val="center"/>
              <w:rPr>
                <w:rFonts w:ascii="Times New Roman" w:hAnsi="Times New Roman" w:cs="Times New Roman"/>
                <w:lang w:val="ro-RO"/>
              </w:rPr>
            </w:pPr>
            <w:r w:rsidRPr="001C3BAE">
              <w:rPr>
                <w:rFonts w:ascii="Times New Roman" w:hAnsi="Times New Roman" w:cs="Times New Roman"/>
                <w:lang w:val="ro-RO"/>
              </w:rPr>
              <w:t>Durata Medie de Spitalizare</w:t>
            </w:r>
          </w:p>
        </w:tc>
        <w:tc>
          <w:tcPr>
            <w:tcW w:w="1584" w:type="dxa"/>
            <w:vAlign w:val="center"/>
          </w:tcPr>
          <w:p w14:paraId="2FE54F39" w14:textId="77777777" w:rsidR="00FF661E" w:rsidRPr="001C3BAE" w:rsidRDefault="00FF661E" w:rsidP="00AC3167">
            <w:pPr>
              <w:pStyle w:val="TableParagraph"/>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6,37</w:t>
            </w:r>
          </w:p>
        </w:tc>
        <w:tc>
          <w:tcPr>
            <w:cnfStyle w:val="000010000000" w:firstRow="0" w:lastRow="0" w:firstColumn="0" w:lastColumn="0" w:oddVBand="1" w:evenVBand="0" w:oddHBand="0" w:evenHBand="0" w:firstRowFirstColumn="0" w:firstRowLastColumn="0" w:lastRowFirstColumn="0" w:lastRowLastColumn="0"/>
            <w:tcW w:w="1584" w:type="dxa"/>
            <w:vAlign w:val="center"/>
          </w:tcPr>
          <w:p w14:paraId="0B1D0651" w14:textId="77777777" w:rsidR="00FF661E" w:rsidRPr="001C3BAE" w:rsidRDefault="00FF661E" w:rsidP="00AC3167">
            <w:pPr>
              <w:pStyle w:val="TableParagraph"/>
              <w:ind w:right="-15"/>
              <w:jc w:val="center"/>
              <w:rPr>
                <w:rFonts w:ascii="Times New Roman" w:hAnsi="Times New Roman" w:cs="Times New Roman"/>
                <w:lang w:val="ro-RO"/>
              </w:rPr>
            </w:pPr>
            <w:r w:rsidRPr="001C3BAE">
              <w:rPr>
                <w:rFonts w:ascii="Times New Roman" w:hAnsi="Times New Roman" w:cs="Times New Roman"/>
                <w:lang w:val="ro-RO"/>
              </w:rPr>
              <w:t>6,04</w:t>
            </w:r>
          </w:p>
        </w:tc>
        <w:tc>
          <w:tcPr>
            <w:tcW w:w="1627" w:type="dxa"/>
            <w:vAlign w:val="center"/>
          </w:tcPr>
          <w:p w14:paraId="73880546" w14:textId="6888945C" w:rsidR="00FF661E" w:rsidRPr="001C3BAE" w:rsidRDefault="00FF661E" w:rsidP="00AC3167">
            <w:pPr>
              <w:pStyle w:val="TableParagraph"/>
              <w:ind w:right="-15"/>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6,11</w:t>
            </w:r>
          </w:p>
        </w:tc>
        <w:tc>
          <w:tcPr>
            <w:cnfStyle w:val="000100000000" w:firstRow="0" w:lastRow="0" w:firstColumn="0" w:lastColumn="1" w:oddVBand="0" w:evenVBand="0" w:oddHBand="0" w:evenHBand="0" w:firstRowFirstColumn="0" w:firstRowLastColumn="0" w:lastRowFirstColumn="0" w:lastRowLastColumn="0"/>
            <w:tcW w:w="1541" w:type="dxa"/>
            <w:vAlign w:val="center"/>
          </w:tcPr>
          <w:p w14:paraId="5D61E11D" w14:textId="4258833F" w:rsidR="00FF661E" w:rsidRPr="001C3BAE" w:rsidRDefault="00FF661E" w:rsidP="00AC3167">
            <w:pPr>
              <w:pStyle w:val="TableParagraph"/>
              <w:ind w:right="-15"/>
              <w:jc w:val="center"/>
              <w:rPr>
                <w:rFonts w:ascii="Times New Roman" w:hAnsi="Times New Roman" w:cs="Times New Roman"/>
                <w:lang w:val="ro-RO"/>
              </w:rPr>
            </w:pPr>
            <w:r w:rsidRPr="001C3BAE">
              <w:rPr>
                <w:rFonts w:ascii="Times New Roman" w:hAnsi="Times New Roman" w:cs="Times New Roman"/>
                <w:lang w:val="ro-RO"/>
              </w:rPr>
              <w:t>6,11</w:t>
            </w:r>
          </w:p>
        </w:tc>
      </w:tr>
      <w:tr w:rsidR="00FF661E" w:rsidRPr="001C3BAE" w14:paraId="7FD080E0" w14:textId="0F05F7C5" w:rsidTr="00AC3167">
        <w:trPr>
          <w:trHeight w:val="265"/>
        </w:trPr>
        <w:tc>
          <w:tcPr>
            <w:cnfStyle w:val="001000000000" w:firstRow="0" w:lastRow="0" w:firstColumn="1" w:lastColumn="0" w:oddVBand="0" w:evenVBand="0" w:oddHBand="0" w:evenHBand="0" w:firstRowFirstColumn="0" w:firstRowLastColumn="0" w:lastRowFirstColumn="0" w:lastRowLastColumn="0"/>
            <w:tcW w:w="1403" w:type="dxa"/>
            <w:vMerge/>
            <w:vAlign w:val="center"/>
          </w:tcPr>
          <w:p w14:paraId="49F802C6" w14:textId="77777777" w:rsidR="00FF661E" w:rsidRPr="001C3BAE" w:rsidRDefault="00FF661E" w:rsidP="00AC3167">
            <w:pPr>
              <w:jc w:val="center"/>
              <w:rPr>
                <w:rFonts w:cs="Times New Roman"/>
                <w:sz w:val="22"/>
                <w:szCs w:val="22"/>
                <w:lang w:val="ro-RO"/>
              </w:rPr>
            </w:pPr>
          </w:p>
        </w:tc>
        <w:tc>
          <w:tcPr>
            <w:cnfStyle w:val="000010000000" w:firstRow="0" w:lastRow="0" w:firstColumn="0" w:lastColumn="0" w:oddVBand="1" w:evenVBand="0" w:oddHBand="0" w:evenHBand="0" w:firstRowFirstColumn="0" w:firstRowLastColumn="0" w:lastRowFirstColumn="0" w:lastRowLastColumn="0"/>
            <w:tcW w:w="1867" w:type="dxa"/>
            <w:vAlign w:val="center"/>
          </w:tcPr>
          <w:p w14:paraId="4A8F3CFF" w14:textId="77777777" w:rsidR="00FF661E" w:rsidRPr="001C3BAE" w:rsidRDefault="00FF661E" w:rsidP="00AC3167">
            <w:pPr>
              <w:pStyle w:val="TableParagraph"/>
              <w:ind w:left="37"/>
              <w:jc w:val="center"/>
              <w:rPr>
                <w:rFonts w:ascii="Times New Roman" w:hAnsi="Times New Roman" w:cs="Times New Roman"/>
                <w:lang w:val="ro-RO"/>
              </w:rPr>
            </w:pPr>
            <w:r w:rsidRPr="001C3BAE">
              <w:rPr>
                <w:rFonts w:ascii="Times New Roman" w:hAnsi="Times New Roman" w:cs="Times New Roman"/>
                <w:lang w:val="ro-RO"/>
              </w:rPr>
              <w:t>Indice Utilizare Paturi</w:t>
            </w:r>
          </w:p>
        </w:tc>
        <w:tc>
          <w:tcPr>
            <w:tcW w:w="1584" w:type="dxa"/>
            <w:vAlign w:val="center"/>
          </w:tcPr>
          <w:p w14:paraId="7423DF05" w14:textId="77777777" w:rsidR="00FF661E" w:rsidRPr="001C3BAE" w:rsidRDefault="00FF661E" w:rsidP="00AC3167">
            <w:pPr>
              <w:pStyle w:val="TableParagraph"/>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223,26</w:t>
            </w:r>
          </w:p>
        </w:tc>
        <w:tc>
          <w:tcPr>
            <w:cnfStyle w:val="000010000000" w:firstRow="0" w:lastRow="0" w:firstColumn="0" w:lastColumn="0" w:oddVBand="1" w:evenVBand="0" w:oddHBand="0" w:evenHBand="0" w:firstRowFirstColumn="0" w:firstRowLastColumn="0" w:lastRowFirstColumn="0" w:lastRowLastColumn="0"/>
            <w:tcW w:w="1584" w:type="dxa"/>
            <w:vAlign w:val="center"/>
          </w:tcPr>
          <w:p w14:paraId="1F2FC199" w14:textId="77777777" w:rsidR="00FF661E" w:rsidRPr="001C3BAE" w:rsidRDefault="00FF661E" w:rsidP="00AC3167">
            <w:pPr>
              <w:pStyle w:val="TableParagraph"/>
              <w:ind w:right="-15"/>
              <w:jc w:val="center"/>
              <w:rPr>
                <w:rFonts w:ascii="Times New Roman" w:hAnsi="Times New Roman" w:cs="Times New Roman"/>
                <w:lang w:val="ro-RO"/>
              </w:rPr>
            </w:pPr>
            <w:r w:rsidRPr="001C3BAE">
              <w:rPr>
                <w:rFonts w:ascii="Times New Roman" w:hAnsi="Times New Roman" w:cs="Times New Roman"/>
                <w:lang w:val="ro-RO"/>
              </w:rPr>
              <w:t>229,1</w:t>
            </w:r>
          </w:p>
        </w:tc>
        <w:tc>
          <w:tcPr>
            <w:tcW w:w="1627" w:type="dxa"/>
            <w:vAlign w:val="center"/>
          </w:tcPr>
          <w:p w14:paraId="0622CAF3" w14:textId="77777777" w:rsidR="00FF661E" w:rsidRPr="001C3BAE" w:rsidRDefault="00FF661E" w:rsidP="00AC3167">
            <w:pPr>
              <w:pStyle w:val="TableParagraph"/>
              <w:ind w:right="-1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227.66</w:t>
            </w:r>
          </w:p>
        </w:tc>
        <w:tc>
          <w:tcPr>
            <w:cnfStyle w:val="000100000000" w:firstRow="0" w:lastRow="0" w:firstColumn="0" w:lastColumn="1" w:oddVBand="0" w:evenVBand="0" w:oddHBand="0" w:evenHBand="0" w:firstRowFirstColumn="0" w:firstRowLastColumn="0" w:lastRowFirstColumn="0" w:lastRowLastColumn="0"/>
            <w:tcW w:w="1541" w:type="dxa"/>
            <w:vAlign w:val="center"/>
          </w:tcPr>
          <w:p w14:paraId="72FEF90F" w14:textId="2922B080" w:rsidR="00FF661E" w:rsidRPr="001C3BAE" w:rsidRDefault="00FF661E" w:rsidP="00AC3167">
            <w:pPr>
              <w:pStyle w:val="TableParagraph"/>
              <w:ind w:right="-15"/>
              <w:jc w:val="center"/>
              <w:rPr>
                <w:rFonts w:ascii="Times New Roman" w:hAnsi="Times New Roman" w:cs="Times New Roman"/>
                <w:lang w:val="ro-RO"/>
              </w:rPr>
            </w:pPr>
            <w:r w:rsidRPr="001C3BAE">
              <w:rPr>
                <w:rFonts w:ascii="Times New Roman" w:hAnsi="Times New Roman" w:cs="Times New Roman"/>
                <w:lang w:val="ro-RO"/>
              </w:rPr>
              <w:t>223,56</w:t>
            </w:r>
          </w:p>
        </w:tc>
      </w:tr>
      <w:tr w:rsidR="00FF661E" w:rsidRPr="001C3BAE" w14:paraId="7A65BBFB" w14:textId="3AA5B301" w:rsidTr="00AC3167">
        <w:trPr>
          <w:cnfStyle w:val="010000000000" w:firstRow="0" w:lastRow="1" w:firstColumn="0" w:lastColumn="0" w:oddVBand="0" w:evenVBand="0" w:oddHBand="0" w:evenHBand="0" w:firstRowFirstColumn="0" w:firstRowLastColumn="0" w:lastRowFirstColumn="0" w:lastRowLastColumn="0"/>
          <w:trHeight w:val="448"/>
        </w:trPr>
        <w:tc>
          <w:tcPr>
            <w:cnfStyle w:val="001000000001" w:firstRow="0" w:lastRow="0" w:firstColumn="1" w:lastColumn="0" w:oddVBand="0" w:evenVBand="0" w:oddHBand="0" w:evenHBand="0" w:firstRowFirstColumn="0" w:firstRowLastColumn="0" w:lastRowFirstColumn="1" w:lastRowLastColumn="0"/>
            <w:tcW w:w="1403" w:type="dxa"/>
            <w:vMerge/>
            <w:vAlign w:val="center"/>
          </w:tcPr>
          <w:p w14:paraId="7CECFED8" w14:textId="77777777" w:rsidR="00FF661E" w:rsidRPr="001C3BAE" w:rsidRDefault="00FF661E" w:rsidP="00AC3167">
            <w:pPr>
              <w:jc w:val="center"/>
              <w:rPr>
                <w:rFonts w:cs="Times New Roman"/>
                <w:sz w:val="22"/>
                <w:szCs w:val="22"/>
                <w:lang w:val="ro-RO"/>
              </w:rPr>
            </w:pPr>
          </w:p>
        </w:tc>
        <w:tc>
          <w:tcPr>
            <w:cnfStyle w:val="000010000000" w:firstRow="0" w:lastRow="0" w:firstColumn="0" w:lastColumn="0" w:oddVBand="1" w:evenVBand="0" w:oddHBand="0" w:evenHBand="0" w:firstRowFirstColumn="0" w:firstRowLastColumn="0" w:lastRowFirstColumn="0" w:lastRowLastColumn="0"/>
            <w:tcW w:w="1867" w:type="dxa"/>
            <w:vAlign w:val="center"/>
          </w:tcPr>
          <w:p w14:paraId="2AF98CD8" w14:textId="77777777" w:rsidR="00FF661E" w:rsidRPr="001C3BAE" w:rsidRDefault="00FF661E" w:rsidP="00AC3167">
            <w:pPr>
              <w:pStyle w:val="TableParagraph"/>
              <w:ind w:left="37"/>
              <w:jc w:val="center"/>
              <w:rPr>
                <w:rFonts w:ascii="Times New Roman" w:hAnsi="Times New Roman" w:cs="Times New Roman"/>
                <w:lang w:val="ro-RO"/>
              </w:rPr>
            </w:pPr>
            <w:r w:rsidRPr="001C3BAE">
              <w:rPr>
                <w:rFonts w:ascii="Times New Roman" w:hAnsi="Times New Roman" w:cs="Times New Roman"/>
                <w:lang w:val="ro-RO"/>
              </w:rPr>
              <w:t>Valoarea realizată validată (RON)</w:t>
            </w:r>
          </w:p>
        </w:tc>
        <w:tc>
          <w:tcPr>
            <w:tcW w:w="1584" w:type="dxa"/>
            <w:vAlign w:val="center"/>
          </w:tcPr>
          <w:p w14:paraId="429D155B" w14:textId="77777777" w:rsidR="00FF661E" w:rsidRPr="001C3BAE" w:rsidRDefault="00FF661E" w:rsidP="00AC3167">
            <w:pPr>
              <w:pStyle w:val="TableParagraph"/>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w w:val="95"/>
                <w:lang w:val="ro-RO"/>
              </w:rPr>
              <w:t>79.115.839,25</w:t>
            </w:r>
          </w:p>
        </w:tc>
        <w:tc>
          <w:tcPr>
            <w:cnfStyle w:val="000010000000" w:firstRow="0" w:lastRow="0" w:firstColumn="0" w:lastColumn="0" w:oddVBand="1" w:evenVBand="0" w:oddHBand="0" w:evenHBand="0" w:firstRowFirstColumn="0" w:firstRowLastColumn="0" w:lastRowFirstColumn="0" w:lastRowLastColumn="0"/>
            <w:tcW w:w="1584" w:type="dxa"/>
            <w:vAlign w:val="center"/>
          </w:tcPr>
          <w:p w14:paraId="1F492A90" w14:textId="77777777" w:rsidR="00FF661E" w:rsidRPr="001C3BAE" w:rsidRDefault="00FF661E" w:rsidP="00AC3167">
            <w:pPr>
              <w:pStyle w:val="TableParagraph"/>
              <w:ind w:right="-15"/>
              <w:jc w:val="center"/>
              <w:rPr>
                <w:rFonts w:ascii="Times New Roman" w:hAnsi="Times New Roman" w:cs="Times New Roman"/>
                <w:lang w:val="ro-RO"/>
              </w:rPr>
            </w:pPr>
            <w:r w:rsidRPr="001C3BAE">
              <w:rPr>
                <w:rFonts w:ascii="Times New Roman" w:hAnsi="Times New Roman" w:cs="Times New Roman"/>
                <w:w w:val="95"/>
                <w:lang w:val="ro-RO"/>
              </w:rPr>
              <w:t>116.306.032,7</w:t>
            </w:r>
          </w:p>
        </w:tc>
        <w:tc>
          <w:tcPr>
            <w:tcW w:w="1627" w:type="dxa"/>
            <w:vAlign w:val="center"/>
          </w:tcPr>
          <w:p w14:paraId="54F29C5F" w14:textId="77777777" w:rsidR="00FF661E" w:rsidRPr="001C3BAE" w:rsidRDefault="00FF661E" w:rsidP="00AC3167">
            <w:pPr>
              <w:pStyle w:val="TableParagraph"/>
              <w:ind w:right="-15"/>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w w:val="95"/>
                <w:lang w:val="ro-RO"/>
              </w:rPr>
            </w:pPr>
            <w:r w:rsidRPr="001C3BAE">
              <w:rPr>
                <w:rFonts w:ascii="Times New Roman" w:hAnsi="Times New Roman" w:cs="Times New Roman"/>
                <w:w w:val="95"/>
                <w:lang w:val="ro-RO"/>
              </w:rPr>
              <w:t>125.179.858,35</w:t>
            </w:r>
          </w:p>
        </w:tc>
        <w:tc>
          <w:tcPr>
            <w:cnfStyle w:val="000100000010" w:firstRow="0" w:lastRow="0" w:firstColumn="0" w:lastColumn="1" w:oddVBand="0" w:evenVBand="0" w:oddHBand="0" w:evenHBand="0" w:firstRowFirstColumn="0" w:firstRowLastColumn="0" w:lastRowFirstColumn="0" w:lastRowLastColumn="1"/>
            <w:tcW w:w="1541" w:type="dxa"/>
            <w:vAlign w:val="center"/>
          </w:tcPr>
          <w:p w14:paraId="01D0FF44" w14:textId="3E879FF0" w:rsidR="00FF661E" w:rsidRPr="001C3BAE" w:rsidRDefault="004D18AD" w:rsidP="00AC3167">
            <w:pPr>
              <w:pStyle w:val="TableParagraph"/>
              <w:ind w:right="-15"/>
              <w:jc w:val="center"/>
              <w:rPr>
                <w:rFonts w:ascii="Times New Roman" w:hAnsi="Times New Roman" w:cs="Times New Roman"/>
                <w:w w:val="95"/>
                <w:lang w:val="ro-RO"/>
              </w:rPr>
            </w:pPr>
            <w:r w:rsidRPr="001C3BAE">
              <w:rPr>
                <w:rFonts w:ascii="Times New Roman" w:hAnsi="Times New Roman" w:cs="Times New Roman"/>
                <w:w w:val="95"/>
                <w:lang w:val="ro-RO"/>
              </w:rPr>
              <w:t>1</w:t>
            </w:r>
            <w:r w:rsidR="00627F2F">
              <w:rPr>
                <w:rFonts w:ascii="Times New Roman" w:hAnsi="Times New Roman" w:cs="Times New Roman"/>
                <w:w w:val="95"/>
                <w:lang w:val="ro-RO"/>
              </w:rPr>
              <w:t>22.435.998,99</w:t>
            </w:r>
          </w:p>
        </w:tc>
      </w:tr>
    </w:tbl>
    <w:p w14:paraId="2BE9735D" w14:textId="77777777" w:rsidR="001E5ACD" w:rsidRPr="005F730A" w:rsidRDefault="001E5ACD" w:rsidP="00AC3167">
      <w:pPr>
        <w:ind w:left="159"/>
        <w:jc w:val="center"/>
        <w:rPr>
          <w:rFonts w:cs="Times New Roman"/>
          <w:lang w:val="ro-RO"/>
        </w:rPr>
      </w:pPr>
    </w:p>
    <w:tbl>
      <w:tblPr>
        <w:tblStyle w:val="ListTable3-Accent5"/>
        <w:tblW w:w="96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03"/>
        <w:gridCol w:w="1868"/>
        <w:gridCol w:w="1586"/>
        <w:gridCol w:w="1586"/>
        <w:gridCol w:w="1586"/>
        <w:gridCol w:w="1586"/>
      </w:tblGrid>
      <w:tr w:rsidR="00446F3A" w:rsidRPr="001C3BAE" w14:paraId="3E74BD3B" w14:textId="6A4B5B04" w:rsidTr="00AC3167">
        <w:trPr>
          <w:cnfStyle w:val="100000000000" w:firstRow="1" w:lastRow="0" w:firstColumn="0" w:lastColumn="0" w:oddVBand="0" w:evenVBand="0" w:oddHBand="0" w:evenHBand="0" w:firstRowFirstColumn="0" w:firstRowLastColumn="0" w:lastRowFirstColumn="0" w:lastRowLastColumn="0"/>
          <w:trHeight w:val="460"/>
        </w:trPr>
        <w:tc>
          <w:tcPr>
            <w:cnfStyle w:val="001000000100" w:firstRow="0" w:lastRow="0" w:firstColumn="1" w:lastColumn="0" w:oddVBand="0" w:evenVBand="0" w:oddHBand="0" w:evenHBand="0" w:firstRowFirstColumn="1" w:firstRowLastColumn="0" w:lastRowFirstColumn="0" w:lastRowLastColumn="0"/>
            <w:tcW w:w="1403" w:type="dxa"/>
            <w:vMerge w:val="restart"/>
            <w:vAlign w:val="center"/>
          </w:tcPr>
          <w:p w14:paraId="5B69F965" w14:textId="77777777" w:rsidR="00446F3A" w:rsidRPr="001C3BAE" w:rsidRDefault="00446F3A" w:rsidP="00AC3167">
            <w:pPr>
              <w:pStyle w:val="TableParagraph"/>
              <w:jc w:val="center"/>
              <w:rPr>
                <w:rFonts w:ascii="Times New Roman" w:hAnsi="Times New Roman" w:cs="Times New Roman"/>
                <w:lang w:val="ro-RO"/>
              </w:rPr>
            </w:pPr>
          </w:p>
          <w:p w14:paraId="35FB6EE8" w14:textId="0B918C82" w:rsidR="00446F3A" w:rsidRPr="001C3BAE" w:rsidRDefault="00446F3A" w:rsidP="00AC3167">
            <w:pPr>
              <w:pStyle w:val="TableParagraph"/>
              <w:jc w:val="center"/>
              <w:rPr>
                <w:rFonts w:ascii="Times New Roman" w:hAnsi="Times New Roman" w:cs="Times New Roman"/>
                <w:b w:val="0"/>
                <w:lang w:val="ro-RO"/>
              </w:rPr>
            </w:pPr>
            <w:r w:rsidRPr="001C3BAE">
              <w:rPr>
                <w:rFonts w:ascii="Times New Roman" w:hAnsi="Times New Roman" w:cs="Times New Roman"/>
                <w:lang w:val="ro-RO"/>
              </w:rPr>
              <w:t>Spitalizare continuă cronici</w:t>
            </w:r>
          </w:p>
        </w:tc>
        <w:tc>
          <w:tcPr>
            <w:cnfStyle w:val="000010000000" w:firstRow="0" w:lastRow="0" w:firstColumn="0" w:lastColumn="0" w:oddVBand="1" w:evenVBand="0" w:oddHBand="0" w:evenHBand="0" w:firstRowFirstColumn="0" w:firstRowLastColumn="0" w:lastRowFirstColumn="0" w:lastRowLastColumn="0"/>
            <w:tcW w:w="1868" w:type="dxa"/>
            <w:vAlign w:val="center"/>
          </w:tcPr>
          <w:p w14:paraId="09DA95FF" w14:textId="77777777" w:rsidR="00446F3A" w:rsidRPr="001C3BAE" w:rsidRDefault="00446F3A" w:rsidP="00AC3167">
            <w:pPr>
              <w:pStyle w:val="TableParagraph"/>
              <w:jc w:val="center"/>
              <w:rPr>
                <w:rFonts w:ascii="Times New Roman" w:hAnsi="Times New Roman" w:cs="Times New Roman"/>
                <w:b w:val="0"/>
                <w:lang w:val="ro-RO"/>
              </w:rPr>
            </w:pPr>
            <w:r w:rsidRPr="001C3BAE">
              <w:rPr>
                <w:rFonts w:ascii="Times New Roman" w:hAnsi="Times New Roman" w:cs="Times New Roman"/>
                <w:lang w:val="ro-RO"/>
              </w:rPr>
              <w:t>Indicator</w:t>
            </w:r>
          </w:p>
        </w:tc>
        <w:tc>
          <w:tcPr>
            <w:tcW w:w="1586" w:type="dxa"/>
            <w:vAlign w:val="center"/>
          </w:tcPr>
          <w:p w14:paraId="21B917B4" w14:textId="77777777" w:rsidR="00446F3A" w:rsidRPr="001C3BAE" w:rsidRDefault="00446F3A" w:rsidP="00AC3167">
            <w:pPr>
              <w:pStyle w:val="TableParagraph"/>
              <w:ind w:right="786"/>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ro-RO"/>
              </w:rPr>
            </w:pPr>
            <w:r w:rsidRPr="001C3BAE">
              <w:rPr>
                <w:rFonts w:ascii="Times New Roman" w:hAnsi="Times New Roman" w:cs="Times New Roman"/>
                <w:lang w:val="ro-RO"/>
              </w:rPr>
              <w:t>2022</w:t>
            </w:r>
          </w:p>
        </w:tc>
        <w:tc>
          <w:tcPr>
            <w:cnfStyle w:val="000010000000" w:firstRow="0" w:lastRow="0" w:firstColumn="0" w:lastColumn="0" w:oddVBand="1" w:evenVBand="0" w:oddHBand="0" w:evenHBand="0" w:firstRowFirstColumn="0" w:firstRowLastColumn="0" w:lastRowFirstColumn="0" w:lastRowLastColumn="0"/>
            <w:tcW w:w="1586" w:type="dxa"/>
            <w:vAlign w:val="center"/>
          </w:tcPr>
          <w:p w14:paraId="54CF137B" w14:textId="77777777" w:rsidR="00446F3A" w:rsidRPr="001C3BAE" w:rsidRDefault="00446F3A" w:rsidP="00AC3167">
            <w:pPr>
              <w:pStyle w:val="TableParagraph"/>
              <w:ind w:right="494"/>
              <w:jc w:val="center"/>
              <w:rPr>
                <w:rFonts w:ascii="Times New Roman" w:hAnsi="Times New Roman" w:cs="Times New Roman"/>
                <w:b w:val="0"/>
                <w:lang w:val="ro-RO"/>
              </w:rPr>
            </w:pPr>
            <w:r w:rsidRPr="001C3BAE">
              <w:rPr>
                <w:rFonts w:ascii="Times New Roman" w:hAnsi="Times New Roman" w:cs="Times New Roman"/>
                <w:lang w:val="ro-RO"/>
              </w:rPr>
              <w:t>2023</w:t>
            </w:r>
          </w:p>
        </w:tc>
        <w:tc>
          <w:tcPr>
            <w:tcW w:w="1586" w:type="dxa"/>
            <w:vAlign w:val="center"/>
          </w:tcPr>
          <w:p w14:paraId="272B2D47" w14:textId="77777777" w:rsidR="00446F3A" w:rsidRPr="001C3BAE" w:rsidRDefault="00446F3A" w:rsidP="00AC3167">
            <w:pPr>
              <w:pStyle w:val="TableParagraph"/>
              <w:ind w:right="49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ro-RO"/>
              </w:rPr>
            </w:pPr>
            <w:r w:rsidRPr="001C3BAE">
              <w:rPr>
                <w:rFonts w:ascii="Times New Roman" w:hAnsi="Times New Roman" w:cs="Times New Roman"/>
                <w:lang w:val="ro-RO"/>
              </w:rPr>
              <w:t>2024</w:t>
            </w:r>
          </w:p>
        </w:tc>
        <w:tc>
          <w:tcPr>
            <w:cnfStyle w:val="000100001000" w:firstRow="0" w:lastRow="0" w:firstColumn="0" w:lastColumn="1" w:oddVBand="0" w:evenVBand="0" w:oddHBand="0" w:evenHBand="0" w:firstRowFirstColumn="0" w:firstRowLastColumn="1" w:lastRowFirstColumn="0" w:lastRowLastColumn="0"/>
            <w:tcW w:w="1586" w:type="dxa"/>
            <w:vAlign w:val="center"/>
          </w:tcPr>
          <w:p w14:paraId="67EF965F" w14:textId="749B50E0" w:rsidR="00446F3A" w:rsidRPr="001C3BAE" w:rsidRDefault="00446F3A" w:rsidP="00AC3167">
            <w:pPr>
              <w:pStyle w:val="TableParagraph"/>
              <w:ind w:right="494"/>
              <w:jc w:val="center"/>
              <w:rPr>
                <w:rFonts w:ascii="Times New Roman" w:hAnsi="Times New Roman" w:cs="Times New Roman"/>
                <w:lang w:val="ro-RO"/>
              </w:rPr>
            </w:pPr>
            <w:r w:rsidRPr="001C3BAE">
              <w:rPr>
                <w:rFonts w:ascii="Times New Roman" w:hAnsi="Times New Roman" w:cs="Times New Roman"/>
                <w:lang w:val="ro-RO"/>
              </w:rPr>
              <w:t>2025</w:t>
            </w:r>
          </w:p>
        </w:tc>
      </w:tr>
      <w:tr w:rsidR="00446F3A" w:rsidRPr="005F730A" w14:paraId="64FFC9C3" w14:textId="6D68A642" w:rsidTr="00AC3167">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403" w:type="dxa"/>
            <w:vMerge/>
            <w:vAlign w:val="center"/>
          </w:tcPr>
          <w:p w14:paraId="67A67322" w14:textId="2F012EB7" w:rsidR="00446F3A" w:rsidRPr="005F730A" w:rsidRDefault="00446F3A" w:rsidP="00AC3167">
            <w:pPr>
              <w:pStyle w:val="TableParagraph"/>
              <w:jc w:val="center"/>
              <w:rPr>
                <w:rFonts w:ascii="Times New Roman" w:hAnsi="Times New Roman" w:cs="Times New Roman"/>
                <w:b w:val="0"/>
                <w:bCs w:val="0"/>
                <w:sz w:val="24"/>
                <w:szCs w:val="24"/>
                <w:lang w:val="ro-RO"/>
              </w:rPr>
            </w:pPr>
          </w:p>
        </w:tc>
        <w:tc>
          <w:tcPr>
            <w:cnfStyle w:val="000010000000" w:firstRow="0" w:lastRow="0" w:firstColumn="0" w:lastColumn="0" w:oddVBand="1" w:evenVBand="0" w:oddHBand="0" w:evenHBand="0" w:firstRowFirstColumn="0" w:firstRowLastColumn="0" w:lastRowFirstColumn="0" w:lastRowLastColumn="0"/>
            <w:tcW w:w="1868" w:type="dxa"/>
            <w:vAlign w:val="center"/>
          </w:tcPr>
          <w:p w14:paraId="779BC806" w14:textId="77777777" w:rsidR="00446F3A" w:rsidRPr="005F730A" w:rsidRDefault="00446F3A" w:rsidP="00AC3167">
            <w:pPr>
              <w:pStyle w:val="TableParagraph"/>
              <w:spacing w:before="10"/>
              <w:ind w:left="37"/>
              <w:jc w:val="center"/>
              <w:rPr>
                <w:rFonts w:ascii="Times New Roman" w:hAnsi="Times New Roman" w:cs="Times New Roman"/>
                <w:sz w:val="24"/>
                <w:szCs w:val="24"/>
                <w:lang w:val="ro-RO"/>
              </w:rPr>
            </w:pPr>
            <w:r w:rsidRPr="005F730A">
              <w:rPr>
                <w:rFonts w:ascii="Times New Roman" w:hAnsi="Times New Roman" w:cs="Times New Roman"/>
                <w:sz w:val="24"/>
                <w:szCs w:val="24"/>
                <w:lang w:val="ro-RO"/>
              </w:rPr>
              <w:t>Nr. cazuri raportate</w:t>
            </w:r>
          </w:p>
        </w:tc>
        <w:tc>
          <w:tcPr>
            <w:tcW w:w="1586" w:type="dxa"/>
            <w:vAlign w:val="center"/>
          </w:tcPr>
          <w:p w14:paraId="2E5584DE" w14:textId="77777777" w:rsidR="00446F3A" w:rsidRPr="005F730A" w:rsidRDefault="00446F3A" w:rsidP="00AC3167">
            <w:pPr>
              <w:pStyle w:val="TableParagraph"/>
              <w:spacing w:before="1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ro-RO"/>
              </w:rPr>
            </w:pPr>
            <w:r w:rsidRPr="005F730A">
              <w:rPr>
                <w:rFonts w:ascii="Times New Roman" w:hAnsi="Times New Roman" w:cs="Times New Roman"/>
                <w:sz w:val="24"/>
                <w:szCs w:val="24"/>
                <w:lang w:val="ro-RO"/>
              </w:rPr>
              <w:t>1.520</w:t>
            </w:r>
          </w:p>
        </w:tc>
        <w:tc>
          <w:tcPr>
            <w:cnfStyle w:val="000010000000" w:firstRow="0" w:lastRow="0" w:firstColumn="0" w:lastColumn="0" w:oddVBand="1" w:evenVBand="0" w:oddHBand="0" w:evenHBand="0" w:firstRowFirstColumn="0" w:firstRowLastColumn="0" w:lastRowFirstColumn="0" w:lastRowLastColumn="0"/>
            <w:tcW w:w="1586" w:type="dxa"/>
            <w:vAlign w:val="center"/>
          </w:tcPr>
          <w:p w14:paraId="21D707B3" w14:textId="77777777" w:rsidR="00446F3A" w:rsidRPr="005F730A" w:rsidRDefault="00446F3A" w:rsidP="00AC3167">
            <w:pPr>
              <w:pStyle w:val="TableParagraph"/>
              <w:spacing w:before="10"/>
              <w:ind w:right="-15"/>
              <w:jc w:val="center"/>
              <w:rPr>
                <w:rFonts w:ascii="Times New Roman" w:hAnsi="Times New Roman" w:cs="Times New Roman"/>
                <w:sz w:val="24"/>
                <w:szCs w:val="24"/>
                <w:lang w:val="ro-RO"/>
              </w:rPr>
            </w:pPr>
            <w:r w:rsidRPr="005F730A">
              <w:rPr>
                <w:rFonts w:ascii="Times New Roman" w:hAnsi="Times New Roman" w:cs="Times New Roman"/>
                <w:sz w:val="24"/>
                <w:szCs w:val="24"/>
                <w:lang w:val="ro-RO"/>
              </w:rPr>
              <w:t>2.014</w:t>
            </w:r>
          </w:p>
        </w:tc>
        <w:tc>
          <w:tcPr>
            <w:tcW w:w="1586" w:type="dxa"/>
            <w:vAlign w:val="center"/>
          </w:tcPr>
          <w:p w14:paraId="514F29B4" w14:textId="777B9E2B" w:rsidR="00446F3A" w:rsidRPr="005F730A" w:rsidRDefault="00446F3A" w:rsidP="00AC3167">
            <w:pPr>
              <w:pStyle w:val="TableParagraph"/>
              <w:spacing w:before="10"/>
              <w:ind w:right="-15"/>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ro-RO"/>
              </w:rPr>
            </w:pPr>
            <w:r w:rsidRPr="005F730A">
              <w:rPr>
                <w:rFonts w:ascii="Times New Roman" w:hAnsi="Times New Roman" w:cs="Times New Roman"/>
                <w:sz w:val="24"/>
                <w:szCs w:val="24"/>
                <w:lang w:val="ro-RO"/>
              </w:rPr>
              <w:t>1.989</w:t>
            </w:r>
          </w:p>
        </w:tc>
        <w:tc>
          <w:tcPr>
            <w:cnfStyle w:val="000100000000" w:firstRow="0" w:lastRow="0" w:firstColumn="0" w:lastColumn="1" w:oddVBand="0" w:evenVBand="0" w:oddHBand="0" w:evenHBand="0" w:firstRowFirstColumn="0" w:firstRowLastColumn="0" w:lastRowFirstColumn="0" w:lastRowLastColumn="0"/>
            <w:tcW w:w="1586" w:type="dxa"/>
            <w:vAlign w:val="center"/>
          </w:tcPr>
          <w:p w14:paraId="62BF1375" w14:textId="6BA60901" w:rsidR="00446F3A" w:rsidRPr="005F730A" w:rsidRDefault="00446F3A" w:rsidP="00AC3167">
            <w:pPr>
              <w:pStyle w:val="TableParagraph"/>
              <w:spacing w:before="10"/>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2.083</w:t>
            </w:r>
          </w:p>
        </w:tc>
      </w:tr>
      <w:tr w:rsidR="00446F3A" w:rsidRPr="005F730A" w14:paraId="551038BB" w14:textId="575A557B" w:rsidTr="00AC3167">
        <w:trPr>
          <w:trHeight w:val="480"/>
        </w:trPr>
        <w:tc>
          <w:tcPr>
            <w:cnfStyle w:val="001000000000" w:firstRow="0" w:lastRow="0" w:firstColumn="1" w:lastColumn="0" w:oddVBand="0" w:evenVBand="0" w:oddHBand="0" w:evenHBand="0" w:firstRowFirstColumn="0" w:firstRowLastColumn="0" w:lastRowFirstColumn="0" w:lastRowLastColumn="0"/>
            <w:tcW w:w="1403" w:type="dxa"/>
            <w:vMerge/>
            <w:vAlign w:val="center"/>
          </w:tcPr>
          <w:p w14:paraId="43EC22D8" w14:textId="77777777" w:rsidR="00446F3A" w:rsidRPr="005F730A" w:rsidRDefault="00446F3A" w:rsidP="00AC3167">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1868" w:type="dxa"/>
            <w:vAlign w:val="center"/>
          </w:tcPr>
          <w:p w14:paraId="55018C9D" w14:textId="77777777" w:rsidR="00446F3A" w:rsidRPr="005F730A" w:rsidRDefault="00446F3A" w:rsidP="00AC3167">
            <w:pPr>
              <w:pStyle w:val="TableParagraph"/>
              <w:ind w:left="37"/>
              <w:jc w:val="center"/>
              <w:rPr>
                <w:rFonts w:ascii="Times New Roman" w:hAnsi="Times New Roman" w:cs="Times New Roman"/>
                <w:sz w:val="24"/>
                <w:szCs w:val="24"/>
                <w:lang w:val="ro-RO"/>
              </w:rPr>
            </w:pPr>
            <w:r w:rsidRPr="005F730A">
              <w:rPr>
                <w:rFonts w:ascii="Times New Roman" w:hAnsi="Times New Roman" w:cs="Times New Roman"/>
                <w:sz w:val="24"/>
                <w:szCs w:val="24"/>
                <w:lang w:val="ro-RO"/>
              </w:rPr>
              <w:t>Nr. zile de spitalizare</w:t>
            </w:r>
          </w:p>
          <w:p w14:paraId="377C3C33" w14:textId="77777777" w:rsidR="00446F3A" w:rsidRPr="005F730A" w:rsidRDefault="00446F3A" w:rsidP="00AC3167">
            <w:pPr>
              <w:pStyle w:val="TableParagraph"/>
              <w:spacing w:before="17"/>
              <w:ind w:left="37"/>
              <w:jc w:val="center"/>
              <w:rPr>
                <w:rFonts w:ascii="Times New Roman" w:hAnsi="Times New Roman" w:cs="Times New Roman"/>
                <w:sz w:val="24"/>
                <w:szCs w:val="24"/>
                <w:lang w:val="ro-RO"/>
              </w:rPr>
            </w:pPr>
            <w:r w:rsidRPr="005F730A">
              <w:rPr>
                <w:rFonts w:ascii="Times New Roman" w:hAnsi="Times New Roman" w:cs="Times New Roman"/>
                <w:sz w:val="24"/>
                <w:szCs w:val="24"/>
                <w:lang w:val="ro-RO"/>
              </w:rPr>
              <w:t>realizate</w:t>
            </w:r>
          </w:p>
        </w:tc>
        <w:tc>
          <w:tcPr>
            <w:tcW w:w="1586" w:type="dxa"/>
            <w:vAlign w:val="center"/>
          </w:tcPr>
          <w:p w14:paraId="341E5036" w14:textId="77777777" w:rsidR="00446F3A" w:rsidRPr="005F730A" w:rsidRDefault="00446F3A" w:rsidP="00AC3167">
            <w:pPr>
              <w:pStyle w:val="TableParagraph"/>
              <w:spacing w:before="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p>
          <w:p w14:paraId="09F7FFBD" w14:textId="77777777" w:rsidR="00446F3A" w:rsidRPr="005F730A" w:rsidRDefault="00446F3A" w:rsidP="00AC3167">
            <w:pPr>
              <w:pStyle w:val="TableParagraph"/>
              <w:spacing w:before="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5F730A">
              <w:rPr>
                <w:rFonts w:ascii="Times New Roman" w:hAnsi="Times New Roman" w:cs="Times New Roman"/>
                <w:sz w:val="24"/>
                <w:szCs w:val="24"/>
                <w:lang w:val="ro-RO"/>
              </w:rPr>
              <w:t>15.892</w:t>
            </w:r>
          </w:p>
        </w:tc>
        <w:tc>
          <w:tcPr>
            <w:cnfStyle w:val="000010000000" w:firstRow="0" w:lastRow="0" w:firstColumn="0" w:lastColumn="0" w:oddVBand="1" w:evenVBand="0" w:oddHBand="0" w:evenHBand="0" w:firstRowFirstColumn="0" w:firstRowLastColumn="0" w:lastRowFirstColumn="0" w:lastRowLastColumn="0"/>
            <w:tcW w:w="1586" w:type="dxa"/>
            <w:vAlign w:val="center"/>
          </w:tcPr>
          <w:p w14:paraId="0A1A9A27" w14:textId="77777777" w:rsidR="00446F3A" w:rsidRPr="005F730A" w:rsidRDefault="00446F3A" w:rsidP="00AC3167">
            <w:pPr>
              <w:pStyle w:val="TableParagraph"/>
              <w:spacing w:before="6"/>
              <w:jc w:val="center"/>
              <w:rPr>
                <w:rFonts w:ascii="Times New Roman" w:hAnsi="Times New Roman" w:cs="Times New Roman"/>
                <w:sz w:val="24"/>
                <w:szCs w:val="24"/>
                <w:lang w:val="ro-RO"/>
              </w:rPr>
            </w:pPr>
          </w:p>
          <w:p w14:paraId="39988F41" w14:textId="77777777" w:rsidR="00446F3A" w:rsidRPr="005F730A" w:rsidRDefault="00446F3A" w:rsidP="00AC3167">
            <w:pPr>
              <w:pStyle w:val="TableParagraph"/>
              <w:spacing w:before="1"/>
              <w:ind w:right="-15"/>
              <w:jc w:val="center"/>
              <w:rPr>
                <w:rFonts w:ascii="Times New Roman" w:hAnsi="Times New Roman" w:cs="Times New Roman"/>
                <w:sz w:val="24"/>
                <w:szCs w:val="24"/>
                <w:lang w:val="ro-RO"/>
              </w:rPr>
            </w:pPr>
            <w:r w:rsidRPr="005F730A">
              <w:rPr>
                <w:rFonts w:ascii="Times New Roman" w:hAnsi="Times New Roman" w:cs="Times New Roman"/>
                <w:sz w:val="24"/>
                <w:szCs w:val="24"/>
                <w:lang w:val="ro-RO"/>
              </w:rPr>
              <w:t>22.225</w:t>
            </w:r>
          </w:p>
        </w:tc>
        <w:tc>
          <w:tcPr>
            <w:tcW w:w="1586" w:type="dxa"/>
            <w:vAlign w:val="center"/>
          </w:tcPr>
          <w:p w14:paraId="2CBC7639" w14:textId="5C6FC7CA" w:rsidR="00446F3A" w:rsidRPr="005F730A" w:rsidRDefault="00446F3A" w:rsidP="00AC3167">
            <w:pPr>
              <w:pStyle w:val="TableParagraph"/>
              <w:spacing w:before="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5F730A">
              <w:rPr>
                <w:rFonts w:ascii="Times New Roman" w:hAnsi="Times New Roman" w:cs="Times New Roman"/>
                <w:sz w:val="24"/>
                <w:szCs w:val="24"/>
                <w:lang w:val="ro-RO"/>
              </w:rPr>
              <w:t>21.655</w:t>
            </w:r>
          </w:p>
        </w:tc>
        <w:tc>
          <w:tcPr>
            <w:cnfStyle w:val="000100000000" w:firstRow="0" w:lastRow="0" w:firstColumn="0" w:lastColumn="1" w:oddVBand="0" w:evenVBand="0" w:oddHBand="0" w:evenHBand="0" w:firstRowFirstColumn="0" w:firstRowLastColumn="0" w:lastRowFirstColumn="0" w:lastRowLastColumn="0"/>
            <w:tcW w:w="1586" w:type="dxa"/>
            <w:vAlign w:val="center"/>
          </w:tcPr>
          <w:p w14:paraId="3F8E31B1" w14:textId="49BD691F" w:rsidR="00446F3A" w:rsidRPr="005F730A" w:rsidRDefault="00446F3A" w:rsidP="00AC3167">
            <w:pPr>
              <w:pStyle w:val="TableParagraph"/>
              <w:spacing w:before="6"/>
              <w:jc w:val="center"/>
              <w:rPr>
                <w:rFonts w:ascii="Times New Roman" w:hAnsi="Times New Roman" w:cs="Times New Roman"/>
                <w:sz w:val="24"/>
                <w:szCs w:val="24"/>
                <w:lang w:val="ro-RO"/>
              </w:rPr>
            </w:pPr>
            <w:r>
              <w:rPr>
                <w:rFonts w:ascii="Times New Roman" w:hAnsi="Times New Roman" w:cs="Times New Roman"/>
                <w:sz w:val="24"/>
                <w:szCs w:val="24"/>
                <w:lang w:val="ro-RO"/>
              </w:rPr>
              <w:t>28.480</w:t>
            </w:r>
          </w:p>
        </w:tc>
      </w:tr>
      <w:tr w:rsidR="00446F3A" w:rsidRPr="005F730A" w14:paraId="5798F3C2" w14:textId="4D151D41" w:rsidTr="00AC3167">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403" w:type="dxa"/>
            <w:vMerge/>
            <w:vAlign w:val="center"/>
          </w:tcPr>
          <w:p w14:paraId="6A5D3778" w14:textId="77777777" w:rsidR="00446F3A" w:rsidRPr="005F730A" w:rsidRDefault="00446F3A" w:rsidP="00AC3167">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1868" w:type="dxa"/>
            <w:vAlign w:val="center"/>
          </w:tcPr>
          <w:p w14:paraId="1525F91F" w14:textId="77777777" w:rsidR="00446F3A" w:rsidRPr="005F730A" w:rsidRDefault="00446F3A" w:rsidP="00AC3167">
            <w:pPr>
              <w:pStyle w:val="TableParagraph"/>
              <w:ind w:left="37"/>
              <w:jc w:val="center"/>
              <w:rPr>
                <w:rFonts w:ascii="Times New Roman" w:hAnsi="Times New Roman" w:cs="Times New Roman"/>
                <w:sz w:val="24"/>
                <w:szCs w:val="24"/>
                <w:lang w:val="ro-RO"/>
              </w:rPr>
            </w:pPr>
            <w:r w:rsidRPr="005F730A">
              <w:rPr>
                <w:rFonts w:ascii="Times New Roman" w:hAnsi="Times New Roman" w:cs="Times New Roman"/>
                <w:sz w:val="24"/>
                <w:szCs w:val="24"/>
                <w:lang w:val="ro-RO"/>
              </w:rPr>
              <w:t>Indice Utilizare Paturi</w:t>
            </w:r>
          </w:p>
        </w:tc>
        <w:tc>
          <w:tcPr>
            <w:tcW w:w="1586" w:type="dxa"/>
            <w:vAlign w:val="center"/>
          </w:tcPr>
          <w:p w14:paraId="6CD2DDC5" w14:textId="77777777" w:rsidR="00446F3A" w:rsidRPr="005F730A" w:rsidRDefault="00446F3A" w:rsidP="00AC3167">
            <w:pPr>
              <w:pStyle w:val="TableParagraph"/>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ro-RO"/>
              </w:rPr>
            </w:pPr>
            <w:r w:rsidRPr="005F730A">
              <w:rPr>
                <w:rFonts w:ascii="Times New Roman" w:hAnsi="Times New Roman" w:cs="Times New Roman"/>
                <w:sz w:val="24"/>
                <w:szCs w:val="24"/>
                <w:lang w:val="ro-RO"/>
              </w:rPr>
              <w:t>206,39</w:t>
            </w:r>
          </w:p>
        </w:tc>
        <w:tc>
          <w:tcPr>
            <w:cnfStyle w:val="000010000000" w:firstRow="0" w:lastRow="0" w:firstColumn="0" w:lastColumn="0" w:oddVBand="1" w:evenVBand="0" w:oddHBand="0" w:evenHBand="0" w:firstRowFirstColumn="0" w:firstRowLastColumn="0" w:lastRowFirstColumn="0" w:lastRowLastColumn="0"/>
            <w:tcW w:w="1586" w:type="dxa"/>
            <w:vAlign w:val="center"/>
          </w:tcPr>
          <w:p w14:paraId="7092C1A7" w14:textId="77777777" w:rsidR="00446F3A" w:rsidRPr="005F730A" w:rsidRDefault="00446F3A" w:rsidP="00AC3167">
            <w:pPr>
              <w:pStyle w:val="TableParagraph"/>
              <w:ind w:right="-15"/>
              <w:jc w:val="center"/>
              <w:rPr>
                <w:rFonts w:ascii="Times New Roman" w:hAnsi="Times New Roman" w:cs="Times New Roman"/>
                <w:sz w:val="24"/>
                <w:szCs w:val="24"/>
                <w:lang w:val="ro-RO"/>
              </w:rPr>
            </w:pPr>
            <w:r w:rsidRPr="005F730A">
              <w:rPr>
                <w:rFonts w:ascii="Times New Roman" w:hAnsi="Times New Roman" w:cs="Times New Roman"/>
                <w:sz w:val="24"/>
                <w:szCs w:val="24"/>
                <w:lang w:val="ro-RO"/>
              </w:rPr>
              <w:t>236,44</w:t>
            </w:r>
          </w:p>
        </w:tc>
        <w:tc>
          <w:tcPr>
            <w:tcW w:w="1586" w:type="dxa"/>
            <w:vAlign w:val="center"/>
          </w:tcPr>
          <w:p w14:paraId="491C23DF" w14:textId="77777777" w:rsidR="00446F3A" w:rsidRPr="005F730A" w:rsidRDefault="00446F3A" w:rsidP="00AC3167">
            <w:pPr>
              <w:pStyle w:val="TableParagraph"/>
              <w:ind w:right="-15"/>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ro-RO"/>
              </w:rPr>
            </w:pPr>
            <w:r w:rsidRPr="005F730A">
              <w:rPr>
                <w:rFonts w:ascii="Times New Roman" w:hAnsi="Times New Roman" w:cs="Times New Roman"/>
                <w:sz w:val="24"/>
                <w:szCs w:val="24"/>
                <w:lang w:val="ro-RO"/>
              </w:rPr>
              <w:t>230.37</w:t>
            </w:r>
          </w:p>
        </w:tc>
        <w:tc>
          <w:tcPr>
            <w:cnfStyle w:val="000100000000" w:firstRow="0" w:lastRow="0" w:firstColumn="0" w:lastColumn="1" w:oddVBand="0" w:evenVBand="0" w:oddHBand="0" w:evenHBand="0" w:firstRowFirstColumn="0" w:firstRowLastColumn="0" w:lastRowFirstColumn="0" w:lastRowLastColumn="0"/>
            <w:tcW w:w="1586" w:type="dxa"/>
            <w:vAlign w:val="center"/>
          </w:tcPr>
          <w:p w14:paraId="3E102B2B" w14:textId="3DD2A70D" w:rsidR="00446F3A" w:rsidRPr="005F730A" w:rsidRDefault="00446F3A" w:rsidP="00AC3167">
            <w:pPr>
              <w:pStyle w:val="TableParagraph"/>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245,52</w:t>
            </w:r>
          </w:p>
        </w:tc>
      </w:tr>
      <w:tr w:rsidR="00446F3A" w:rsidRPr="005F730A" w14:paraId="29E88FBA" w14:textId="0D54E153" w:rsidTr="00AC3167">
        <w:trPr>
          <w:cnfStyle w:val="010000000000" w:firstRow="0" w:lastRow="1" w:firstColumn="0" w:lastColumn="0" w:oddVBand="0" w:evenVBand="0" w:oddHBand="0" w:evenHBand="0" w:firstRowFirstColumn="0" w:firstRowLastColumn="0" w:lastRowFirstColumn="0" w:lastRowLastColumn="0"/>
          <w:trHeight w:val="319"/>
        </w:trPr>
        <w:tc>
          <w:tcPr>
            <w:cnfStyle w:val="001000000001" w:firstRow="0" w:lastRow="0" w:firstColumn="1" w:lastColumn="0" w:oddVBand="0" w:evenVBand="0" w:oddHBand="0" w:evenHBand="0" w:firstRowFirstColumn="0" w:firstRowLastColumn="0" w:lastRowFirstColumn="1" w:lastRowLastColumn="0"/>
            <w:tcW w:w="1403" w:type="dxa"/>
            <w:vMerge/>
            <w:vAlign w:val="center"/>
          </w:tcPr>
          <w:p w14:paraId="21CC39D6" w14:textId="77777777" w:rsidR="00446F3A" w:rsidRPr="005F730A" w:rsidRDefault="00446F3A" w:rsidP="00AC3167">
            <w:pPr>
              <w:jc w:val="center"/>
              <w:rPr>
                <w:rFonts w:cs="Times New Roman"/>
                <w:lang w:val="ro-RO"/>
              </w:rPr>
            </w:pPr>
          </w:p>
        </w:tc>
        <w:tc>
          <w:tcPr>
            <w:cnfStyle w:val="000010000000" w:firstRow="0" w:lastRow="0" w:firstColumn="0" w:lastColumn="0" w:oddVBand="1" w:evenVBand="0" w:oddHBand="0" w:evenHBand="0" w:firstRowFirstColumn="0" w:firstRowLastColumn="0" w:lastRowFirstColumn="0" w:lastRowLastColumn="0"/>
            <w:tcW w:w="1868" w:type="dxa"/>
            <w:vAlign w:val="center"/>
          </w:tcPr>
          <w:p w14:paraId="32D390D9" w14:textId="12C8FE8B" w:rsidR="00446F3A" w:rsidRPr="005F730A" w:rsidRDefault="00446F3A" w:rsidP="00AC3167">
            <w:pPr>
              <w:pStyle w:val="TableParagraph"/>
              <w:ind w:left="37"/>
              <w:jc w:val="center"/>
              <w:rPr>
                <w:rFonts w:ascii="Times New Roman" w:hAnsi="Times New Roman" w:cs="Times New Roman"/>
                <w:sz w:val="24"/>
                <w:szCs w:val="24"/>
                <w:lang w:val="ro-RO"/>
              </w:rPr>
            </w:pPr>
            <w:r w:rsidRPr="005F730A">
              <w:rPr>
                <w:rFonts w:ascii="Times New Roman" w:hAnsi="Times New Roman" w:cs="Times New Roman"/>
                <w:sz w:val="24"/>
                <w:szCs w:val="24"/>
                <w:lang w:val="ro-RO"/>
              </w:rPr>
              <w:t>Valoare</w:t>
            </w:r>
            <w:r w:rsidR="00AC3BA9">
              <w:rPr>
                <w:rFonts w:ascii="Times New Roman" w:hAnsi="Times New Roman" w:cs="Times New Roman"/>
                <w:sz w:val="24"/>
                <w:szCs w:val="24"/>
                <w:lang w:val="ro-RO"/>
              </w:rPr>
              <w:t>a</w:t>
            </w:r>
            <w:r w:rsidRPr="005F730A">
              <w:rPr>
                <w:rFonts w:ascii="Times New Roman" w:hAnsi="Times New Roman" w:cs="Times New Roman"/>
                <w:sz w:val="24"/>
                <w:szCs w:val="24"/>
                <w:lang w:val="ro-RO"/>
              </w:rPr>
              <w:t xml:space="preserve"> realizat</w:t>
            </w:r>
            <w:r w:rsidR="00AC3BA9">
              <w:rPr>
                <w:rFonts w:ascii="Times New Roman" w:hAnsi="Times New Roman" w:cs="Times New Roman"/>
                <w:sz w:val="24"/>
                <w:szCs w:val="24"/>
                <w:lang w:val="ro-RO"/>
              </w:rPr>
              <w:t>ă</w:t>
            </w:r>
            <w:r w:rsidRPr="005F730A">
              <w:rPr>
                <w:rFonts w:ascii="Times New Roman" w:hAnsi="Times New Roman" w:cs="Times New Roman"/>
                <w:sz w:val="24"/>
                <w:szCs w:val="24"/>
                <w:lang w:val="ro-RO"/>
              </w:rPr>
              <w:t xml:space="preserve"> validat</w:t>
            </w:r>
            <w:r w:rsidR="00AC3BA9">
              <w:rPr>
                <w:rFonts w:ascii="Times New Roman" w:hAnsi="Times New Roman" w:cs="Times New Roman"/>
                <w:sz w:val="24"/>
                <w:szCs w:val="24"/>
                <w:lang w:val="ro-RO"/>
              </w:rPr>
              <w:t>ă</w:t>
            </w:r>
            <w:r w:rsidRPr="005F730A">
              <w:rPr>
                <w:rFonts w:ascii="Times New Roman" w:hAnsi="Times New Roman" w:cs="Times New Roman"/>
                <w:sz w:val="24"/>
                <w:szCs w:val="24"/>
                <w:lang w:val="ro-RO"/>
              </w:rPr>
              <w:t xml:space="preserve"> (RON)</w:t>
            </w:r>
          </w:p>
        </w:tc>
        <w:tc>
          <w:tcPr>
            <w:tcW w:w="1586" w:type="dxa"/>
            <w:vAlign w:val="center"/>
          </w:tcPr>
          <w:p w14:paraId="7968A0F5" w14:textId="77777777" w:rsidR="00446F3A" w:rsidRPr="005F730A" w:rsidRDefault="00446F3A" w:rsidP="00AC3167">
            <w:pPr>
              <w:pStyle w:val="TableParagraph"/>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5F730A">
              <w:rPr>
                <w:rFonts w:ascii="Times New Roman" w:hAnsi="Times New Roman" w:cs="Times New Roman"/>
                <w:sz w:val="24"/>
                <w:szCs w:val="24"/>
                <w:lang w:val="ro-RO"/>
              </w:rPr>
              <w:t>3.271.443,65</w:t>
            </w:r>
          </w:p>
        </w:tc>
        <w:tc>
          <w:tcPr>
            <w:cnfStyle w:val="000010000000" w:firstRow="0" w:lastRow="0" w:firstColumn="0" w:lastColumn="0" w:oddVBand="1" w:evenVBand="0" w:oddHBand="0" w:evenHBand="0" w:firstRowFirstColumn="0" w:firstRowLastColumn="0" w:lastRowFirstColumn="0" w:lastRowLastColumn="0"/>
            <w:tcW w:w="1586" w:type="dxa"/>
            <w:vAlign w:val="center"/>
          </w:tcPr>
          <w:p w14:paraId="3DF3C5D3" w14:textId="77777777" w:rsidR="00446F3A" w:rsidRPr="005F730A" w:rsidRDefault="00446F3A" w:rsidP="00AC3167">
            <w:pPr>
              <w:pStyle w:val="TableParagraph"/>
              <w:ind w:right="-15"/>
              <w:jc w:val="center"/>
              <w:rPr>
                <w:rFonts w:ascii="Times New Roman" w:hAnsi="Times New Roman" w:cs="Times New Roman"/>
                <w:sz w:val="24"/>
                <w:szCs w:val="24"/>
                <w:lang w:val="ro-RO"/>
              </w:rPr>
            </w:pPr>
            <w:r w:rsidRPr="005F730A">
              <w:rPr>
                <w:rFonts w:ascii="Times New Roman" w:hAnsi="Times New Roman" w:cs="Times New Roman"/>
                <w:sz w:val="24"/>
                <w:szCs w:val="24"/>
                <w:lang w:val="ro-RO"/>
              </w:rPr>
              <w:t>6.104.065,05</w:t>
            </w:r>
          </w:p>
        </w:tc>
        <w:tc>
          <w:tcPr>
            <w:tcW w:w="1586" w:type="dxa"/>
            <w:vAlign w:val="center"/>
          </w:tcPr>
          <w:p w14:paraId="4BF8FC01" w14:textId="77777777" w:rsidR="00446F3A" w:rsidRPr="005F730A" w:rsidRDefault="00446F3A" w:rsidP="00AC3167">
            <w:pPr>
              <w:pStyle w:val="TableParagraph"/>
              <w:ind w:right="-15"/>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lang w:val="ro-RO"/>
              </w:rPr>
            </w:pPr>
            <w:r w:rsidRPr="005F730A">
              <w:rPr>
                <w:rFonts w:ascii="Times New Roman" w:hAnsi="Times New Roman" w:cs="Times New Roman"/>
                <w:sz w:val="24"/>
                <w:szCs w:val="24"/>
                <w:lang w:val="ro-RO"/>
              </w:rPr>
              <w:t>6.240.915,76</w:t>
            </w:r>
          </w:p>
        </w:tc>
        <w:tc>
          <w:tcPr>
            <w:cnfStyle w:val="000100000010" w:firstRow="0" w:lastRow="0" w:firstColumn="0" w:lastColumn="1" w:oddVBand="0" w:evenVBand="0" w:oddHBand="0" w:evenHBand="0" w:firstRowFirstColumn="0" w:firstRowLastColumn="0" w:lastRowFirstColumn="0" w:lastRowLastColumn="1"/>
            <w:tcW w:w="1586" w:type="dxa"/>
            <w:vAlign w:val="center"/>
          </w:tcPr>
          <w:p w14:paraId="0C54D252" w14:textId="7723763B" w:rsidR="00446F3A" w:rsidRPr="005F730A" w:rsidRDefault="004D18AD" w:rsidP="00AC3167">
            <w:pPr>
              <w:pStyle w:val="TableParagraph"/>
              <w:ind w:right="-15"/>
              <w:jc w:val="center"/>
              <w:rPr>
                <w:rFonts w:ascii="Times New Roman" w:hAnsi="Times New Roman" w:cs="Times New Roman"/>
                <w:sz w:val="24"/>
                <w:szCs w:val="24"/>
                <w:lang w:val="ro-RO"/>
              </w:rPr>
            </w:pPr>
            <w:r>
              <w:rPr>
                <w:rFonts w:ascii="Times New Roman" w:hAnsi="Times New Roman" w:cs="Times New Roman"/>
                <w:sz w:val="24"/>
                <w:szCs w:val="24"/>
                <w:lang w:val="ro-RO"/>
              </w:rPr>
              <w:t>6.568.076,90</w:t>
            </w:r>
          </w:p>
        </w:tc>
      </w:tr>
    </w:tbl>
    <w:p w14:paraId="59DE927C" w14:textId="77777777" w:rsidR="001E5ACD" w:rsidRPr="005F730A" w:rsidRDefault="001E5ACD" w:rsidP="00AC3167">
      <w:pPr>
        <w:ind w:left="159"/>
        <w:jc w:val="center"/>
        <w:rPr>
          <w:rFonts w:cs="Times New Roman"/>
          <w:lang w:val="ro-RO"/>
        </w:rPr>
      </w:pPr>
    </w:p>
    <w:tbl>
      <w:tblPr>
        <w:tblStyle w:val="ListTable3-Accent5"/>
        <w:tblW w:w="95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03"/>
        <w:gridCol w:w="1856"/>
        <w:gridCol w:w="1579"/>
        <w:gridCol w:w="1579"/>
        <w:gridCol w:w="1648"/>
        <w:gridCol w:w="1510"/>
      </w:tblGrid>
      <w:tr w:rsidR="00446F3A" w:rsidRPr="001C3BAE" w14:paraId="1FB54CD7" w14:textId="16C9569D" w:rsidTr="00AC3167">
        <w:trPr>
          <w:cnfStyle w:val="100000000000" w:firstRow="1" w:lastRow="0" w:firstColumn="0" w:lastColumn="0" w:oddVBand="0" w:evenVBand="0" w:oddHBand="0" w:evenHBand="0" w:firstRowFirstColumn="0" w:firstRowLastColumn="0" w:lastRowFirstColumn="0" w:lastRowLastColumn="0"/>
          <w:trHeight w:val="281"/>
        </w:trPr>
        <w:tc>
          <w:tcPr>
            <w:cnfStyle w:val="001000000100" w:firstRow="0" w:lastRow="0" w:firstColumn="1" w:lastColumn="0" w:oddVBand="0" w:evenVBand="0" w:oddHBand="0" w:evenHBand="0" w:firstRowFirstColumn="1" w:firstRowLastColumn="0" w:lastRowFirstColumn="0" w:lastRowLastColumn="0"/>
            <w:tcW w:w="1403" w:type="dxa"/>
            <w:vMerge w:val="restart"/>
            <w:vAlign w:val="center"/>
          </w:tcPr>
          <w:p w14:paraId="4AA67690" w14:textId="432C4F71" w:rsidR="00446F3A" w:rsidRPr="001C3BAE" w:rsidRDefault="00446F3A" w:rsidP="00AC3167">
            <w:pPr>
              <w:pStyle w:val="TableParagraph"/>
              <w:jc w:val="center"/>
              <w:rPr>
                <w:rFonts w:ascii="Times New Roman" w:hAnsi="Times New Roman" w:cs="Times New Roman"/>
                <w:b w:val="0"/>
                <w:lang w:val="ro-RO"/>
              </w:rPr>
            </w:pPr>
            <w:r w:rsidRPr="001C3BAE">
              <w:rPr>
                <w:rFonts w:ascii="Times New Roman" w:hAnsi="Times New Roman" w:cs="Times New Roman"/>
                <w:lang w:val="ro-RO"/>
              </w:rPr>
              <w:t>Spitalizare de zi</w:t>
            </w:r>
          </w:p>
        </w:tc>
        <w:tc>
          <w:tcPr>
            <w:cnfStyle w:val="000010000000" w:firstRow="0" w:lastRow="0" w:firstColumn="0" w:lastColumn="0" w:oddVBand="1" w:evenVBand="0" w:oddHBand="0" w:evenHBand="0" w:firstRowFirstColumn="0" w:firstRowLastColumn="0" w:lastRowFirstColumn="0" w:lastRowLastColumn="0"/>
            <w:tcW w:w="1856" w:type="dxa"/>
            <w:vAlign w:val="center"/>
          </w:tcPr>
          <w:p w14:paraId="6F1F5225" w14:textId="77777777" w:rsidR="00446F3A" w:rsidRPr="001C3BAE" w:rsidRDefault="00446F3A" w:rsidP="00AC3167">
            <w:pPr>
              <w:pStyle w:val="TableParagraph"/>
              <w:ind w:right="725"/>
              <w:jc w:val="center"/>
              <w:rPr>
                <w:rFonts w:ascii="Times New Roman" w:hAnsi="Times New Roman" w:cs="Times New Roman"/>
                <w:b w:val="0"/>
                <w:lang w:val="ro-RO"/>
              </w:rPr>
            </w:pPr>
            <w:r w:rsidRPr="001C3BAE">
              <w:rPr>
                <w:rFonts w:ascii="Times New Roman" w:hAnsi="Times New Roman" w:cs="Times New Roman"/>
                <w:w w:val="95"/>
                <w:lang w:val="ro-RO"/>
              </w:rPr>
              <w:t>Indicator</w:t>
            </w:r>
          </w:p>
        </w:tc>
        <w:tc>
          <w:tcPr>
            <w:tcW w:w="1579" w:type="dxa"/>
            <w:vAlign w:val="center"/>
          </w:tcPr>
          <w:p w14:paraId="1F9F3B7F" w14:textId="77777777" w:rsidR="00446F3A" w:rsidRPr="001C3BAE" w:rsidRDefault="00446F3A" w:rsidP="00AC3167">
            <w:pPr>
              <w:pStyle w:val="TableParagraph"/>
              <w:ind w:right="78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ro-RO"/>
              </w:rPr>
            </w:pPr>
            <w:r w:rsidRPr="001C3BAE">
              <w:rPr>
                <w:rFonts w:ascii="Times New Roman" w:hAnsi="Times New Roman" w:cs="Times New Roman"/>
                <w:lang w:val="ro-RO"/>
              </w:rPr>
              <w:t>2022</w:t>
            </w:r>
          </w:p>
        </w:tc>
        <w:tc>
          <w:tcPr>
            <w:cnfStyle w:val="000010000000" w:firstRow="0" w:lastRow="0" w:firstColumn="0" w:lastColumn="0" w:oddVBand="1" w:evenVBand="0" w:oddHBand="0" w:evenHBand="0" w:firstRowFirstColumn="0" w:firstRowLastColumn="0" w:lastRowFirstColumn="0" w:lastRowLastColumn="0"/>
            <w:tcW w:w="1579" w:type="dxa"/>
            <w:vAlign w:val="center"/>
          </w:tcPr>
          <w:p w14:paraId="3ABA39E6" w14:textId="77777777" w:rsidR="00446F3A" w:rsidRPr="001C3BAE" w:rsidRDefault="00446F3A" w:rsidP="00AC3167">
            <w:pPr>
              <w:pStyle w:val="TableParagraph"/>
              <w:ind w:right="491"/>
              <w:jc w:val="center"/>
              <w:rPr>
                <w:rFonts w:ascii="Times New Roman" w:hAnsi="Times New Roman" w:cs="Times New Roman"/>
                <w:b w:val="0"/>
                <w:lang w:val="ro-RO"/>
              </w:rPr>
            </w:pPr>
            <w:r w:rsidRPr="001C3BAE">
              <w:rPr>
                <w:rFonts w:ascii="Times New Roman" w:hAnsi="Times New Roman" w:cs="Times New Roman"/>
                <w:lang w:val="ro-RO"/>
              </w:rPr>
              <w:t>2023</w:t>
            </w:r>
          </w:p>
        </w:tc>
        <w:tc>
          <w:tcPr>
            <w:tcW w:w="1648" w:type="dxa"/>
            <w:vAlign w:val="center"/>
          </w:tcPr>
          <w:p w14:paraId="154C0054" w14:textId="77777777" w:rsidR="00446F3A" w:rsidRPr="001C3BAE" w:rsidRDefault="00446F3A" w:rsidP="00AC3167">
            <w:pPr>
              <w:pStyle w:val="TableParagraph"/>
              <w:ind w:right="49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ro-RO"/>
              </w:rPr>
            </w:pPr>
            <w:r w:rsidRPr="001C3BAE">
              <w:rPr>
                <w:rFonts w:ascii="Times New Roman" w:hAnsi="Times New Roman" w:cs="Times New Roman"/>
                <w:lang w:val="ro-RO"/>
              </w:rPr>
              <w:t>2024</w:t>
            </w:r>
          </w:p>
        </w:tc>
        <w:tc>
          <w:tcPr>
            <w:cnfStyle w:val="000100001000" w:firstRow="0" w:lastRow="0" w:firstColumn="0" w:lastColumn="1" w:oddVBand="0" w:evenVBand="0" w:oddHBand="0" w:evenHBand="0" w:firstRowFirstColumn="0" w:firstRowLastColumn="1" w:lastRowFirstColumn="0" w:lastRowLastColumn="0"/>
            <w:tcW w:w="1510" w:type="dxa"/>
            <w:vAlign w:val="center"/>
          </w:tcPr>
          <w:p w14:paraId="450C7EBB" w14:textId="6EF97211" w:rsidR="00446F3A" w:rsidRPr="001C3BAE" w:rsidRDefault="00446F3A" w:rsidP="00AC3167">
            <w:pPr>
              <w:pStyle w:val="TableParagraph"/>
              <w:ind w:right="491"/>
              <w:jc w:val="center"/>
              <w:rPr>
                <w:rFonts w:ascii="Times New Roman" w:hAnsi="Times New Roman" w:cs="Times New Roman"/>
                <w:lang w:val="ro-RO"/>
              </w:rPr>
            </w:pPr>
            <w:r w:rsidRPr="001C3BAE">
              <w:rPr>
                <w:rFonts w:ascii="Times New Roman" w:hAnsi="Times New Roman" w:cs="Times New Roman"/>
                <w:lang w:val="ro-RO"/>
              </w:rPr>
              <w:t>2025</w:t>
            </w:r>
          </w:p>
        </w:tc>
      </w:tr>
      <w:tr w:rsidR="00446F3A" w:rsidRPr="001C3BAE" w14:paraId="2EB307DE" w14:textId="0B66A088" w:rsidTr="00D1726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403" w:type="dxa"/>
            <w:vMerge/>
            <w:vAlign w:val="center"/>
          </w:tcPr>
          <w:p w14:paraId="0951A209" w14:textId="5D3B334F" w:rsidR="00446F3A" w:rsidRPr="001C3BAE" w:rsidRDefault="00446F3A" w:rsidP="00AC3167">
            <w:pPr>
              <w:pStyle w:val="TableParagraph"/>
              <w:jc w:val="center"/>
              <w:rPr>
                <w:rFonts w:ascii="Times New Roman" w:hAnsi="Times New Roman" w:cs="Times New Roman"/>
                <w:b w:val="0"/>
                <w:lang w:val="ro-RO"/>
              </w:rPr>
            </w:pPr>
          </w:p>
        </w:tc>
        <w:tc>
          <w:tcPr>
            <w:cnfStyle w:val="000010000000" w:firstRow="0" w:lastRow="0" w:firstColumn="0" w:lastColumn="0" w:oddVBand="1" w:evenVBand="0" w:oddHBand="0" w:evenHBand="0" w:firstRowFirstColumn="0" w:firstRowLastColumn="0" w:lastRowFirstColumn="0" w:lastRowLastColumn="0"/>
            <w:tcW w:w="1856" w:type="dxa"/>
            <w:vAlign w:val="center"/>
          </w:tcPr>
          <w:p w14:paraId="1BC1E327" w14:textId="17B0E4C2" w:rsidR="00446F3A" w:rsidRPr="001C3BAE" w:rsidRDefault="00446F3A" w:rsidP="00D1726D">
            <w:pPr>
              <w:pStyle w:val="TableParagraph"/>
              <w:spacing w:before="10"/>
              <w:ind w:right="710"/>
              <w:jc w:val="center"/>
              <w:rPr>
                <w:rFonts w:ascii="Times New Roman" w:hAnsi="Times New Roman" w:cs="Times New Roman"/>
                <w:lang w:val="ro-RO"/>
              </w:rPr>
            </w:pPr>
            <w:r w:rsidRPr="001C3BAE">
              <w:rPr>
                <w:rFonts w:ascii="Times New Roman" w:hAnsi="Times New Roman" w:cs="Times New Roman"/>
                <w:lang w:val="ro-RO"/>
              </w:rPr>
              <w:t>Nr cazuri rezolvate</w:t>
            </w:r>
          </w:p>
        </w:tc>
        <w:tc>
          <w:tcPr>
            <w:tcW w:w="1579" w:type="dxa"/>
            <w:vAlign w:val="center"/>
          </w:tcPr>
          <w:p w14:paraId="78340543" w14:textId="77777777" w:rsidR="00446F3A" w:rsidRPr="001C3BAE" w:rsidRDefault="00446F3A" w:rsidP="00AC3167">
            <w:pPr>
              <w:pStyle w:val="TableParagraph"/>
              <w:spacing w:before="1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19.689</w:t>
            </w:r>
          </w:p>
        </w:tc>
        <w:tc>
          <w:tcPr>
            <w:cnfStyle w:val="000010000000" w:firstRow="0" w:lastRow="0" w:firstColumn="0" w:lastColumn="0" w:oddVBand="1" w:evenVBand="0" w:oddHBand="0" w:evenHBand="0" w:firstRowFirstColumn="0" w:firstRowLastColumn="0" w:lastRowFirstColumn="0" w:lastRowLastColumn="0"/>
            <w:tcW w:w="1579" w:type="dxa"/>
            <w:vAlign w:val="center"/>
          </w:tcPr>
          <w:p w14:paraId="7EBAE115" w14:textId="77777777" w:rsidR="00446F3A" w:rsidRPr="001C3BAE" w:rsidRDefault="00446F3A" w:rsidP="00AC3167">
            <w:pPr>
              <w:pStyle w:val="TableParagraph"/>
              <w:spacing w:before="10"/>
              <w:ind w:right="-15"/>
              <w:jc w:val="center"/>
              <w:rPr>
                <w:rFonts w:ascii="Times New Roman" w:hAnsi="Times New Roman" w:cs="Times New Roman"/>
                <w:lang w:val="ro-RO"/>
              </w:rPr>
            </w:pPr>
            <w:r w:rsidRPr="001C3BAE">
              <w:rPr>
                <w:rFonts w:ascii="Times New Roman" w:hAnsi="Times New Roman" w:cs="Times New Roman"/>
                <w:lang w:val="ro-RO"/>
              </w:rPr>
              <w:t>23.396</w:t>
            </w:r>
          </w:p>
        </w:tc>
        <w:tc>
          <w:tcPr>
            <w:tcW w:w="1648" w:type="dxa"/>
            <w:vAlign w:val="center"/>
          </w:tcPr>
          <w:p w14:paraId="6259EBAC" w14:textId="77777777" w:rsidR="00446F3A" w:rsidRPr="001C3BAE" w:rsidRDefault="00446F3A" w:rsidP="00AC3167">
            <w:pPr>
              <w:pStyle w:val="TableParagraph"/>
              <w:spacing w:before="10"/>
              <w:ind w:right="-15"/>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27.393</w:t>
            </w:r>
          </w:p>
        </w:tc>
        <w:tc>
          <w:tcPr>
            <w:cnfStyle w:val="000100000000" w:firstRow="0" w:lastRow="0" w:firstColumn="0" w:lastColumn="1" w:oddVBand="0" w:evenVBand="0" w:oddHBand="0" w:evenHBand="0" w:firstRowFirstColumn="0" w:firstRowLastColumn="0" w:lastRowFirstColumn="0" w:lastRowLastColumn="0"/>
            <w:tcW w:w="1510" w:type="dxa"/>
            <w:vAlign w:val="center"/>
          </w:tcPr>
          <w:p w14:paraId="7B2937A7" w14:textId="6DF81631" w:rsidR="00446F3A" w:rsidRPr="001C3BAE" w:rsidRDefault="00446F3A" w:rsidP="00AC3167">
            <w:pPr>
              <w:pStyle w:val="TableParagraph"/>
              <w:spacing w:before="10"/>
              <w:ind w:right="-15"/>
              <w:jc w:val="center"/>
              <w:rPr>
                <w:rFonts w:ascii="Times New Roman" w:hAnsi="Times New Roman" w:cs="Times New Roman"/>
                <w:lang w:val="ro-RO"/>
              </w:rPr>
            </w:pPr>
            <w:r w:rsidRPr="001C3BAE">
              <w:rPr>
                <w:rFonts w:ascii="Times New Roman" w:hAnsi="Times New Roman" w:cs="Times New Roman"/>
                <w:lang w:val="ro-RO"/>
              </w:rPr>
              <w:t>30.193</w:t>
            </w:r>
          </w:p>
        </w:tc>
      </w:tr>
      <w:tr w:rsidR="00446F3A" w:rsidRPr="001C3BAE" w14:paraId="441DF8F6" w14:textId="7748EEFC" w:rsidTr="00AC3167">
        <w:trPr>
          <w:cnfStyle w:val="010000000000" w:firstRow="0" w:lastRow="1" w:firstColumn="0" w:lastColumn="0" w:oddVBand="0" w:evenVBand="0" w:oddHBand="0" w:evenHBand="0" w:firstRowFirstColumn="0" w:firstRowLastColumn="0" w:lastRowFirstColumn="0" w:lastRowLastColumn="0"/>
          <w:trHeight w:val="550"/>
        </w:trPr>
        <w:tc>
          <w:tcPr>
            <w:cnfStyle w:val="001000000001" w:firstRow="0" w:lastRow="0" w:firstColumn="1" w:lastColumn="0" w:oddVBand="0" w:evenVBand="0" w:oddHBand="0" w:evenHBand="0" w:firstRowFirstColumn="0" w:firstRowLastColumn="0" w:lastRowFirstColumn="1" w:lastRowLastColumn="0"/>
            <w:tcW w:w="1403" w:type="dxa"/>
            <w:vMerge/>
            <w:vAlign w:val="center"/>
          </w:tcPr>
          <w:p w14:paraId="25419615" w14:textId="77777777" w:rsidR="00446F3A" w:rsidRPr="001C3BAE" w:rsidRDefault="00446F3A" w:rsidP="00AC3167">
            <w:pPr>
              <w:jc w:val="center"/>
              <w:rPr>
                <w:rFonts w:cs="Times New Roman"/>
                <w:sz w:val="22"/>
                <w:szCs w:val="22"/>
                <w:lang w:val="ro-RO"/>
              </w:rPr>
            </w:pPr>
          </w:p>
        </w:tc>
        <w:tc>
          <w:tcPr>
            <w:cnfStyle w:val="000010000000" w:firstRow="0" w:lastRow="0" w:firstColumn="0" w:lastColumn="0" w:oddVBand="1" w:evenVBand="0" w:oddHBand="0" w:evenHBand="0" w:firstRowFirstColumn="0" w:firstRowLastColumn="0" w:lastRowFirstColumn="0" w:lastRowLastColumn="0"/>
            <w:tcW w:w="1856" w:type="dxa"/>
            <w:vAlign w:val="center"/>
          </w:tcPr>
          <w:p w14:paraId="60277393" w14:textId="77777777" w:rsidR="00446F3A" w:rsidRPr="001C3BAE" w:rsidRDefault="00446F3A" w:rsidP="00AC3167">
            <w:pPr>
              <w:pStyle w:val="TableParagraph"/>
              <w:ind w:left="41"/>
              <w:jc w:val="center"/>
              <w:rPr>
                <w:rFonts w:ascii="Times New Roman" w:hAnsi="Times New Roman" w:cs="Times New Roman"/>
                <w:lang w:val="ro-RO"/>
              </w:rPr>
            </w:pPr>
            <w:r w:rsidRPr="001C3BAE">
              <w:rPr>
                <w:rFonts w:ascii="Times New Roman" w:hAnsi="Times New Roman" w:cs="Times New Roman"/>
                <w:lang w:val="ro-RO"/>
              </w:rPr>
              <w:t>Valoarea realizată validată (RON)</w:t>
            </w:r>
          </w:p>
        </w:tc>
        <w:tc>
          <w:tcPr>
            <w:tcW w:w="1579" w:type="dxa"/>
            <w:vAlign w:val="center"/>
          </w:tcPr>
          <w:p w14:paraId="6489C756" w14:textId="77777777" w:rsidR="00446F3A" w:rsidRPr="001C3BAE" w:rsidRDefault="00446F3A" w:rsidP="00AC3167">
            <w:pPr>
              <w:pStyle w:val="TableParagraph"/>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6.541.379,51</w:t>
            </w:r>
          </w:p>
        </w:tc>
        <w:tc>
          <w:tcPr>
            <w:cnfStyle w:val="000010000000" w:firstRow="0" w:lastRow="0" w:firstColumn="0" w:lastColumn="0" w:oddVBand="1" w:evenVBand="0" w:oddHBand="0" w:evenHBand="0" w:firstRowFirstColumn="0" w:firstRowLastColumn="0" w:lastRowFirstColumn="0" w:lastRowLastColumn="0"/>
            <w:tcW w:w="1579" w:type="dxa"/>
            <w:vAlign w:val="center"/>
          </w:tcPr>
          <w:p w14:paraId="14B10E87" w14:textId="77777777" w:rsidR="00446F3A" w:rsidRPr="001C3BAE" w:rsidRDefault="00446F3A" w:rsidP="00AC3167">
            <w:pPr>
              <w:pStyle w:val="TableParagraph"/>
              <w:ind w:right="-15"/>
              <w:jc w:val="center"/>
              <w:rPr>
                <w:rFonts w:ascii="Times New Roman" w:hAnsi="Times New Roman" w:cs="Times New Roman"/>
                <w:lang w:val="ro-RO"/>
              </w:rPr>
            </w:pPr>
            <w:r w:rsidRPr="001C3BAE">
              <w:rPr>
                <w:rFonts w:ascii="Times New Roman" w:hAnsi="Times New Roman" w:cs="Times New Roman"/>
                <w:lang w:val="ro-RO"/>
              </w:rPr>
              <w:t>8.505.580,24</w:t>
            </w:r>
          </w:p>
        </w:tc>
        <w:tc>
          <w:tcPr>
            <w:tcW w:w="1648" w:type="dxa"/>
            <w:vAlign w:val="center"/>
          </w:tcPr>
          <w:p w14:paraId="6787142D" w14:textId="77777777" w:rsidR="00446F3A" w:rsidRPr="001C3BAE" w:rsidRDefault="00446F3A" w:rsidP="00AC3167">
            <w:pPr>
              <w:pStyle w:val="TableParagraph"/>
              <w:ind w:right="-15"/>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10.690.798,00</w:t>
            </w:r>
          </w:p>
        </w:tc>
        <w:tc>
          <w:tcPr>
            <w:cnfStyle w:val="000100000010" w:firstRow="0" w:lastRow="0" w:firstColumn="0" w:lastColumn="1" w:oddVBand="0" w:evenVBand="0" w:oddHBand="0" w:evenHBand="0" w:firstRowFirstColumn="0" w:firstRowLastColumn="0" w:lastRowFirstColumn="0" w:lastRowLastColumn="1"/>
            <w:tcW w:w="1510" w:type="dxa"/>
            <w:vAlign w:val="center"/>
          </w:tcPr>
          <w:p w14:paraId="44053A59" w14:textId="45937305" w:rsidR="00446F3A" w:rsidRPr="0039483B" w:rsidRDefault="004D18AD" w:rsidP="00AC3167">
            <w:pPr>
              <w:pStyle w:val="TableParagraph"/>
              <w:ind w:right="-15"/>
              <w:jc w:val="center"/>
              <w:rPr>
                <w:rFonts w:ascii="Times New Roman" w:hAnsi="Times New Roman" w:cs="Times New Roman"/>
                <w:lang w:val="ro-RO"/>
              </w:rPr>
            </w:pPr>
            <w:r w:rsidRPr="0039483B">
              <w:rPr>
                <w:rFonts w:ascii="Times New Roman" w:hAnsi="Times New Roman" w:cs="Times New Roman"/>
                <w:lang w:val="ro-RO"/>
              </w:rPr>
              <w:t>1</w:t>
            </w:r>
            <w:r w:rsidR="00627F2F" w:rsidRPr="0039483B">
              <w:rPr>
                <w:rFonts w:ascii="Times New Roman" w:hAnsi="Times New Roman" w:cs="Times New Roman"/>
                <w:lang w:val="ro-RO"/>
              </w:rPr>
              <w:t>2.015.343</w:t>
            </w:r>
          </w:p>
        </w:tc>
      </w:tr>
    </w:tbl>
    <w:p w14:paraId="4CE4BD73" w14:textId="77777777" w:rsidR="001E5ACD" w:rsidRPr="005F730A" w:rsidRDefault="001E5ACD" w:rsidP="00AC3167">
      <w:pPr>
        <w:ind w:left="159"/>
        <w:jc w:val="center"/>
        <w:rPr>
          <w:rFonts w:cs="Times New Roman"/>
          <w:lang w:val="ro-RO"/>
        </w:rPr>
      </w:pPr>
    </w:p>
    <w:p w14:paraId="4F3B5579" w14:textId="77777777" w:rsidR="001E5ACD" w:rsidRPr="005F730A" w:rsidRDefault="001E5ACD" w:rsidP="00AC3167">
      <w:pPr>
        <w:jc w:val="center"/>
        <w:rPr>
          <w:rFonts w:cs="Times New Roman"/>
          <w:lang w:val="ro-RO"/>
        </w:rPr>
      </w:pPr>
    </w:p>
    <w:tbl>
      <w:tblPr>
        <w:tblStyle w:val="ListTable3-Accent5"/>
        <w:tblW w:w="9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1500"/>
        <w:gridCol w:w="1797"/>
        <w:gridCol w:w="1651"/>
        <w:gridCol w:w="1697"/>
        <w:gridCol w:w="1469"/>
        <w:gridCol w:w="1469"/>
      </w:tblGrid>
      <w:tr w:rsidR="00446F3A" w:rsidRPr="001C3BAE" w14:paraId="4E3580E2" w14:textId="4147A1DF" w:rsidTr="00AC3167">
        <w:trPr>
          <w:cnfStyle w:val="100000000000" w:firstRow="1" w:lastRow="0" w:firstColumn="0" w:lastColumn="0" w:oddVBand="0" w:evenVBand="0" w:oddHBand="0" w:evenHBand="0" w:firstRowFirstColumn="0" w:firstRowLastColumn="0" w:lastRowFirstColumn="0" w:lastRowLastColumn="0"/>
          <w:trHeight w:val="430"/>
        </w:trPr>
        <w:tc>
          <w:tcPr>
            <w:cnfStyle w:val="001000000100" w:firstRow="0" w:lastRow="0" w:firstColumn="1" w:lastColumn="0" w:oddVBand="0" w:evenVBand="0" w:oddHBand="0" w:evenHBand="0" w:firstRowFirstColumn="1" w:firstRowLastColumn="0" w:lastRowFirstColumn="0" w:lastRowLastColumn="0"/>
            <w:tcW w:w="1489" w:type="dxa"/>
            <w:vMerge w:val="restart"/>
            <w:vAlign w:val="center"/>
            <w:hideMark/>
          </w:tcPr>
          <w:p w14:paraId="1AB50BF4" w14:textId="72D8CF99" w:rsidR="00446F3A" w:rsidRPr="001C3BAE" w:rsidRDefault="00446F3A" w:rsidP="00AC3167">
            <w:pPr>
              <w:jc w:val="center"/>
              <w:rPr>
                <w:rFonts w:eastAsia="Times New Roman" w:cs="Times New Roman"/>
                <w:b w:val="0"/>
                <w:bCs w:val="0"/>
                <w:color w:val="000000"/>
                <w:sz w:val="22"/>
                <w:szCs w:val="22"/>
                <w:lang w:val="ro-RO" w:eastAsia="en-GB"/>
              </w:rPr>
            </w:pPr>
            <w:r w:rsidRPr="001C3BAE">
              <w:rPr>
                <w:rFonts w:eastAsia="Times New Roman" w:cs="Times New Roman"/>
                <w:sz w:val="22"/>
                <w:szCs w:val="22"/>
                <w:lang w:val="ro-RO" w:eastAsia="en-GB"/>
              </w:rPr>
              <w:t>Ambulatoriul SCJU Arad</w:t>
            </w:r>
          </w:p>
        </w:tc>
        <w:tc>
          <w:tcPr>
            <w:tcW w:w="1803" w:type="dxa"/>
            <w:vAlign w:val="center"/>
            <w:hideMark/>
          </w:tcPr>
          <w:p w14:paraId="2E984B23" w14:textId="77777777" w:rsidR="00446F3A" w:rsidRPr="001C3BAE" w:rsidRDefault="00446F3A" w:rsidP="00AC31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 w:val="22"/>
                <w:szCs w:val="22"/>
                <w:lang w:val="ro-RO" w:eastAsia="en-GB"/>
              </w:rPr>
            </w:pPr>
            <w:r w:rsidRPr="001C3BAE">
              <w:rPr>
                <w:rFonts w:eastAsia="Times New Roman" w:cs="Times New Roman"/>
                <w:sz w:val="22"/>
                <w:szCs w:val="22"/>
                <w:lang w:val="ro-RO" w:eastAsia="en-GB"/>
              </w:rPr>
              <w:t>Indicator</w:t>
            </w:r>
          </w:p>
        </w:tc>
        <w:tc>
          <w:tcPr>
            <w:tcW w:w="1654" w:type="dxa"/>
            <w:vAlign w:val="center"/>
            <w:hideMark/>
          </w:tcPr>
          <w:p w14:paraId="238739BC" w14:textId="77777777" w:rsidR="00446F3A" w:rsidRPr="001C3BAE" w:rsidRDefault="00446F3A" w:rsidP="00AC31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 w:val="22"/>
                <w:szCs w:val="22"/>
                <w:lang w:val="ro-RO" w:eastAsia="en-GB"/>
              </w:rPr>
            </w:pPr>
            <w:r w:rsidRPr="001C3BAE">
              <w:rPr>
                <w:rFonts w:eastAsia="Times New Roman" w:cs="Times New Roman"/>
                <w:sz w:val="22"/>
                <w:szCs w:val="22"/>
                <w:lang w:val="ro-RO" w:eastAsia="en-GB"/>
              </w:rPr>
              <w:t>2022</w:t>
            </w:r>
          </w:p>
        </w:tc>
        <w:tc>
          <w:tcPr>
            <w:tcW w:w="1697" w:type="dxa"/>
            <w:noWrap/>
            <w:vAlign w:val="center"/>
            <w:hideMark/>
          </w:tcPr>
          <w:p w14:paraId="15BEA7BB" w14:textId="77777777" w:rsidR="00446F3A" w:rsidRPr="001C3BAE" w:rsidRDefault="00446F3A" w:rsidP="00AC31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 w:val="22"/>
                <w:szCs w:val="22"/>
                <w:lang w:val="ro-RO" w:eastAsia="en-GB"/>
              </w:rPr>
            </w:pPr>
            <w:r w:rsidRPr="001C3BAE">
              <w:rPr>
                <w:rFonts w:eastAsia="Times New Roman" w:cs="Times New Roman"/>
                <w:sz w:val="22"/>
                <w:szCs w:val="22"/>
                <w:lang w:val="ro-RO" w:eastAsia="en-GB"/>
              </w:rPr>
              <w:t>2023</w:t>
            </w:r>
          </w:p>
        </w:tc>
        <w:tc>
          <w:tcPr>
            <w:tcW w:w="1470" w:type="dxa"/>
            <w:vAlign w:val="center"/>
          </w:tcPr>
          <w:p w14:paraId="12F80785" w14:textId="357F085C" w:rsidR="00446F3A" w:rsidRPr="001C3BAE" w:rsidRDefault="00446F3A" w:rsidP="00AC31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sz w:val="22"/>
                <w:szCs w:val="22"/>
                <w:lang w:val="ro-RO" w:eastAsia="en-GB"/>
              </w:rPr>
            </w:pPr>
            <w:r w:rsidRPr="001C3BAE">
              <w:rPr>
                <w:rFonts w:eastAsia="Times New Roman" w:cs="Times New Roman"/>
                <w:sz w:val="22"/>
                <w:szCs w:val="22"/>
                <w:lang w:val="ro-RO" w:eastAsia="en-GB"/>
              </w:rPr>
              <w:t>2024</w:t>
            </w:r>
          </w:p>
        </w:tc>
        <w:tc>
          <w:tcPr>
            <w:tcW w:w="1470" w:type="dxa"/>
            <w:vAlign w:val="center"/>
          </w:tcPr>
          <w:p w14:paraId="7419B316" w14:textId="1B897EA8" w:rsidR="00446F3A" w:rsidRPr="001C3BAE" w:rsidRDefault="00446F3A" w:rsidP="00AC31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2"/>
                <w:szCs w:val="22"/>
                <w:lang w:val="ro-RO" w:eastAsia="en-GB"/>
              </w:rPr>
            </w:pPr>
            <w:r w:rsidRPr="001C3BAE">
              <w:rPr>
                <w:rFonts w:eastAsia="Times New Roman" w:cs="Times New Roman"/>
                <w:sz w:val="22"/>
                <w:szCs w:val="22"/>
                <w:lang w:val="ro-RO" w:eastAsia="en-GB"/>
              </w:rPr>
              <w:t>2025</w:t>
            </w:r>
          </w:p>
        </w:tc>
      </w:tr>
      <w:tr w:rsidR="00446F3A" w:rsidRPr="001C3BAE" w14:paraId="4778F029" w14:textId="18F85359" w:rsidTr="00AC3167">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489" w:type="dxa"/>
            <w:vMerge/>
            <w:vAlign w:val="center"/>
            <w:hideMark/>
          </w:tcPr>
          <w:p w14:paraId="3D45B165" w14:textId="6C256D23" w:rsidR="00446F3A" w:rsidRPr="001C3BAE" w:rsidRDefault="00446F3A" w:rsidP="00AC3167">
            <w:pPr>
              <w:jc w:val="center"/>
              <w:rPr>
                <w:rFonts w:eastAsia="Times New Roman" w:cs="Times New Roman"/>
                <w:b w:val="0"/>
                <w:bCs w:val="0"/>
                <w:color w:val="000000"/>
                <w:sz w:val="22"/>
                <w:szCs w:val="22"/>
                <w:lang w:val="ro-RO" w:eastAsia="en-GB"/>
              </w:rPr>
            </w:pPr>
          </w:p>
        </w:tc>
        <w:tc>
          <w:tcPr>
            <w:tcW w:w="1803" w:type="dxa"/>
            <w:vAlign w:val="center"/>
            <w:hideMark/>
          </w:tcPr>
          <w:p w14:paraId="35B3572B" w14:textId="7844A976" w:rsidR="00446F3A" w:rsidRPr="001C3BAE" w:rsidRDefault="00446F3A" w:rsidP="00AC31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szCs w:val="22"/>
                <w:lang w:val="ro-RO" w:eastAsia="en-GB"/>
              </w:rPr>
            </w:pPr>
            <w:r w:rsidRPr="001C3BAE">
              <w:rPr>
                <w:rFonts w:eastAsia="Times New Roman" w:cs="Times New Roman"/>
                <w:color w:val="000000"/>
                <w:sz w:val="22"/>
                <w:szCs w:val="22"/>
                <w:lang w:val="ro-RO" w:eastAsia="en-GB"/>
              </w:rPr>
              <w:t>Nr</w:t>
            </w:r>
            <w:r w:rsidR="00AC3BA9" w:rsidRPr="001C3BAE">
              <w:rPr>
                <w:rFonts w:eastAsia="Times New Roman" w:cs="Times New Roman"/>
                <w:color w:val="000000"/>
                <w:sz w:val="22"/>
                <w:szCs w:val="22"/>
                <w:lang w:val="ro-RO" w:eastAsia="en-GB"/>
              </w:rPr>
              <w:t>.</w:t>
            </w:r>
            <w:r w:rsidRPr="001C3BAE">
              <w:rPr>
                <w:rFonts w:eastAsia="Times New Roman" w:cs="Times New Roman"/>
                <w:color w:val="000000"/>
                <w:sz w:val="22"/>
                <w:szCs w:val="22"/>
                <w:lang w:val="ro-RO" w:eastAsia="en-GB"/>
              </w:rPr>
              <w:t xml:space="preserve"> consultații</w:t>
            </w:r>
          </w:p>
        </w:tc>
        <w:tc>
          <w:tcPr>
            <w:tcW w:w="1654" w:type="dxa"/>
            <w:vAlign w:val="center"/>
            <w:hideMark/>
          </w:tcPr>
          <w:p w14:paraId="3C23E08B" w14:textId="1C6DFF6E" w:rsidR="00446F3A" w:rsidRPr="001C3BAE" w:rsidRDefault="00446F3A" w:rsidP="00AC31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szCs w:val="22"/>
                <w:lang w:val="ro-RO" w:eastAsia="en-GB"/>
              </w:rPr>
            </w:pPr>
            <w:r w:rsidRPr="001C3BAE">
              <w:rPr>
                <w:rFonts w:eastAsia="Times New Roman" w:cs="Times New Roman"/>
                <w:color w:val="000000"/>
                <w:sz w:val="22"/>
                <w:szCs w:val="22"/>
                <w:lang w:val="ro-RO" w:eastAsia="en-GB"/>
              </w:rPr>
              <w:t>127.090</w:t>
            </w:r>
          </w:p>
        </w:tc>
        <w:tc>
          <w:tcPr>
            <w:tcW w:w="1697" w:type="dxa"/>
            <w:vAlign w:val="center"/>
            <w:hideMark/>
          </w:tcPr>
          <w:p w14:paraId="4769F8C1" w14:textId="4728E386" w:rsidR="00446F3A" w:rsidRPr="001C3BAE" w:rsidRDefault="00446F3A" w:rsidP="00AC31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szCs w:val="22"/>
                <w:lang w:val="ro-RO" w:eastAsia="en-GB"/>
              </w:rPr>
            </w:pPr>
            <w:r w:rsidRPr="001C3BAE">
              <w:rPr>
                <w:rFonts w:eastAsia="Times New Roman" w:cs="Times New Roman"/>
                <w:color w:val="000000"/>
                <w:sz w:val="22"/>
                <w:szCs w:val="22"/>
                <w:lang w:val="ro-RO" w:eastAsia="en-GB"/>
              </w:rPr>
              <w:t>139.588</w:t>
            </w:r>
          </w:p>
        </w:tc>
        <w:tc>
          <w:tcPr>
            <w:tcW w:w="1470" w:type="dxa"/>
            <w:vAlign w:val="center"/>
          </w:tcPr>
          <w:p w14:paraId="435C712B" w14:textId="7BF8EEDD" w:rsidR="00446F3A" w:rsidRPr="001C3BAE" w:rsidRDefault="00446F3A" w:rsidP="00AC31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szCs w:val="22"/>
                <w:lang w:val="ro-RO" w:eastAsia="en-GB"/>
              </w:rPr>
            </w:pPr>
            <w:r w:rsidRPr="001C3BAE">
              <w:rPr>
                <w:rFonts w:eastAsia="Times New Roman" w:cs="Times New Roman"/>
                <w:color w:val="000000"/>
                <w:sz w:val="22"/>
                <w:szCs w:val="22"/>
                <w:lang w:val="ro-RO" w:eastAsia="en-GB"/>
              </w:rPr>
              <w:t>146.460</w:t>
            </w:r>
          </w:p>
        </w:tc>
        <w:tc>
          <w:tcPr>
            <w:tcW w:w="1470" w:type="dxa"/>
            <w:vAlign w:val="center"/>
          </w:tcPr>
          <w:p w14:paraId="09A236A8" w14:textId="585DAC54" w:rsidR="00446F3A" w:rsidRPr="001C3BAE" w:rsidRDefault="00446F3A" w:rsidP="00AC31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szCs w:val="22"/>
                <w:lang w:val="ro-RO" w:eastAsia="en-GB"/>
              </w:rPr>
            </w:pPr>
            <w:r w:rsidRPr="001C3BAE">
              <w:rPr>
                <w:rFonts w:eastAsia="Times New Roman" w:cs="Times New Roman"/>
                <w:color w:val="000000"/>
                <w:sz w:val="22"/>
                <w:szCs w:val="22"/>
                <w:lang w:val="ro-RO" w:eastAsia="en-GB"/>
              </w:rPr>
              <w:t>142.013</w:t>
            </w:r>
          </w:p>
        </w:tc>
      </w:tr>
      <w:tr w:rsidR="00446F3A" w:rsidRPr="001C3BAE" w14:paraId="592343C6" w14:textId="2F177CC9" w:rsidTr="00AC3167">
        <w:trPr>
          <w:trHeight w:val="595"/>
        </w:trPr>
        <w:tc>
          <w:tcPr>
            <w:cnfStyle w:val="001000000000" w:firstRow="0" w:lastRow="0" w:firstColumn="1" w:lastColumn="0" w:oddVBand="0" w:evenVBand="0" w:oddHBand="0" w:evenHBand="0" w:firstRowFirstColumn="0" w:firstRowLastColumn="0" w:lastRowFirstColumn="0" w:lastRowLastColumn="0"/>
            <w:tcW w:w="1489" w:type="dxa"/>
            <w:vMerge/>
            <w:vAlign w:val="center"/>
            <w:hideMark/>
          </w:tcPr>
          <w:p w14:paraId="6F6D5AAE" w14:textId="77777777" w:rsidR="00446F3A" w:rsidRPr="001C3BAE" w:rsidRDefault="00446F3A" w:rsidP="00AC3167">
            <w:pPr>
              <w:jc w:val="center"/>
              <w:rPr>
                <w:rFonts w:eastAsia="Times New Roman" w:cs="Times New Roman"/>
                <w:color w:val="000000"/>
                <w:sz w:val="22"/>
                <w:szCs w:val="22"/>
                <w:lang w:val="ro-RO" w:eastAsia="en-GB"/>
              </w:rPr>
            </w:pPr>
          </w:p>
        </w:tc>
        <w:tc>
          <w:tcPr>
            <w:tcW w:w="1803" w:type="dxa"/>
            <w:vAlign w:val="center"/>
            <w:hideMark/>
          </w:tcPr>
          <w:p w14:paraId="513CB29B" w14:textId="38763E73" w:rsidR="00446F3A" w:rsidRPr="001C3BAE" w:rsidRDefault="00446F3A" w:rsidP="00AC31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2"/>
                <w:szCs w:val="22"/>
                <w:lang w:val="ro-RO" w:eastAsia="en-GB"/>
              </w:rPr>
            </w:pPr>
            <w:r w:rsidRPr="001C3BAE">
              <w:rPr>
                <w:rFonts w:eastAsia="Times New Roman" w:cs="Times New Roman"/>
                <w:b/>
                <w:bCs/>
                <w:color w:val="000000"/>
                <w:sz w:val="22"/>
                <w:szCs w:val="22"/>
                <w:lang w:val="ro-RO" w:eastAsia="en-GB"/>
              </w:rPr>
              <w:t>Valoare realizată validată  (RON)</w:t>
            </w:r>
          </w:p>
        </w:tc>
        <w:tc>
          <w:tcPr>
            <w:tcW w:w="1654" w:type="dxa"/>
            <w:vAlign w:val="center"/>
            <w:hideMark/>
          </w:tcPr>
          <w:p w14:paraId="209CC5A5" w14:textId="7C4E6DBE" w:rsidR="00446F3A" w:rsidRPr="001C3BAE" w:rsidRDefault="00446F3A" w:rsidP="00AC31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2"/>
                <w:szCs w:val="22"/>
                <w:lang w:val="ro-RO" w:eastAsia="en-GB"/>
              </w:rPr>
            </w:pPr>
            <w:r w:rsidRPr="001C3BAE">
              <w:rPr>
                <w:rFonts w:eastAsia="Times New Roman" w:cs="Times New Roman"/>
                <w:b/>
                <w:bCs/>
                <w:color w:val="000000"/>
                <w:sz w:val="22"/>
                <w:szCs w:val="22"/>
                <w:lang w:val="ro-RO" w:eastAsia="en-GB"/>
              </w:rPr>
              <w:t>6.145.663,23</w:t>
            </w:r>
          </w:p>
        </w:tc>
        <w:tc>
          <w:tcPr>
            <w:tcW w:w="1697" w:type="dxa"/>
            <w:vAlign w:val="center"/>
            <w:hideMark/>
          </w:tcPr>
          <w:p w14:paraId="3956FC8B" w14:textId="0AF1FD60" w:rsidR="00446F3A" w:rsidRPr="001C3BAE" w:rsidRDefault="00446F3A" w:rsidP="00AC31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2"/>
                <w:szCs w:val="22"/>
                <w:lang w:val="ro-RO" w:eastAsia="en-GB"/>
              </w:rPr>
            </w:pPr>
            <w:r w:rsidRPr="001C3BAE">
              <w:rPr>
                <w:rFonts w:eastAsia="Times New Roman" w:cs="Times New Roman"/>
                <w:b/>
                <w:bCs/>
                <w:color w:val="000000"/>
                <w:sz w:val="22"/>
                <w:szCs w:val="22"/>
                <w:lang w:val="ro-RO" w:eastAsia="en-GB"/>
              </w:rPr>
              <w:t>7.234.050,64</w:t>
            </w:r>
          </w:p>
        </w:tc>
        <w:tc>
          <w:tcPr>
            <w:tcW w:w="1470" w:type="dxa"/>
            <w:vAlign w:val="center"/>
          </w:tcPr>
          <w:p w14:paraId="7FE01DD4" w14:textId="11E4B773" w:rsidR="00446F3A" w:rsidRPr="001C3BAE" w:rsidRDefault="00446F3A" w:rsidP="00AC31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2"/>
                <w:szCs w:val="22"/>
                <w:lang w:val="ro-RO" w:eastAsia="en-GB"/>
              </w:rPr>
            </w:pPr>
            <w:r w:rsidRPr="001C3BAE">
              <w:rPr>
                <w:rFonts w:eastAsia="Times New Roman" w:cs="Times New Roman"/>
                <w:b/>
                <w:bCs/>
                <w:color w:val="000000"/>
                <w:sz w:val="22"/>
                <w:szCs w:val="22"/>
                <w:lang w:val="ro-RO" w:eastAsia="en-GB"/>
              </w:rPr>
              <w:t>7.547.758,74</w:t>
            </w:r>
          </w:p>
        </w:tc>
        <w:tc>
          <w:tcPr>
            <w:tcW w:w="1470" w:type="dxa"/>
            <w:vAlign w:val="center"/>
          </w:tcPr>
          <w:p w14:paraId="331AF5E0" w14:textId="0F3E2CC8" w:rsidR="00446F3A" w:rsidRPr="001C3BAE" w:rsidRDefault="004D18AD" w:rsidP="00AC31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2"/>
                <w:szCs w:val="22"/>
                <w:lang w:val="ro-RO" w:eastAsia="en-GB"/>
              </w:rPr>
            </w:pPr>
            <w:r w:rsidRPr="001C3BAE">
              <w:rPr>
                <w:rFonts w:eastAsia="Times New Roman" w:cs="Times New Roman"/>
                <w:b/>
                <w:bCs/>
                <w:color w:val="000000"/>
                <w:sz w:val="22"/>
                <w:szCs w:val="22"/>
                <w:lang w:val="ro-RO" w:eastAsia="en-GB"/>
              </w:rPr>
              <w:t>8.233.842.15</w:t>
            </w:r>
          </w:p>
        </w:tc>
      </w:tr>
    </w:tbl>
    <w:p w14:paraId="7E44B493" w14:textId="77777777" w:rsidR="001E5ACD" w:rsidRPr="005F730A" w:rsidRDefault="001E5ACD" w:rsidP="00AC3167">
      <w:pPr>
        <w:jc w:val="center"/>
        <w:rPr>
          <w:rFonts w:cs="Times New Roman"/>
          <w:lang w:val="ro-RO"/>
        </w:rPr>
      </w:pPr>
    </w:p>
    <w:tbl>
      <w:tblPr>
        <w:tblStyle w:val="ListTable3-Accent5"/>
        <w:tblW w:w="9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86"/>
        <w:gridCol w:w="1848"/>
        <w:gridCol w:w="13"/>
        <w:gridCol w:w="1546"/>
        <w:gridCol w:w="13"/>
        <w:gridCol w:w="1546"/>
        <w:gridCol w:w="13"/>
        <w:gridCol w:w="1546"/>
        <w:gridCol w:w="13"/>
        <w:gridCol w:w="1546"/>
        <w:gridCol w:w="13"/>
      </w:tblGrid>
      <w:tr w:rsidR="00446F3A" w:rsidRPr="001C3BAE" w14:paraId="5EA370FA" w14:textId="3E224730" w:rsidTr="00AC3167">
        <w:trPr>
          <w:cnfStyle w:val="100000000000" w:firstRow="1" w:lastRow="0" w:firstColumn="0" w:lastColumn="0" w:oddVBand="0" w:evenVBand="0" w:oddHBand="0" w:evenHBand="0" w:firstRowFirstColumn="0" w:firstRowLastColumn="0" w:lastRowFirstColumn="0" w:lastRowLastColumn="0"/>
          <w:trHeight w:val="254"/>
        </w:trPr>
        <w:tc>
          <w:tcPr>
            <w:cnfStyle w:val="001000000100" w:firstRow="0" w:lastRow="0" w:firstColumn="1" w:lastColumn="0" w:oddVBand="0" w:evenVBand="0" w:oddHBand="0" w:evenHBand="0" w:firstRowFirstColumn="1" w:firstRowLastColumn="0" w:lastRowFirstColumn="0" w:lastRowLastColumn="0"/>
            <w:tcW w:w="1486" w:type="dxa"/>
            <w:vMerge w:val="restart"/>
            <w:vAlign w:val="center"/>
          </w:tcPr>
          <w:p w14:paraId="2CD05667" w14:textId="7A900628" w:rsidR="00446F3A" w:rsidRPr="001C3BAE" w:rsidRDefault="00446F3A" w:rsidP="00AC3167">
            <w:pPr>
              <w:pStyle w:val="TableParagraph"/>
              <w:jc w:val="center"/>
              <w:rPr>
                <w:rFonts w:ascii="Times New Roman" w:hAnsi="Times New Roman" w:cs="Times New Roman"/>
                <w:b w:val="0"/>
                <w:lang w:val="ro-RO"/>
              </w:rPr>
            </w:pPr>
            <w:r w:rsidRPr="001C3BAE">
              <w:rPr>
                <w:rFonts w:ascii="Times New Roman" w:hAnsi="Times New Roman" w:cs="Times New Roman"/>
                <w:lang w:val="ro-RO"/>
              </w:rPr>
              <w:t>Servicii paraclinice</w:t>
            </w:r>
          </w:p>
        </w:tc>
        <w:tc>
          <w:tcPr>
            <w:cnfStyle w:val="000010000000" w:firstRow="0" w:lastRow="0" w:firstColumn="0" w:lastColumn="0" w:oddVBand="1" w:evenVBand="0" w:oddHBand="0" w:evenHBand="0" w:firstRowFirstColumn="0" w:firstRowLastColumn="0" w:lastRowFirstColumn="0" w:lastRowLastColumn="0"/>
            <w:tcW w:w="1861" w:type="dxa"/>
            <w:gridSpan w:val="2"/>
            <w:vAlign w:val="center"/>
          </w:tcPr>
          <w:p w14:paraId="4F8F6F94" w14:textId="77777777" w:rsidR="00446F3A" w:rsidRPr="001C3BAE" w:rsidRDefault="00446F3A" w:rsidP="00AC3167">
            <w:pPr>
              <w:pStyle w:val="TableParagraph"/>
              <w:jc w:val="center"/>
              <w:rPr>
                <w:rFonts w:ascii="Times New Roman" w:hAnsi="Times New Roman" w:cs="Times New Roman"/>
                <w:b w:val="0"/>
                <w:lang w:val="ro-RO"/>
              </w:rPr>
            </w:pPr>
            <w:r w:rsidRPr="001C3BAE">
              <w:rPr>
                <w:rFonts w:ascii="Times New Roman" w:hAnsi="Times New Roman" w:cs="Times New Roman"/>
                <w:lang w:val="ro-RO"/>
              </w:rPr>
              <w:t>Indicator</w:t>
            </w:r>
          </w:p>
        </w:tc>
        <w:tc>
          <w:tcPr>
            <w:tcW w:w="1559" w:type="dxa"/>
            <w:gridSpan w:val="2"/>
            <w:vAlign w:val="center"/>
          </w:tcPr>
          <w:p w14:paraId="4CB86984" w14:textId="77777777" w:rsidR="00446F3A" w:rsidRPr="001C3BAE" w:rsidRDefault="00446F3A" w:rsidP="00AC3167">
            <w:pPr>
              <w:pStyle w:val="TableParagraph"/>
              <w:ind w:right="784"/>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ro-RO"/>
              </w:rPr>
            </w:pPr>
            <w:r w:rsidRPr="001C3BAE">
              <w:rPr>
                <w:rFonts w:ascii="Times New Roman" w:hAnsi="Times New Roman" w:cs="Times New Roman"/>
                <w:lang w:val="ro-RO"/>
              </w:rPr>
              <w:t>2022</w:t>
            </w:r>
          </w:p>
        </w:tc>
        <w:tc>
          <w:tcPr>
            <w:cnfStyle w:val="000010000000" w:firstRow="0" w:lastRow="0" w:firstColumn="0" w:lastColumn="0" w:oddVBand="1" w:evenVBand="0" w:oddHBand="0" w:evenHBand="0" w:firstRowFirstColumn="0" w:firstRowLastColumn="0" w:lastRowFirstColumn="0" w:lastRowLastColumn="0"/>
            <w:tcW w:w="1559" w:type="dxa"/>
            <w:gridSpan w:val="2"/>
            <w:vAlign w:val="center"/>
          </w:tcPr>
          <w:p w14:paraId="59B4C43E" w14:textId="77777777" w:rsidR="00446F3A" w:rsidRPr="001C3BAE" w:rsidRDefault="00446F3A" w:rsidP="00AC3167">
            <w:pPr>
              <w:pStyle w:val="TableParagraph"/>
              <w:jc w:val="center"/>
              <w:rPr>
                <w:rFonts w:ascii="Times New Roman" w:hAnsi="Times New Roman" w:cs="Times New Roman"/>
                <w:b w:val="0"/>
                <w:lang w:val="ro-RO"/>
              </w:rPr>
            </w:pPr>
            <w:r w:rsidRPr="001C3BAE">
              <w:rPr>
                <w:rFonts w:ascii="Times New Roman" w:hAnsi="Times New Roman" w:cs="Times New Roman"/>
                <w:lang w:val="ro-RO"/>
              </w:rPr>
              <w:t>2023</w:t>
            </w:r>
          </w:p>
        </w:tc>
        <w:tc>
          <w:tcPr>
            <w:tcW w:w="1559" w:type="dxa"/>
            <w:gridSpan w:val="2"/>
            <w:vAlign w:val="center"/>
          </w:tcPr>
          <w:p w14:paraId="06D96FD2" w14:textId="77777777" w:rsidR="00446F3A" w:rsidRPr="001C3BAE" w:rsidRDefault="00446F3A" w:rsidP="00AC3167">
            <w:pPr>
              <w:pStyle w:val="TableParagraph"/>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val="ro-RO"/>
              </w:rPr>
            </w:pPr>
            <w:r w:rsidRPr="001C3BAE">
              <w:rPr>
                <w:rFonts w:ascii="Times New Roman" w:hAnsi="Times New Roman" w:cs="Times New Roman"/>
                <w:lang w:val="ro-RO"/>
              </w:rPr>
              <w:t>2024</w:t>
            </w:r>
          </w:p>
        </w:tc>
        <w:tc>
          <w:tcPr>
            <w:cnfStyle w:val="000100001000" w:firstRow="0" w:lastRow="0" w:firstColumn="0" w:lastColumn="1" w:oddVBand="0" w:evenVBand="0" w:oddHBand="0" w:evenHBand="0" w:firstRowFirstColumn="0" w:firstRowLastColumn="1" w:lastRowFirstColumn="0" w:lastRowLastColumn="0"/>
            <w:tcW w:w="1559" w:type="dxa"/>
            <w:gridSpan w:val="2"/>
          </w:tcPr>
          <w:p w14:paraId="4411C9EA" w14:textId="4F839900" w:rsidR="00446F3A" w:rsidRPr="001C3BAE" w:rsidRDefault="00AC3167" w:rsidP="00AC3167">
            <w:pPr>
              <w:pStyle w:val="TableParagraph"/>
              <w:jc w:val="center"/>
              <w:rPr>
                <w:rFonts w:ascii="Times New Roman" w:hAnsi="Times New Roman" w:cs="Times New Roman"/>
                <w:lang w:val="ro-RO"/>
              </w:rPr>
            </w:pPr>
            <w:r w:rsidRPr="001C3BAE">
              <w:rPr>
                <w:rFonts w:ascii="Times New Roman" w:hAnsi="Times New Roman" w:cs="Times New Roman"/>
                <w:lang w:val="ro-RO"/>
              </w:rPr>
              <w:t>2025</w:t>
            </w:r>
          </w:p>
        </w:tc>
      </w:tr>
      <w:tr w:rsidR="00446F3A" w:rsidRPr="001C3BAE" w14:paraId="34A42B30" w14:textId="797BE8CD" w:rsidTr="00A0117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486" w:type="dxa"/>
            <w:vMerge/>
            <w:vAlign w:val="center"/>
          </w:tcPr>
          <w:p w14:paraId="371A301F" w14:textId="3B5F6BAD" w:rsidR="00446F3A" w:rsidRPr="001C3BAE" w:rsidRDefault="00446F3A" w:rsidP="00AC3167">
            <w:pPr>
              <w:pStyle w:val="TableParagraph"/>
              <w:jc w:val="center"/>
              <w:rPr>
                <w:rFonts w:ascii="Times New Roman" w:hAnsi="Times New Roman" w:cs="Times New Roman"/>
                <w:b w:val="0"/>
                <w:bCs w:val="0"/>
                <w:lang w:val="ro-RO"/>
              </w:rPr>
            </w:pPr>
          </w:p>
        </w:tc>
        <w:tc>
          <w:tcPr>
            <w:cnfStyle w:val="000010000000" w:firstRow="0" w:lastRow="0" w:firstColumn="0" w:lastColumn="0" w:oddVBand="1" w:evenVBand="0" w:oddHBand="0" w:evenHBand="0" w:firstRowFirstColumn="0" w:firstRowLastColumn="0" w:lastRowFirstColumn="0" w:lastRowLastColumn="0"/>
            <w:tcW w:w="1861" w:type="dxa"/>
            <w:gridSpan w:val="2"/>
            <w:vAlign w:val="center"/>
          </w:tcPr>
          <w:p w14:paraId="02B4DCD3" w14:textId="77777777" w:rsidR="00446F3A" w:rsidRPr="001C3BAE" w:rsidRDefault="00446F3A" w:rsidP="00AC3167">
            <w:pPr>
              <w:pStyle w:val="TableParagraph"/>
              <w:spacing w:before="10"/>
              <w:ind w:left="37"/>
              <w:jc w:val="center"/>
              <w:rPr>
                <w:rFonts w:ascii="Times New Roman" w:hAnsi="Times New Roman" w:cs="Times New Roman"/>
                <w:lang w:val="ro-RO"/>
              </w:rPr>
            </w:pPr>
            <w:r w:rsidRPr="001C3BAE">
              <w:rPr>
                <w:rFonts w:ascii="Times New Roman" w:hAnsi="Times New Roman" w:cs="Times New Roman"/>
                <w:lang w:val="ro-RO"/>
              </w:rPr>
              <w:t>Nr. servicii de laborator</w:t>
            </w:r>
          </w:p>
        </w:tc>
        <w:tc>
          <w:tcPr>
            <w:tcW w:w="1559" w:type="dxa"/>
            <w:gridSpan w:val="2"/>
            <w:vAlign w:val="center"/>
          </w:tcPr>
          <w:p w14:paraId="6F8829AC" w14:textId="34044761" w:rsidR="00446F3A" w:rsidRPr="001C3BAE" w:rsidRDefault="00446F3A" w:rsidP="00AC3167">
            <w:pPr>
              <w:pStyle w:val="TableParagraph"/>
              <w:spacing w:before="1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1.605.306</w:t>
            </w:r>
          </w:p>
        </w:tc>
        <w:tc>
          <w:tcPr>
            <w:cnfStyle w:val="000010000000" w:firstRow="0" w:lastRow="0" w:firstColumn="0" w:lastColumn="0" w:oddVBand="1" w:evenVBand="0" w:oddHBand="0" w:evenHBand="0" w:firstRowFirstColumn="0" w:firstRowLastColumn="0" w:lastRowFirstColumn="0" w:lastRowLastColumn="0"/>
            <w:tcW w:w="1559" w:type="dxa"/>
            <w:gridSpan w:val="2"/>
            <w:vAlign w:val="center"/>
          </w:tcPr>
          <w:p w14:paraId="55B38CF8" w14:textId="63D08960" w:rsidR="00446F3A" w:rsidRPr="001C3BAE" w:rsidRDefault="00446F3A" w:rsidP="00AC3167">
            <w:pPr>
              <w:pStyle w:val="TableParagraph"/>
              <w:jc w:val="center"/>
              <w:rPr>
                <w:rFonts w:ascii="Times New Roman" w:hAnsi="Times New Roman" w:cs="Times New Roman"/>
                <w:lang w:val="ro-RO"/>
              </w:rPr>
            </w:pPr>
            <w:r w:rsidRPr="001C3BAE">
              <w:rPr>
                <w:rFonts w:ascii="Times New Roman" w:hAnsi="Times New Roman" w:cs="Times New Roman"/>
                <w:lang w:val="ro-RO"/>
              </w:rPr>
              <w:t>1.629.633</w:t>
            </w:r>
          </w:p>
        </w:tc>
        <w:tc>
          <w:tcPr>
            <w:tcW w:w="1559" w:type="dxa"/>
            <w:gridSpan w:val="2"/>
            <w:vAlign w:val="center"/>
          </w:tcPr>
          <w:p w14:paraId="6433DCA2" w14:textId="19D4A193" w:rsidR="00446F3A" w:rsidRPr="001C3BAE" w:rsidRDefault="00446F3A" w:rsidP="00A01174">
            <w:pPr>
              <w:pStyle w:val="TableParagraph"/>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lang w:val="ro-RO"/>
              </w:rPr>
            </w:pPr>
            <w:r w:rsidRPr="001C3BAE">
              <w:rPr>
                <w:rFonts w:ascii="Times New Roman" w:hAnsi="Times New Roman" w:cs="Times New Roman"/>
                <w:lang w:val="ro-RO"/>
              </w:rPr>
              <w:t>1.735.424</w:t>
            </w:r>
          </w:p>
        </w:tc>
        <w:tc>
          <w:tcPr>
            <w:cnfStyle w:val="000100000000" w:firstRow="0" w:lastRow="0" w:firstColumn="0" w:lastColumn="1" w:oddVBand="0" w:evenVBand="0" w:oddHBand="0" w:evenHBand="0" w:firstRowFirstColumn="0" w:firstRowLastColumn="0" w:lastRowFirstColumn="0" w:lastRowLastColumn="0"/>
            <w:tcW w:w="1559" w:type="dxa"/>
            <w:gridSpan w:val="2"/>
            <w:vAlign w:val="center"/>
          </w:tcPr>
          <w:p w14:paraId="219EF5AA" w14:textId="6F0605A4" w:rsidR="00446F3A" w:rsidRPr="001C3BAE" w:rsidRDefault="00A01174" w:rsidP="00A01174">
            <w:pPr>
              <w:pStyle w:val="TableParagraph"/>
              <w:jc w:val="center"/>
              <w:rPr>
                <w:rFonts w:ascii="Times New Roman" w:hAnsi="Times New Roman" w:cs="Times New Roman"/>
                <w:lang w:val="ro-RO"/>
              </w:rPr>
            </w:pPr>
            <w:r w:rsidRPr="00B71973">
              <w:rPr>
                <w:rFonts w:ascii="Times New Roman" w:hAnsi="Times New Roman" w:cs="Times New Roman"/>
                <w:b w:val="0"/>
                <w:bCs w:val="0"/>
                <w:sz w:val="24"/>
                <w:szCs w:val="24"/>
                <w:lang w:val="ro-RO"/>
              </w:rPr>
              <w:t>1.872.525</w:t>
            </w:r>
          </w:p>
        </w:tc>
      </w:tr>
      <w:tr w:rsidR="00446F3A" w:rsidRPr="001C3BAE" w14:paraId="6DDAE1B7" w14:textId="6A433187" w:rsidTr="00A01174">
        <w:trPr>
          <w:gridAfter w:val="1"/>
          <w:cnfStyle w:val="010000000000" w:firstRow="0" w:lastRow="1" w:firstColumn="0" w:lastColumn="0" w:oddVBand="0" w:evenVBand="0" w:oddHBand="0" w:evenHBand="0" w:firstRowFirstColumn="0" w:firstRowLastColumn="0" w:lastRowFirstColumn="0" w:lastRowLastColumn="0"/>
          <w:wAfter w:w="13" w:type="dxa"/>
          <w:trHeight w:val="522"/>
        </w:trPr>
        <w:tc>
          <w:tcPr>
            <w:cnfStyle w:val="001000000001" w:firstRow="0" w:lastRow="0" w:firstColumn="1" w:lastColumn="0" w:oddVBand="0" w:evenVBand="0" w:oddHBand="0" w:evenHBand="0" w:firstRowFirstColumn="0" w:firstRowLastColumn="0" w:lastRowFirstColumn="1" w:lastRowLastColumn="0"/>
            <w:tcW w:w="1486" w:type="dxa"/>
            <w:vMerge/>
            <w:vAlign w:val="center"/>
          </w:tcPr>
          <w:p w14:paraId="4A0B228E" w14:textId="77777777" w:rsidR="00446F3A" w:rsidRPr="001C3BAE" w:rsidRDefault="00446F3A" w:rsidP="00AC3167">
            <w:pPr>
              <w:jc w:val="center"/>
              <w:rPr>
                <w:rFonts w:cs="Times New Roman"/>
                <w:sz w:val="22"/>
                <w:szCs w:val="22"/>
                <w:lang w:val="ro-RO"/>
              </w:rPr>
            </w:pPr>
          </w:p>
        </w:tc>
        <w:tc>
          <w:tcPr>
            <w:cnfStyle w:val="000010000000" w:firstRow="0" w:lastRow="0" w:firstColumn="0" w:lastColumn="0" w:oddVBand="1" w:evenVBand="0" w:oddHBand="0" w:evenHBand="0" w:firstRowFirstColumn="0" w:firstRowLastColumn="0" w:lastRowFirstColumn="0" w:lastRowLastColumn="0"/>
            <w:tcW w:w="1848" w:type="dxa"/>
            <w:vAlign w:val="center"/>
          </w:tcPr>
          <w:p w14:paraId="28397FB3" w14:textId="566AD7A3" w:rsidR="00446F3A" w:rsidRPr="001C3BAE" w:rsidRDefault="00446F3A" w:rsidP="00AC3167">
            <w:pPr>
              <w:pStyle w:val="TableParagraph"/>
              <w:ind w:left="37"/>
              <w:jc w:val="center"/>
              <w:rPr>
                <w:rFonts w:ascii="Times New Roman" w:hAnsi="Times New Roman" w:cs="Times New Roman"/>
                <w:lang w:val="ro-RO"/>
              </w:rPr>
            </w:pPr>
            <w:r w:rsidRPr="001C3BAE">
              <w:rPr>
                <w:rFonts w:ascii="Times New Roman" w:hAnsi="Times New Roman" w:cs="Times New Roman"/>
                <w:lang w:val="ro-RO"/>
              </w:rPr>
              <w:t>Valoarea realizată validată (RON)</w:t>
            </w:r>
          </w:p>
        </w:tc>
        <w:tc>
          <w:tcPr>
            <w:tcW w:w="1559" w:type="dxa"/>
            <w:gridSpan w:val="2"/>
            <w:vAlign w:val="center"/>
          </w:tcPr>
          <w:p w14:paraId="40E4AEE6" w14:textId="77777777" w:rsidR="00446F3A" w:rsidRPr="001C3BAE" w:rsidRDefault="00446F3A" w:rsidP="00AC3167">
            <w:pPr>
              <w:pStyle w:val="TableParagraph"/>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lang w:val="ro-RO"/>
              </w:rPr>
            </w:pPr>
            <w:r w:rsidRPr="001C3BAE">
              <w:rPr>
                <w:rFonts w:ascii="Times New Roman" w:hAnsi="Times New Roman" w:cs="Times New Roman"/>
                <w:lang w:val="ro-RO"/>
              </w:rPr>
              <w:t>3.260.492,85</w:t>
            </w:r>
          </w:p>
        </w:tc>
        <w:tc>
          <w:tcPr>
            <w:cnfStyle w:val="000010000000" w:firstRow="0" w:lastRow="0" w:firstColumn="0" w:lastColumn="0" w:oddVBand="1" w:evenVBand="0" w:oddHBand="0" w:evenHBand="0" w:firstRowFirstColumn="0" w:firstRowLastColumn="0" w:lastRowFirstColumn="0" w:lastRowLastColumn="0"/>
            <w:tcW w:w="1559" w:type="dxa"/>
            <w:gridSpan w:val="2"/>
            <w:vAlign w:val="center"/>
          </w:tcPr>
          <w:p w14:paraId="2016823A" w14:textId="77777777" w:rsidR="00446F3A" w:rsidRPr="001C3BAE" w:rsidRDefault="00446F3A" w:rsidP="00AC3167">
            <w:pPr>
              <w:pStyle w:val="TableParagraph"/>
              <w:ind w:right="-15"/>
              <w:jc w:val="center"/>
              <w:rPr>
                <w:rFonts w:ascii="Times New Roman" w:hAnsi="Times New Roman" w:cs="Times New Roman"/>
                <w:lang w:val="ro-RO"/>
              </w:rPr>
            </w:pPr>
            <w:r w:rsidRPr="001C3BAE">
              <w:rPr>
                <w:rFonts w:ascii="Times New Roman" w:hAnsi="Times New Roman" w:cs="Times New Roman"/>
                <w:w w:val="95"/>
                <w:lang w:val="ro-RO"/>
              </w:rPr>
              <w:t>5.099.851,05</w:t>
            </w:r>
          </w:p>
        </w:tc>
        <w:tc>
          <w:tcPr>
            <w:tcW w:w="1559" w:type="dxa"/>
            <w:gridSpan w:val="2"/>
            <w:vAlign w:val="center"/>
          </w:tcPr>
          <w:p w14:paraId="1A8EA84A" w14:textId="77777777" w:rsidR="00446F3A" w:rsidRPr="001C3BAE" w:rsidRDefault="00446F3A" w:rsidP="00AC3167">
            <w:pPr>
              <w:pStyle w:val="TableParagraph"/>
              <w:ind w:right="-15"/>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w w:val="95"/>
                <w:lang w:val="ro-RO"/>
              </w:rPr>
            </w:pPr>
            <w:r w:rsidRPr="001C3BAE">
              <w:rPr>
                <w:rFonts w:ascii="Times New Roman" w:hAnsi="Times New Roman" w:cs="Times New Roman"/>
                <w:w w:val="95"/>
                <w:lang w:val="ro-RO"/>
              </w:rPr>
              <w:t>6.453.886,86</w:t>
            </w:r>
          </w:p>
        </w:tc>
        <w:tc>
          <w:tcPr>
            <w:cnfStyle w:val="000100000010" w:firstRow="0" w:lastRow="0" w:firstColumn="0" w:lastColumn="1" w:oddVBand="0" w:evenVBand="0" w:oddHBand="0" w:evenHBand="0" w:firstRowFirstColumn="0" w:firstRowLastColumn="0" w:lastRowFirstColumn="0" w:lastRowLastColumn="1"/>
            <w:tcW w:w="1559" w:type="dxa"/>
            <w:gridSpan w:val="2"/>
            <w:vAlign w:val="center"/>
          </w:tcPr>
          <w:p w14:paraId="2ECFFFC8" w14:textId="42D1FA1E" w:rsidR="00446F3A" w:rsidRPr="001C3BAE" w:rsidRDefault="004D18AD" w:rsidP="00A01174">
            <w:pPr>
              <w:pStyle w:val="TableParagraph"/>
              <w:ind w:right="-15"/>
              <w:jc w:val="center"/>
              <w:rPr>
                <w:rFonts w:ascii="Times New Roman" w:hAnsi="Times New Roman" w:cs="Times New Roman"/>
                <w:w w:val="95"/>
                <w:lang w:val="ro-RO"/>
              </w:rPr>
            </w:pPr>
            <w:r w:rsidRPr="001C3BAE">
              <w:rPr>
                <w:rFonts w:ascii="Times New Roman" w:hAnsi="Times New Roman" w:cs="Times New Roman"/>
                <w:w w:val="95"/>
                <w:lang w:val="ro-RO"/>
              </w:rPr>
              <w:t>6.934.246,31</w:t>
            </w:r>
          </w:p>
        </w:tc>
      </w:tr>
    </w:tbl>
    <w:p w14:paraId="01122A96" w14:textId="77777777" w:rsidR="001E5ACD" w:rsidRPr="005F730A" w:rsidRDefault="001E5ACD" w:rsidP="001E5ACD">
      <w:pPr>
        <w:ind w:left="159"/>
        <w:jc w:val="both"/>
        <w:rPr>
          <w:rFonts w:cs="Times New Roman"/>
          <w:lang w:val="ro-RO"/>
        </w:rPr>
      </w:pPr>
    </w:p>
    <w:bookmarkEnd w:id="21"/>
    <w:bookmarkEnd w:id="22"/>
    <w:p w14:paraId="544F9EC1" w14:textId="77777777" w:rsidR="00EE3BA7" w:rsidRDefault="00EE3BA7" w:rsidP="00497E03">
      <w:pPr>
        <w:rPr>
          <w:rFonts w:cs="Times New Roman"/>
          <w:lang w:val="ro-RO"/>
        </w:rPr>
      </w:pPr>
    </w:p>
    <w:p w14:paraId="1BBF1CC6" w14:textId="77777777" w:rsidR="00C24DD3" w:rsidRDefault="00C24DD3" w:rsidP="00497E03">
      <w:pPr>
        <w:rPr>
          <w:rFonts w:cs="Times New Roman"/>
          <w:lang w:val="ro-RO"/>
        </w:rPr>
      </w:pPr>
    </w:p>
    <w:p w14:paraId="0B9580F4" w14:textId="77777777" w:rsidR="00C24DD3" w:rsidRDefault="00C24DD3" w:rsidP="00497E03">
      <w:pPr>
        <w:rPr>
          <w:rFonts w:cs="Times New Roman"/>
          <w:lang w:val="ro-RO"/>
        </w:rPr>
      </w:pPr>
    </w:p>
    <w:p w14:paraId="610D9E68" w14:textId="77777777" w:rsidR="00C24DD3" w:rsidRDefault="00C24DD3" w:rsidP="00497E03">
      <w:pPr>
        <w:rPr>
          <w:rFonts w:cs="Times New Roman"/>
          <w:lang w:val="ro-RO"/>
        </w:rPr>
      </w:pPr>
    </w:p>
    <w:p w14:paraId="5B81A705" w14:textId="77777777" w:rsidR="00C24DD3" w:rsidRDefault="00C24DD3" w:rsidP="00497E03">
      <w:pPr>
        <w:rPr>
          <w:rFonts w:cs="Times New Roman"/>
          <w:lang w:val="ro-RO"/>
        </w:rPr>
      </w:pPr>
    </w:p>
    <w:p w14:paraId="3BBB0948" w14:textId="77777777" w:rsidR="00C24DD3" w:rsidRDefault="00C24DD3" w:rsidP="00497E03">
      <w:pPr>
        <w:rPr>
          <w:rFonts w:cs="Times New Roman"/>
          <w:lang w:val="ro-RO"/>
        </w:rPr>
      </w:pPr>
    </w:p>
    <w:p w14:paraId="1CE3A567" w14:textId="77777777" w:rsidR="00C24DD3" w:rsidRDefault="00C24DD3" w:rsidP="00497E03">
      <w:pPr>
        <w:rPr>
          <w:rFonts w:cs="Times New Roman"/>
          <w:lang w:val="ro-RO"/>
        </w:rPr>
      </w:pPr>
    </w:p>
    <w:p w14:paraId="28997693" w14:textId="77777777" w:rsidR="00C24DD3" w:rsidRDefault="00C24DD3" w:rsidP="00497E03">
      <w:pPr>
        <w:rPr>
          <w:rFonts w:cs="Times New Roman"/>
          <w:lang w:val="ro-RO"/>
        </w:rPr>
      </w:pPr>
    </w:p>
    <w:p w14:paraId="5215E032" w14:textId="77777777" w:rsidR="00C24DD3" w:rsidRDefault="00C24DD3" w:rsidP="00497E03">
      <w:pPr>
        <w:rPr>
          <w:rFonts w:cs="Times New Roman"/>
          <w:lang w:val="ro-RO"/>
        </w:rPr>
      </w:pPr>
    </w:p>
    <w:p w14:paraId="5B1CF390" w14:textId="77777777" w:rsidR="00C24DD3" w:rsidRPr="005F730A" w:rsidRDefault="00C24DD3" w:rsidP="00497E03">
      <w:pPr>
        <w:rPr>
          <w:rFonts w:cs="Times New Roman"/>
          <w:lang w:val="ro-RO"/>
        </w:rPr>
      </w:pPr>
    </w:p>
    <w:p w14:paraId="5C6B88A8" w14:textId="32AD156F" w:rsidR="004F3EF2" w:rsidRPr="005F730A" w:rsidRDefault="004F3EF2" w:rsidP="00497E03">
      <w:pPr>
        <w:pStyle w:val="Heading20"/>
      </w:pPr>
      <w:bookmarkStart w:id="23" w:name="_Toc226562376"/>
      <w:r w:rsidRPr="005F730A">
        <w:lastRenderedPageBreak/>
        <w:t>P</w:t>
      </w:r>
      <w:r w:rsidR="00A44B37" w:rsidRPr="005F730A">
        <w:t>riorități</w:t>
      </w:r>
      <w:r w:rsidRPr="005F730A">
        <w:t xml:space="preserve"> </w:t>
      </w:r>
      <w:r w:rsidR="00A44B37" w:rsidRPr="005F730A">
        <w:t>pentru anul</w:t>
      </w:r>
      <w:r w:rsidRPr="005F730A">
        <w:t xml:space="preserve"> 202</w:t>
      </w:r>
      <w:r w:rsidR="004E32B2" w:rsidRPr="005F730A">
        <w:t>5</w:t>
      </w:r>
      <w:bookmarkEnd w:id="23"/>
    </w:p>
    <w:p w14:paraId="69F8B388" w14:textId="77777777" w:rsidR="007D4875" w:rsidRPr="005F730A" w:rsidRDefault="007D4875" w:rsidP="00497E03">
      <w:pPr>
        <w:rPr>
          <w:rFonts w:cs="Times New Roman"/>
          <w:lang w:val="ro-RO" w:eastAsia="ro-RO"/>
        </w:rPr>
      </w:pPr>
    </w:p>
    <w:p w14:paraId="1879607A" w14:textId="6C9B91FF" w:rsidR="00497E03" w:rsidRPr="005F730A" w:rsidRDefault="00497E03" w:rsidP="00497E03">
      <w:pPr>
        <w:pStyle w:val="Heading3"/>
        <w:rPr>
          <w:rFonts w:cs="Times New Roman"/>
          <w:lang w:val="ro-RO"/>
        </w:rPr>
      </w:pPr>
      <w:bookmarkStart w:id="24" w:name="_Toc226562377"/>
      <w:r w:rsidRPr="005F730A">
        <w:rPr>
          <w:rFonts w:cs="Times New Roman"/>
          <w:lang w:val="ro-RO"/>
        </w:rPr>
        <w:t>Planul Strategic al Spitalului Clinic Județean de Urgență Arad</w:t>
      </w:r>
      <w:bookmarkEnd w:id="24"/>
    </w:p>
    <w:p w14:paraId="12119F9A" w14:textId="77777777" w:rsidR="00497E03" w:rsidRPr="005F730A" w:rsidRDefault="00497E03" w:rsidP="006300DB">
      <w:pPr>
        <w:jc w:val="both"/>
        <w:rPr>
          <w:rFonts w:cs="Times New Roman"/>
          <w:lang w:val="ro-RO"/>
        </w:rPr>
      </w:pPr>
    </w:p>
    <w:p w14:paraId="25FD74FB" w14:textId="15A5BB5D" w:rsidR="007D4875" w:rsidRPr="005F730A" w:rsidRDefault="007D4875" w:rsidP="006300DB">
      <w:pPr>
        <w:spacing w:line="360" w:lineRule="auto"/>
        <w:ind w:firstLine="360"/>
        <w:jc w:val="both"/>
        <w:rPr>
          <w:rFonts w:cs="Times New Roman"/>
          <w:lang w:val="ro-RO"/>
        </w:rPr>
      </w:pPr>
      <w:r w:rsidRPr="005F730A">
        <w:rPr>
          <w:rFonts w:cs="Times New Roman"/>
          <w:lang w:val="ro-RO"/>
        </w:rPr>
        <w:t xml:space="preserve">Conform Planului Strategic  al Spitalului Clinic Județean de Urgență Arad pentru perioada 2022-2026, elaborat și aprobat la finele anului 2022,  obiectivele strategice ale unității sanitare au în vedere: </w:t>
      </w:r>
    </w:p>
    <w:p w14:paraId="077D94CF" w14:textId="77777777" w:rsidR="007D4875" w:rsidRPr="005F730A" w:rsidRDefault="007D4875" w:rsidP="006300DB">
      <w:pPr>
        <w:pStyle w:val="ListParagraph"/>
        <w:numPr>
          <w:ilvl w:val="0"/>
          <w:numId w:val="22"/>
        </w:numPr>
        <w:spacing w:after="0" w:line="360" w:lineRule="auto"/>
        <w:jc w:val="both"/>
        <w:rPr>
          <w:rFonts w:cs="Times New Roman"/>
          <w:sz w:val="24"/>
          <w:szCs w:val="24"/>
          <w:lang w:val="ro-RO"/>
        </w:rPr>
      </w:pPr>
      <w:r w:rsidRPr="005F730A">
        <w:rPr>
          <w:rFonts w:cs="Times New Roman"/>
          <w:sz w:val="24"/>
          <w:szCs w:val="24"/>
          <w:lang w:val="ro-RO"/>
        </w:rPr>
        <w:t>Dezvoltarea în perspectivă a spitalului, în scopul satisfacerii în grad din ce în ce mai mare a necesităților specifice de asistență medicală, a segmentului țintă de pacienți;</w:t>
      </w:r>
    </w:p>
    <w:p w14:paraId="77C27195" w14:textId="77777777" w:rsidR="007D4875" w:rsidRPr="005F730A" w:rsidRDefault="007D4875" w:rsidP="006300DB">
      <w:pPr>
        <w:pStyle w:val="ListParagraph"/>
        <w:numPr>
          <w:ilvl w:val="0"/>
          <w:numId w:val="22"/>
        </w:numPr>
        <w:spacing w:after="0" w:line="360" w:lineRule="auto"/>
        <w:jc w:val="both"/>
        <w:rPr>
          <w:rFonts w:cs="Times New Roman"/>
          <w:sz w:val="24"/>
          <w:szCs w:val="24"/>
          <w:lang w:val="ro-RO"/>
        </w:rPr>
      </w:pPr>
      <w:r w:rsidRPr="005F730A">
        <w:rPr>
          <w:rFonts w:cs="Times New Roman"/>
          <w:sz w:val="24"/>
          <w:szCs w:val="24"/>
          <w:lang w:val="ro-RO"/>
        </w:rPr>
        <w:t>Îmbunătățirea continuă a calității serviciilor medicale și a siguranței pacienților;</w:t>
      </w:r>
    </w:p>
    <w:p w14:paraId="798C5DA8" w14:textId="3C4C5EC8" w:rsidR="007D4875" w:rsidRPr="005F730A" w:rsidRDefault="007D4875" w:rsidP="006300DB">
      <w:pPr>
        <w:pStyle w:val="ListParagraph"/>
        <w:numPr>
          <w:ilvl w:val="0"/>
          <w:numId w:val="22"/>
        </w:numPr>
        <w:spacing w:after="0" w:line="360" w:lineRule="auto"/>
        <w:jc w:val="both"/>
        <w:rPr>
          <w:rFonts w:cs="Times New Roman"/>
          <w:sz w:val="24"/>
          <w:szCs w:val="24"/>
          <w:lang w:val="ro-RO"/>
        </w:rPr>
      </w:pPr>
      <w:r w:rsidRPr="005F730A">
        <w:rPr>
          <w:rFonts w:cs="Times New Roman"/>
          <w:sz w:val="24"/>
          <w:szCs w:val="24"/>
          <w:lang w:val="ro-RO"/>
        </w:rPr>
        <w:t>Asigurarea unui management performant, orientat înspre nevoile actuale de servicii medicale</w:t>
      </w:r>
      <w:r w:rsidR="00C24DD3">
        <w:rPr>
          <w:rFonts w:cs="Times New Roman"/>
          <w:sz w:val="24"/>
          <w:szCs w:val="24"/>
          <w:lang w:val="ro-RO"/>
        </w:rPr>
        <w:t>;</w:t>
      </w:r>
    </w:p>
    <w:p w14:paraId="18F1F20A" w14:textId="77777777" w:rsidR="007D4875" w:rsidRPr="005F730A" w:rsidRDefault="007D4875" w:rsidP="006300DB">
      <w:pPr>
        <w:pStyle w:val="ListParagraph"/>
        <w:numPr>
          <w:ilvl w:val="0"/>
          <w:numId w:val="22"/>
        </w:numPr>
        <w:spacing w:after="0" w:line="360" w:lineRule="auto"/>
        <w:jc w:val="both"/>
        <w:rPr>
          <w:rFonts w:cs="Times New Roman"/>
          <w:sz w:val="24"/>
          <w:szCs w:val="24"/>
          <w:lang w:val="ro-RO"/>
        </w:rPr>
      </w:pPr>
      <w:r w:rsidRPr="005F730A">
        <w:rPr>
          <w:rFonts w:cs="Times New Roman"/>
          <w:sz w:val="24"/>
          <w:szCs w:val="24"/>
          <w:lang w:val="ro-RO"/>
        </w:rPr>
        <w:t>Asigurarea și utilizarea eficientă a resurselor umane.</w:t>
      </w:r>
    </w:p>
    <w:p w14:paraId="471905B9" w14:textId="7988A496" w:rsidR="007D4875" w:rsidRPr="005F730A" w:rsidRDefault="007D4875" w:rsidP="006300DB">
      <w:pPr>
        <w:spacing w:line="360" w:lineRule="auto"/>
        <w:ind w:firstLine="720"/>
        <w:jc w:val="both"/>
        <w:rPr>
          <w:rFonts w:cs="Times New Roman"/>
          <w:lang w:val="ro-RO"/>
        </w:rPr>
      </w:pPr>
      <w:r w:rsidRPr="005F730A">
        <w:rPr>
          <w:rFonts w:cs="Times New Roman"/>
          <w:lang w:val="ro-RO"/>
        </w:rPr>
        <w:t xml:space="preserve">În stabilirea obiectivelor strategice ale spitalului </w:t>
      </w:r>
      <w:r w:rsidR="00C24DD3">
        <w:rPr>
          <w:rFonts w:cs="Times New Roman"/>
          <w:lang w:val="ro-RO"/>
        </w:rPr>
        <w:t>au fost</w:t>
      </w:r>
      <w:r w:rsidRPr="005F730A">
        <w:rPr>
          <w:rFonts w:cs="Times New Roman"/>
          <w:lang w:val="ro-RO"/>
        </w:rPr>
        <w:t xml:space="preserve"> utilizate rezultatele analizei privind nevoile de îngrijiri medicale ale populației, piața de servicii din județul Arad și </w:t>
      </w:r>
      <w:r w:rsidR="006300DB" w:rsidRPr="005F730A">
        <w:rPr>
          <w:rFonts w:cs="Times New Roman"/>
          <w:lang w:val="ro-RO"/>
        </w:rPr>
        <w:t xml:space="preserve">datele </w:t>
      </w:r>
      <w:r w:rsidRPr="005F730A">
        <w:rPr>
          <w:rFonts w:cs="Times New Roman"/>
          <w:lang w:val="ro-RO"/>
        </w:rPr>
        <w:t>INSP.</w:t>
      </w:r>
    </w:p>
    <w:p w14:paraId="42AF32FE" w14:textId="615BD8D3" w:rsidR="007D4875" w:rsidRPr="005F730A" w:rsidRDefault="007D4875" w:rsidP="00497E03">
      <w:pPr>
        <w:pStyle w:val="ListParagraph"/>
        <w:numPr>
          <w:ilvl w:val="0"/>
          <w:numId w:val="23"/>
        </w:numPr>
        <w:spacing w:after="0" w:line="360" w:lineRule="auto"/>
        <w:jc w:val="both"/>
        <w:rPr>
          <w:rFonts w:cs="Times New Roman"/>
          <w:b/>
          <w:bCs/>
          <w:sz w:val="24"/>
          <w:szCs w:val="24"/>
          <w:lang w:val="ro-RO"/>
        </w:rPr>
      </w:pPr>
      <w:r w:rsidRPr="005F730A">
        <w:rPr>
          <w:rFonts w:cs="Times New Roman"/>
          <w:b/>
          <w:bCs/>
          <w:sz w:val="24"/>
          <w:szCs w:val="24"/>
          <w:lang w:val="ro-RO"/>
        </w:rPr>
        <w:t>Dezvoltarea în perspectivă a spitalului, în scopul satisfacerii în grad din ce în ce mai mare a necesităților specifice de asistență medicală, a segmentului țintă de pacienți</w:t>
      </w:r>
      <w:r w:rsidR="00C24DD3">
        <w:rPr>
          <w:rFonts w:cs="Times New Roman"/>
          <w:b/>
          <w:bCs/>
          <w:sz w:val="24"/>
          <w:szCs w:val="24"/>
          <w:lang w:val="ro-RO"/>
        </w:rPr>
        <w:t>.</w:t>
      </w:r>
    </w:p>
    <w:p w14:paraId="1ADAB6C1" w14:textId="6D7B6EBD" w:rsidR="007D4875" w:rsidRPr="00D1726D" w:rsidRDefault="007D4875" w:rsidP="00497E03">
      <w:pPr>
        <w:pStyle w:val="ListParagraph"/>
        <w:numPr>
          <w:ilvl w:val="0"/>
          <w:numId w:val="44"/>
        </w:numPr>
        <w:spacing w:after="0" w:line="360" w:lineRule="auto"/>
        <w:jc w:val="both"/>
        <w:rPr>
          <w:rFonts w:cs="Times New Roman"/>
          <w:b/>
          <w:bCs/>
          <w:color w:val="000000" w:themeColor="text1"/>
          <w:sz w:val="24"/>
          <w:szCs w:val="24"/>
          <w:lang w:val="ro-RO" w:eastAsia="ro-RO"/>
        </w:rPr>
      </w:pPr>
      <w:r w:rsidRPr="005F730A">
        <w:rPr>
          <w:rFonts w:cs="Times New Roman"/>
          <w:b/>
          <w:bCs/>
          <w:sz w:val="24"/>
          <w:szCs w:val="24"/>
          <w:lang w:val="ro-RO" w:eastAsia="ro-RO"/>
        </w:rPr>
        <w:t xml:space="preserve">Dezvoltarea spitalului din punct de vedere al gamei de servicii ce pot fi acordate, prin creșterea numărului de specialități medicale și tipuri de servicii – înființarea </w:t>
      </w:r>
      <w:r w:rsidRPr="00D1726D">
        <w:rPr>
          <w:rFonts w:cs="Times New Roman"/>
          <w:b/>
          <w:bCs/>
          <w:color w:val="000000" w:themeColor="text1"/>
          <w:sz w:val="24"/>
          <w:szCs w:val="24"/>
          <w:lang w:val="ro-RO" w:eastAsia="ro-RO"/>
        </w:rPr>
        <w:t>Compartimentului de Radioterapie</w:t>
      </w:r>
      <w:r w:rsidR="007656C7" w:rsidRPr="00D1726D">
        <w:rPr>
          <w:rFonts w:cs="Times New Roman"/>
          <w:b/>
          <w:bCs/>
          <w:color w:val="000000" w:themeColor="text1"/>
          <w:sz w:val="24"/>
          <w:szCs w:val="24"/>
          <w:lang w:val="ro-RO" w:eastAsia="ro-RO"/>
        </w:rPr>
        <w:t>:</w:t>
      </w:r>
    </w:p>
    <w:p w14:paraId="18F50576" w14:textId="3D0E0A33" w:rsidR="0027366A" w:rsidRPr="00D1726D" w:rsidRDefault="000A1B63" w:rsidP="0027366A">
      <w:pPr>
        <w:pStyle w:val="ListParagraph"/>
        <w:numPr>
          <w:ilvl w:val="0"/>
          <w:numId w:val="49"/>
        </w:numPr>
        <w:spacing w:after="0" w:line="360" w:lineRule="auto"/>
        <w:jc w:val="both"/>
        <w:rPr>
          <w:rFonts w:cs="Times New Roman"/>
          <w:color w:val="000000" w:themeColor="text1"/>
          <w:sz w:val="24"/>
          <w:szCs w:val="24"/>
          <w:lang w:val="ro-RO" w:eastAsia="ro-RO"/>
        </w:rPr>
      </w:pPr>
      <w:r w:rsidRPr="00D1726D">
        <w:rPr>
          <w:rFonts w:cs="Times New Roman"/>
          <w:color w:val="000000" w:themeColor="text1"/>
          <w:sz w:val="24"/>
          <w:szCs w:val="24"/>
          <w:lang w:val="ro-RO"/>
        </w:rPr>
        <w:t xml:space="preserve">În vederea înființării Compartimentului de Radioterapie, s-a decis, în 2022 construirea </w:t>
      </w:r>
      <w:r w:rsidR="005E65DF" w:rsidRPr="00D1726D">
        <w:rPr>
          <w:rFonts w:cs="Times New Roman"/>
          <w:color w:val="000000" w:themeColor="text1"/>
          <w:sz w:val="24"/>
          <w:szCs w:val="24"/>
          <w:lang w:val="ro-RO"/>
        </w:rPr>
        <w:t>acestuia</w:t>
      </w:r>
      <w:r w:rsidRPr="00D1726D">
        <w:rPr>
          <w:rFonts w:cs="Times New Roman"/>
          <w:color w:val="000000" w:themeColor="text1"/>
          <w:sz w:val="24"/>
          <w:szCs w:val="24"/>
          <w:lang w:val="ro-RO"/>
        </w:rPr>
        <w:t xml:space="preserve"> la adresa din Piața Mihai Viteazul nr 5-8. În acest sens, împreună cu Consiliul Județean Arad s-a </w:t>
      </w:r>
      <w:r w:rsidR="005E65DF" w:rsidRPr="00D1726D">
        <w:rPr>
          <w:rFonts w:cs="Times New Roman"/>
          <w:color w:val="000000" w:themeColor="text1"/>
          <w:sz w:val="24"/>
          <w:szCs w:val="24"/>
          <w:lang w:val="ro-RO"/>
        </w:rPr>
        <w:t xml:space="preserve">hotărât </w:t>
      </w:r>
      <w:r w:rsidRPr="00D1726D">
        <w:rPr>
          <w:rFonts w:cs="Times New Roman"/>
          <w:color w:val="000000" w:themeColor="text1"/>
          <w:sz w:val="24"/>
          <w:szCs w:val="24"/>
          <w:lang w:val="ro-RO"/>
        </w:rPr>
        <w:t xml:space="preserve">realizarea documentației </w:t>
      </w:r>
      <w:proofErr w:type="spellStart"/>
      <w:r w:rsidRPr="00D1726D">
        <w:rPr>
          <w:rFonts w:cs="Times New Roman"/>
          <w:color w:val="000000" w:themeColor="text1"/>
          <w:sz w:val="24"/>
          <w:szCs w:val="24"/>
          <w:lang w:val="ro-RO"/>
        </w:rPr>
        <w:t>tehnico</w:t>
      </w:r>
      <w:proofErr w:type="spellEnd"/>
      <w:r w:rsidRPr="00D1726D">
        <w:rPr>
          <w:rFonts w:cs="Times New Roman"/>
          <w:color w:val="000000" w:themeColor="text1"/>
          <w:sz w:val="24"/>
          <w:szCs w:val="24"/>
          <w:lang w:val="ro-RO"/>
        </w:rPr>
        <w:t xml:space="preserve"> – economică faza DALI + PT pentru proiectul „Creșterea performanței în tratarea eficientă a bolilor oncologice la nivelul Județului Arad -</w:t>
      </w:r>
      <w:r w:rsidR="005E65DF" w:rsidRPr="00D1726D">
        <w:rPr>
          <w:rFonts w:cs="Times New Roman"/>
          <w:color w:val="000000" w:themeColor="text1"/>
          <w:sz w:val="24"/>
          <w:szCs w:val="24"/>
          <w:lang w:val="ro-RO"/>
        </w:rPr>
        <w:t xml:space="preserve"> </w:t>
      </w:r>
      <w:r w:rsidRPr="00D1726D">
        <w:rPr>
          <w:rFonts w:cs="Times New Roman"/>
          <w:color w:val="000000" w:themeColor="text1"/>
          <w:sz w:val="24"/>
          <w:szCs w:val="24"/>
          <w:lang w:val="ro-RO"/>
        </w:rPr>
        <w:t>Compartiment de radioterapie cu energii înalte”</w:t>
      </w:r>
      <w:r w:rsidRPr="00D1726D">
        <w:rPr>
          <w:rFonts w:cs="Times New Roman"/>
          <w:color w:val="000000" w:themeColor="text1"/>
          <w:sz w:val="24"/>
          <w:szCs w:val="24"/>
          <w:lang w:val="ro-RO" w:eastAsia="ro-RO"/>
        </w:rPr>
        <w:t xml:space="preserve">. </w:t>
      </w:r>
      <w:r w:rsidR="00D0082A" w:rsidRPr="00D1726D">
        <w:rPr>
          <w:rFonts w:cs="Times New Roman"/>
          <w:color w:val="000000" w:themeColor="text1"/>
          <w:sz w:val="24"/>
          <w:szCs w:val="24"/>
          <w:lang w:val="ro-RO" w:eastAsia="ro-RO"/>
        </w:rPr>
        <w:t>P</w:t>
      </w:r>
      <w:r w:rsidRPr="00D1726D">
        <w:rPr>
          <w:rFonts w:cs="Times New Roman"/>
          <w:color w:val="000000" w:themeColor="text1"/>
          <w:sz w:val="24"/>
          <w:szCs w:val="24"/>
          <w:lang w:val="ro-RO" w:eastAsia="ro-RO"/>
        </w:rPr>
        <w:t>roiectul a fost suspendat, fiind necesar un PUZ RLU pentru demolarea parțială, extinderea și modernizarea unității spitalicești</w:t>
      </w:r>
      <w:r w:rsidR="005E65DF" w:rsidRPr="00D1726D">
        <w:rPr>
          <w:rFonts w:cs="Times New Roman"/>
          <w:color w:val="000000" w:themeColor="text1"/>
          <w:sz w:val="24"/>
          <w:szCs w:val="24"/>
          <w:lang w:val="ro-RO" w:eastAsia="ro-RO"/>
        </w:rPr>
        <w:t xml:space="preserve"> de la adresa respectivă, deoarece acolo există mai multe clădiri în stare avansată de degradare, care nu mai pot fi folosite pentru derularea de activități medicale</w:t>
      </w:r>
      <w:r w:rsidRPr="00D1726D">
        <w:rPr>
          <w:rFonts w:cs="Times New Roman"/>
          <w:color w:val="000000" w:themeColor="text1"/>
          <w:sz w:val="24"/>
          <w:szCs w:val="24"/>
          <w:lang w:val="ro-RO" w:eastAsia="ro-RO"/>
        </w:rPr>
        <w:t>. În 2024 s</w:t>
      </w:r>
      <w:r w:rsidRPr="00D1726D">
        <w:rPr>
          <w:rFonts w:cs="Times New Roman"/>
          <w:color w:val="000000" w:themeColor="text1"/>
          <w:sz w:val="24"/>
          <w:szCs w:val="24"/>
          <w:lang w:val="ro-RO"/>
        </w:rPr>
        <w:t>-a recepționat Studiul Istoric. S-a primit Avizul de la Apele Române și de la Direcția Județeană pentru Cultură</w:t>
      </w:r>
      <w:r w:rsidR="0027366A" w:rsidRPr="00D1726D">
        <w:rPr>
          <w:rFonts w:cs="Times New Roman"/>
          <w:color w:val="000000" w:themeColor="text1"/>
          <w:sz w:val="24"/>
          <w:szCs w:val="24"/>
          <w:lang w:val="ro-RO"/>
        </w:rPr>
        <w:t xml:space="preserve">, dar </w:t>
      </w:r>
      <w:r w:rsidR="0027366A" w:rsidRPr="0027366A">
        <w:rPr>
          <w:rFonts w:cs="Times New Roman"/>
          <w:sz w:val="24"/>
          <w:szCs w:val="24"/>
          <w:lang w:val="ro-RO"/>
        </w:rPr>
        <w:t xml:space="preserve">proiectul (care, înaintea obținerii acestor </w:t>
      </w:r>
      <w:r w:rsidR="0027366A" w:rsidRPr="00D1726D">
        <w:rPr>
          <w:rFonts w:cs="Times New Roman"/>
          <w:color w:val="000000" w:themeColor="text1"/>
          <w:sz w:val="24"/>
          <w:szCs w:val="24"/>
          <w:lang w:val="ro-RO"/>
        </w:rPr>
        <w:lastRenderedPageBreak/>
        <w:t>avize se</w:t>
      </w:r>
      <w:r w:rsidR="0027366A" w:rsidRPr="00D1726D">
        <w:rPr>
          <w:rFonts w:cs="Times New Roman"/>
          <w:color w:val="000000" w:themeColor="text1"/>
          <w:sz w:val="24"/>
          <w:szCs w:val="24"/>
          <w:lang w:val="ro-RO" w:eastAsia="ro-RO"/>
        </w:rPr>
        <w:t xml:space="preserve"> afla pe lista de rezervă pentru finanțarea prin PNRR)  nu a mai obținut finanțare prin acest program. Ulterior, după primirea avizelor de la Apele Române și de la Direcția Județeană pentru Cultură, s-a definitivat procedura de achiziție privind contractarea executării lucrărilor de demolare a două corpuri din incinta spitalului, din strada Piața Mihai Viteazul, nr 5-8, pentru asigurarea terenului necesar construirii compartimentului. În prezent se are în vedere identificarea unei linii de finanțare, în contextul în care spitalul mai are în derulare un proiect care presupune achiziția de aparatură specifică unui compartiment de radioterapie. </w:t>
      </w:r>
    </w:p>
    <w:p w14:paraId="7E2F1841" w14:textId="335439BA" w:rsidR="007D4875" w:rsidRPr="005F730A" w:rsidRDefault="007D4875" w:rsidP="00497E03">
      <w:pPr>
        <w:pStyle w:val="ListParagraph"/>
        <w:numPr>
          <w:ilvl w:val="0"/>
          <w:numId w:val="44"/>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Dotarea Compartimentului de Radioterapie cu aparatură medicală</w:t>
      </w:r>
      <w:r w:rsidR="000A1B63" w:rsidRPr="005F730A">
        <w:rPr>
          <w:rFonts w:cs="Times New Roman"/>
          <w:b/>
          <w:bCs/>
          <w:sz w:val="24"/>
          <w:szCs w:val="24"/>
          <w:lang w:val="ro-RO" w:eastAsia="ro-RO"/>
        </w:rPr>
        <w:t xml:space="preserve"> necesară</w:t>
      </w:r>
      <w:r w:rsidRPr="005F730A">
        <w:rPr>
          <w:rFonts w:cs="Times New Roman"/>
          <w:b/>
          <w:bCs/>
          <w:sz w:val="24"/>
          <w:szCs w:val="24"/>
          <w:lang w:val="ro-RO" w:eastAsia="ro-RO"/>
        </w:rPr>
        <w:t xml:space="preserve"> diagnosticului și tratamentului pacienților oncologici</w:t>
      </w:r>
      <w:r w:rsidR="007656C7" w:rsidRPr="005F730A">
        <w:rPr>
          <w:rFonts w:cs="Times New Roman"/>
          <w:b/>
          <w:bCs/>
          <w:sz w:val="24"/>
          <w:szCs w:val="24"/>
          <w:lang w:val="ro-RO" w:eastAsia="ro-RO"/>
        </w:rPr>
        <w:t>:</w:t>
      </w:r>
    </w:p>
    <w:p w14:paraId="1806D9FE" w14:textId="7EC25FE1" w:rsidR="000120AF" w:rsidRPr="005F730A" w:rsidRDefault="000120AF" w:rsidP="00497E03">
      <w:pPr>
        <w:pStyle w:val="ListParagraph"/>
        <w:numPr>
          <w:ilvl w:val="0"/>
          <w:numId w:val="49"/>
        </w:numPr>
        <w:spacing w:after="0" w:line="360" w:lineRule="auto"/>
        <w:jc w:val="both"/>
        <w:rPr>
          <w:rFonts w:eastAsia="Times New Roman" w:cs="Times New Roman"/>
          <w:color w:val="000000" w:themeColor="text1"/>
          <w:kern w:val="36"/>
          <w:sz w:val="24"/>
          <w:szCs w:val="24"/>
          <w:lang w:val="ro-RO"/>
        </w:rPr>
      </w:pPr>
      <w:r w:rsidRPr="005F730A">
        <w:rPr>
          <w:rFonts w:cs="Times New Roman"/>
          <w:sz w:val="24"/>
          <w:szCs w:val="24"/>
          <w:lang w:val="ro-RO" w:eastAsia="ro-RO"/>
        </w:rPr>
        <w:t xml:space="preserve">Proiectul privind </w:t>
      </w:r>
      <w:r w:rsidR="00B537E1" w:rsidRPr="005F730A">
        <w:rPr>
          <w:rFonts w:cs="Times New Roman"/>
          <w:sz w:val="24"/>
          <w:szCs w:val="24"/>
          <w:lang w:val="ro-RO" w:eastAsia="ro-RO"/>
        </w:rPr>
        <w:t>înființarea Compartimentului de Radioterapie prevede dotarea acestuia cu aparatură de specialitate precum PET-CT, SPECT-CT</w:t>
      </w:r>
      <w:r w:rsidR="000A1B63" w:rsidRPr="005F730A">
        <w:rPr>
          <w:rFonts w:cs="Times New Roman"/>
          <w:sz w:val="24"/>
          <w:szCs w:val="24"/>
          <w:lang w:val="ro-RO" w:eastAsia="ro-RO"/>
        </w:rPr>
        <w:t xml:space="preserve"> necesare pentru diagnostic, tratament și monitorizare</w:t>
      </w:r>
      <w:r w:rsidR="00B537E1" w:rsidRPr="005F730A">
        <w:rPr>
          <w:rFonts w:cs="Times New Roman"/>
          <w:sz w:val="24"/>
          <w:szCs w:val="24"/>
          <w:lang w:val="ro-RO" w:eastAsia="ro-RO"/>
        </w:rPr>
        <w:t xml:space="preserve">. Aceste aparate vor fi achiziționate prin proiectul </w:t>
      </w:r>
      <w:r w:rsidR="00B537E1" w:rsidRPr="005F730A">
        <w:rPr>
          <w:rFonts w:cs="Times New Roman"/>
          <w:b/>
          <w:bCs/>
          <w:i/>
          <w:iCs/>
          <w:sz w:val="24"/>
          <w:szCs w:val="24"/>
          <w:lang w:val="ro-RO" w:eastAsia="ro-RO"/>
        </w:rPr>
        <w:t>„</w:t>
      </w:r>
      <w:r w:rsidR="00B537E1" w:rsidRPr="005F730A">
        <w:rPr>
          <w:rFonts w:eastAsia="Times New Roman" w:cs="Times New Roman"/>
          <w:b/>
          <w:bCs/>
          <w:i/>
          <w:iCs/>
          <w:color w:val="000000" w:themeColor="text1"/>
          <w:kern w:val="36"/>
          <w:sz w:val="24"/>
          <w:szCs w:val="24"/>
          <w:lang w:val="ro-RO"/>
        </w:rPr>
        <w:t>Îmbunătățirea și extinderea serviciilor oncologice în cadrul Spitalului Clinic Județean de Urgență Arad”</w:t>
      </w:r>
      <w:r w:rsidR="00B537E1" w:rsidRPr="005F730A">
        <w:rPr>
          <w:rFonts w:eastAsia="Times New Roman" w:cs="Times New Roman"/>
          <w:b/>
          <w:bCs/>
          <w:color w:val="000000" w:themeColor="text1"/>
          <w:kern w:val="36"/>
          <w:sz w:val="24"/>
          <w:szCs w:val="24"/>
          <w:lang w:val="ro-RO"/>
        </w:rPr>
        <w:t xml:space="preserve"> – </w:t>
      </w:r>
      <w:r w:rsidR="00B537E1" w:rsidRPr="005F730A">
        <w:rPr>
          <w:rFonts w:eastAsia="Times New Roman" w:cs="Times New Roman"/>
          <w:color w:val="000000" w:themeColor="text1"/>
          <w:kern w:val="36"/>
          <w:sz w:val="24"/>
          <w:szCs w:val="24"/>
          <w:lang w:val="ro-RO"/>
        </w:rPr>
        <w:t xml:space="preserve">contract de finanțare încheiat în 17.12.2024. </w:t>
      </w:r>
      <w:r w:rsidR="00C24DD3">
        <w:rPr>
          <w:rFonts w:eastAsia="Times New Roman" w:cs="Times New Roman"/>
          <w:color w:val="000000" w:themeColor="text1"/>
          <w:kern w:val="36"/>
          <w:sz w:val="24"/>
          <w:szCs w:val="24"/>
          <w:lang w:val="ro-RO"/>
        </w:rPr>
        <w:t>C</w:t>
      </w:r>
      <w:r w:rsidR="00C90755">
        <w:rPr>
          <w:rFonts w:eastAsia="Times New Roman" w:cs="Times New Roman"/>
          <w:color w:val="000000" w:themeColor="text1"/>
          <w:kern w:val="36"/>
          <w:sz w:val="24"/>
          <w:szCs w:val="24"/>
          <w:lang w:val="ro-RO"/>
        </w:rPr>
        <w:t xml:space="preserve">ele două aparate vor funcționa la aceeași adresă cu Secția Clinică Oncologie Medicală, într-o clădire separată ce va fi construită în perioada următoare, prin fonduri alocate de către Consiliul Județean Arad. </w:t>
      </w:r>
    </w:p>
    <w:p w14:paraId="2708C1A8" w14:textId="41377228" w:rsidR="007D4875" w:rsidRPr="005F730A" w:rsidRDefault="007D4875" w:rsidP="00497E03">
      <w:pPr>
        <w:pStyle w:val="ListParagraph"/>
        <w:numPr>
          <w:ilvl w:val="0"/>
          <w:numId w:val="44"/>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Asigurarea necesarului de personal medical calificat</w:t>
      </w:r>
      <w:r w:rsidR="007656C7" w:rsidRPr="005F730A">
        <w:rPr>
          <w:rFonts w:cs="Times New Roman"/>
          <w:b/>
          <w:bCs/>
          <w:sz w:val="24"/>
          <w:szCs w:val="24"/>
          <w:lang w:val="ro-RO" w:eastAsia="ro-RO"/>
        </w:rPr>
        <w:t>:</w:t>
      </w:r>
    </w:p>
    <w:p w14:paraId="30BCC56E" w14:textId="0B23B44C" w:rsidR="00B537E1" w:rsidRPr="005F730A" w:rsidRDefault="005631D7" w:rsidP="00497E03">
      <w:pPr>
        <w:pStyle w:val="ListParagraph"/>
        <w:numPr>
          <w:ilvl w:val="0"/>
          <w:numId w:val="49"/>
        </w:numPr>
        <w:spacing w:after="0" w:line="360" w:lineRule="auto"/>
        <w:jc w:val="both"/>
        <w:rPr>
          <w:rFonts w:cs="Times New Roman"/>
          <w:sz w:val="24"/>
          <w:szCs w:val="24"/>
          <w:lang w:val="ro-RO" w:eastAsia="ro-RO"/>
        </w:rPr>
      </w:pPr>
      <w:r>
        <w:rPr>
          <w:rFonts w:cs="Times New Roman"/>
          <w:sz w:val="24"/>
          <w:szCs w:val="24"/>
          <w:lang w:val="ro-RO" w:eastAsia="ro-RO"/>
        </w:rPr>
        <w:t>Posturile necesare vor fi</w:t>
      </w:r>
      <w:r w:rsidR="002402A2">
        <w:rPr>
          <w:rFonts w:cs="Times New Roman"/>
          <w:sz w:val="24"/>
          <w:szCs w:val="24"/>
          <w:lang w:val="ro-RO" w:eastAsia="ro-RO"/>
        </w:rPr>
        <w:t xml:space="preserve"> create, conform prevederilor legale în vigoare</w:t>
      </w:r>
      <w:r w:rsidR="000A1B63" w:rsidRPr="005F730A">
        <w:rPr>
          <w:rFonts w:cs="Times New Roman"/>
          <w:sz w:val="24"/>
          <w:szCs w:val="24"/>
          <w:lang w:val="ro-RO" w:eastAsia="ro-RO"/>
        </w:rPr>
        <w:t xml:space="preserve">. </w:t>
      </w:r>
    </w:p>
    <w:p w14:paraId="5A4E2B03" w14:textId="01E525BD" w:rsidR="007D4875" w:rsidRPr="00D1726D" w:rsidRDefault="007D4875" w:rsidP="00497E03">
      <w:pPr>
        <w:pStyle w:val="ListParagraph"/>
        <w:numPr>
          <w:ilvl w:val="0"/>
          <w:numId w:val="44"/>
        </w:numPr>
        <w:spacing w:after="0" w:line="360" w:lineRule="auto"/>
        <w:jc w:val="both"/>
        <w:rPr>
          <w:rFonts w:cs="Times New Roman"/>
          <w:b/>
          <w:bCs/>
          <w:color w:val="000000" w:themeColor="text1"/>
          <w:sz w:val="24"/>
          <w:szCs w:val="24"/>
          <w:lang w:val="ro-RO" w:eastAsia="ro-RO"/>
        </w:rPr>
      </w:pPr>
      <w:r w:rsidRPr="005F730A">
        <w:rPr>
          <w:rFonts w:cs="Times New Roman"/>
          <w:b/>
          <w:bCs/>
          <w:sz w:val="24"/>
          <w:szCs w:val="24"/>
          <w:lang w:val="ro-RO" w:eastAsia="ro-RO"/>
        </w:rPr>
        <w:t xml:space="preserve">Asigurarea disponibilității serviciilor din punctul de vedere al volumului și al </w:t>
      </w:r>
      <w:r w:rsidRPr="00D1726D">
        <w:rPr>
          <w:rFonts w:cs="Times New Roman"/>
          <w:b/>
          <w:bCs/>
          <w:color w:val="000000" w:themeColor="text1"/>
          <w:sz w:val="24"/>
          <w:szCs w:val="24"/>
          <w:lang w:val="ro-RO" w:eastAsia="ro-RO"/>
        </w:rPr>
        <w:t>gamei de servicii necesare: relocarea spitalizări de zi într-un spațiu distinct, aflat în vecinătatea ambulatoriului și a laboratoarelor de radiologie</w:t>
      </w:r>
      <w:r w:rsidR="00C24DD3" w:rsidRPr="00D1726D">
        <w:rPr>
          <w:rFonts w:cs="Times New Roman"/>
          <w:b/>
          <w:bCs/>
          <w:color w:val="000000" w:themeColor="text1"/>
          <w:sz w:val="24"/>
          <w:szCs w:val="24"/>
          <w:lang w:val="ro-RO" w:eastAsia="ro-RO"/>
        </w:rPr>
        <w:t>,</w:t>
      </w:r>
      <w:r w:rsidRPr="00D1726D">
        <w:rPr>
          <w:rFonts w:cs="Times New Roman"/>
          <w:b/>
          <w:bCs/>
          <w:color w:val="000000" w:themeColor="text1"/>
          <w:sz w:val="24"/>
          <w:szCs w:val="24"/>
          <w:lang w:val="ro-RO" w:eastAsia="ro-RO"/>
        </w:rPr>
        <w:t xml:space="preserve"> respectiv de analize medicale</w:t>
      </w:r>
      <w:r w:rsidR="007656C7" w:rsidRPr="00D1726D">
        <w:rPr>
          <w:rFonts w:cs="Times New Roman"/>
          <w:b/>
          <w:bCs/>
          <w:color w:val="000000" w:themeColor="text1"/>
          <w:sz w:val="24"/>
          <w:szCs w:val="24"/>
          <w:lang w:val="ro-RO" w:eastAsia="ro-RO"/>
        </w:rPr>
        <w:t>:</w:t>
      </w:r>
    </w:p>
    <w:p w14:paraId="0359F4B2" w14:textId="3F1B76E8" w:rsidR="0027366A" w:rsidRPr="00D1726D" w:rsidRDefault="00F348E9" w:rsidP="00497E03">
      <w:pPr>
        <w:pStyle w:val="ListParagraph"/>
        <w:numPr>
          <w:ilvl w:val="0"/>
          <w:numId w:val="49"/>
        </w:numPr>
        <w:spacing w:after="0" w:line="360" w:lineRule="auto"/>
        <w:jc w:val="both"/>
        <w:rPr>
          <w:rFonts w:cs="Times New Roman"/>
          <w:color w:val="000000" w:themeColor="text1"/>
          <w:sz w:val="24"/>
          <w:szCs w:val="24"/>
          <w:lang w:val="ro-RO" w:eastAsia="ro-RO"/>
        </w:rPr>
      </w:pPr>
      <w:r w:rsidRPr="00D1726D">
        <w:rPr>
          <w:rFonts w:cs="Times New Roman"/>
          <w:color w:val="000000" w:themeColor="text1"/>
          <w:sz w:val="24"/>
          <w:szCs w:val="24"/>
          <w:lang w:val="ro-RO" w:eastAsia="ro-RO"/>
        </w:rPr>
        <w:t>Spațiul identificat pentru relocarea acestui serviciu este</w:t>
      </w:r>
      <w:r w:rsidR="0027366A" w:rsidRPr="00D1726D">
        <w:rPr>
          <w:rFonts w:cs="Times New Roman"/>
          <w:color w:val="000000" w:themeColor="text1"/>
          <w:sz w:val="24"/>
          <w:szCs w:val="24"/>
          <w:lang w:val="ro-RO" w:eastAsia="ro-RO"/>
        </w:rPr>
        <w:t xml:space="preserve"> situat</w:t>
      </w:r>
      <w:r w:rsidRPr="00D1726D">
        <w:rPr>
          <w:rFonts w:cs="Times New Roman"/>
          <w:color w:val="000000" w:themeColor="text1"/>
          <w:sz w:val="24"/>
          <w:szCs w:val="24"/>
          <w:lang w:val="ro-RO" w:eastAsia="ro-RO"/>
        </w:rPr>
        <w:t xml:space="preserve"> la parterul clădirii principale a spitalului, unde </w:t>
      </w:r>
      <w:r w:rsidR="006300DB" w:rsidRPr="00D1726D">
        <w:rPr>
          <w:rFonts w:cs="Times New Roman"/>
          <w:color w:val="000000" w:themeColor="text1"/>
          <w:sz w:val="24"/>
          <w:szCs w:val="24"/>
          <w:lang w:val="ro-RO" w:eastAsia="ro-RO"/>
        </w:rPr>
        <w:t>în prezent</w:t>
      </w:r>
      <w:r w:rsidRPr="00D1726D">
        <w:rPr>
          <w:rFonts w:cs="Times New Roman"/>
          <w:color w:val="000000" w:themeColor="text1"/>
          <w:sz w:val="24"/>
          <w:szCs w:val="24"/>
          <w:lang w:val="ro-RO" w:eastAsia="ro-RO"/>
        </w:rPr>
        <w:t xml:space="preserve"> funcționează Serviciul Județean de Medicină Legală.  Acesta va beneficia de un sediu nou</w:t>
      </w:r>
      <w:r w:rsidR="00C90755" w:rsidRPr="00D1726D">
        <w:rPr>
          <w:rFonts w:cs="Times New Roman"/>
          <w:color w:val="000000" w:themeColor="text1"/>
          <w:sz w:val="24"/>
          <w:szCs w:val="24"/>
          <w:lang w:val="ro-RO" w:eastAsia="ro-RO"/>
        </w:rPr>
        <w:t xml:space="preserve"> – aflat în construcție – și situat pe </w:t>
      </w:r>
      <w:r w:rsidRPr="00D1726D">
        <w:rPr>
          <w:rFonts w:cs="Times New Roman"/>
          <w:color w:val="000000" w:themeColor="text1"/>
          <w:sz w:val="24"/>
          <w:szCs w:val="24"/>
          <w:lang w:val="ro-RO" w:eastAsia="ro-RO"/>
        </w:rPr>
        <w:t>strada Vicențiu Babeș</w:t>
      </w:r>
      <w:r w:rsidR="000120AF" w:rsidRPr="00D1726D">
        <w:rPr>
          <w:rFonts w:cs="Times New Roman"/>
          <w:color w:val="000000" w:themeColor="text1"/>
          <w:sz w:val="24"/>
          <w:szCs w:val="24"/>
          <w:lang w:val="ro-RO" w:eastAsia="ro-RO"/>
        </w:rPr>
        <w:t xml:space="preserve">. </w:t>
      </w:r>
      <w:r w:rsidR="0027366A" w:rsidRPr="00D1726D">
        <w:rPr>
          <w:rFonts w:cs="Times New Roman"/>
          <w:color w:val="000000" w:themeColor="text1"/>
          <w:sz w:val="24"/>
          <w:szCs w:val="24"/>
          <w:lang w:val="ro-RO" w:eastAsia="ro-RO"/>
        </w:rPr>
        <w:t xml:space="preserve">Lucrările au fost sistate în ultimul trimestru din 2025, din cauza lipsei de fonduri de la CNI, fiind reluate la începutul anului 2026 însă în consecință termenul de finalizare a fost </w:t>
      </w:r>
      <w:r w:rsidR="00D1726D" w:rsidRPr="00D1726D">
        <w:rPr>
          <w:rFonts w:cs="Times New Roman"/>
          <w:color w:val="000000" w:themeColor="text1"/>
          <w:sz w:val="24"/>
          <w:szCs w:val="24"/>
          <w:lang w:val="ro-RO" w:eastAsia="ro-RO"/>
        </w:rPr>
        <w:t>prelungit</w:t>
      </w:r>
      <w:r w:rsidR="0027366A" w:rsidRPr="00D1726D">
        <w:rPr>
          <w:rFonts w:cs="Times New Roman"/>
          <w:color w:val="000000" w:themeColor="text1"/>
          <w:sz w:val="24"/>
          <w:szCs w:val="24"/>
          <w:lang w:val="ro-RO" w:eastAsia="ro-RO"/>
        </w:rPr>
        <w:t>.</w:t>
      </w:r>
    </w:p>
    <w:p w14:paraId="0EAB7ABF" w14:textId="1D91CE23" w:rsidR="000120AF" w:rsidRPr="00D1726D" w:rsidRDefault="000120AF" w:rsidP="0027366A">
      <w:pPr>
        <w:pStyle w:val="ListParagraph"/>
        <w:spacing w:after="0" w:line="360" w:lineRule="auto"/>
        <w:ind w:left="1080"/>
        <w:jc w:val="both"/>
        <w:rPr>
          <w:rFonts w:cs="Times New Roman"/>
          <w:color w:val="000000" w:themeColor="text1"/>
          <w:sz w:val="24"/>
          <w:szCs w:val="24"/>
          <w:lang w:val="ro-RO" w:eastAsia="ro-RO"/>
        </w:rPr>
      </w:pPr>
      <w:r w:rsidRPr="00D1726D">
        <w:rPr>
          <w:rFonts w:cs="Times New Roman"/>
          <w:color w:val="000000" w:themeColor="text1"/>
          <w:sz w:val="24"/>
          <w:szCs w:val="24"/>
          <w:lang w:val="ro-RO" w:eastAsia="ro-RO"/>
        </w:rPr>
        <w:lastRenderedPageBreak/>
        <w:t>După</w:t>
      </w:r>
      <w:r w:rsidR="0027366A" w:rsidRPr="00D1726D">
        <w:rPr>
          <w:rFonts w:cs="Times New Roman"/>
          <w:color w:val="000000" w:themeColor="text1"/>
          <w:sz w:val="24"/>
          <w:szCs w:val="24"/>
          <w:lang w:val="ro-RO" w:eastAsia="ro-RO"/>
        </w:rPr>
        <w:t xml:space="preserve"> finalizarea lucrărilor și</w:t>
      </w:r>
      <w:r w:rsidRPr="00D1726D">
        <w:rPr>
          <w:rFonts w:cs="Times New Roman"/>
          <w:color w:val="000000" w:themeColor="text1"/>
          <w:sz w:val="24"/>
          <w:szCs w:val="24"/>
          <w:lang w:val="ro-RO" w:eastAsia="ro-RO"/>
        </w:rPr>
        <w:t xml:space="preserve"> mutarea </w:t>
      </w:r>
      <w:r w:rsidR="00F348E9" w:rsidRPr="00D1726D">
        <w:rPr>
          <w:rFonts w:cs="Times New Roman"/>
          <w:color w:val="000000" w:themeColor="text1"/>
          <w:sz w:val="24"/>
          <w:szCs w:val="24"/>
          <w:lang w:val="ro-RO" w:eastAsia="ro-RO"/>
        </w:rPr>
        <w:t>S</w:t>
      </w:r>
      <w:r w:rsidRPr="00D1726D">
        <w:rPr>
          <w:rFonts w:cs="Times New Roman"/>
          <w:color w:val="000000" w:themeColor="text1"/>
          <w:sz w:val="24"/>
          <w:szCs w:val="24"/>
          <w:lang w:val="ro-RO" w:eastAsia="ro-RO"/>
        </w:rPr>
        <w:t>erviciu</w:t>
      </w:r>
      <w:r w:rsidR="00F348E9" w:rsidRPr="00D1726D">
        <w:rPr>
          <w:rFonts w:cs="Times New Roman"/>
          <w:color w:val="000000" w:themeColor="text1"/>
          <w:sz w:val="24"/>
          <w:szCs w:val="24"/>
          <w:lang w:val="ro-RO" w:eastAsia="ro-RO"/>
        </w:rPr>
        <w:t>lui Județean de Medicină Legală</w:t>
      </w:r>
      <w:r w:rsidRPr="00D1726D">
        <w:rPr>
          <w:rFonts w:cs="Times New Roman"/>
          <w:color w:val="000000" w:themeColor="text1"/>
          <w:sz w:val="24"/>
          <w:szCs w:val="24"/>
          <w:lang w:val="ro-RO" w:eastAsia="ro-RO"/>
        </w:rPr>
        <w:t xml:space="preserve">, la parterul clădirii principale a SCJU Arad din strada </w:t>
      </w:r>
      <w:proofErr w:type="spellStart"/>
      <w:r w:rsidRPr="00D1726D">
        <w:rPr>
          <w:rFonts w:cs="Times New Roman"/>
          <w:color w:val="000000" w:themeColor="text1"/>
          <w:sz w:val="24"/>
          <w:szCs w:val="24"/>
          <w:lang w:val="ro-RO" w:eastAsia="ro-RO"/>
        </w:rPr>
        <w:t>Andrenyi</w:t>
      </w:r>
      <w:proofErr w:type="spellEnd"/>
      <w:r w:rsidRPr="00D1726D">
        <w:rPr>
          <w:rFonts w:cs="Times New Roman"/>
          <w:color w:val="000000" w:themeColor="text1"/>
          <w:sz w:val="24"/>
          <w:szCs w:val="24"/>
          <w:lang w:val="ro-RO" w:eastAsia="ro-RO"/>
        </w:rPr>
        <w:t xml:space="preserve"> Karoly nr 2-4 se va amenaja Serviciul de Spitalizare de zi. </w:t>
      </w:r>
    </w:p>
    <w:p w14:paraId="2355AEB0" w14:textId="222D8D05" w:rsidR="007D4875" w:rsidRPr="005F730A" w:rsidRDefault="007D4875" w:rsidP="00497E03">
      <w:pPr>
        <w:pStyle w:val="ListParagraph"/>
        <w:numPr>
          <w:ilvl w:val="0"/>
          <w:numId w:val="44"/>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Efectuarea investigațiilor amănunțite necesare pacienților care se adresează serviciilor din Ambulatoriul SCJU Arad – atunci când medicul consideră că sunt necesare investigații suplimentare</w:t>
      </w:r>
      <w:r w:rsidR="005E65DF" w:rsidRPr="005F730A">
        <w:rPr>
          <w:rFonts w:cs="Times New Roman"/>
          <w:b/>
          <w:bCs/>
          <w:sz w:val="24"/>
          <w:szCs w:val="24"/>
          <w:lang w:val="ro-RO" w:eastAsia="ro-RO"/>
        </w:rPr>
        <w:t>:</w:t>
      </w:r>
    </w:p>
    <w:p w14:paraId="042681A4" w14:textId="3FABE717" w:rsidR="00C90755" w:rsidRPr="00C90755" w:rsidRDefault="000120AF" w:rsidP="00C90755">
      <w:pPr>
        <w:pStyle w:val="ListParagraph"/>
        <w:numPr>
          <w:ilvl w:val="0"/>
          <w:numId w:val="49"/>
        </w:numPr>
        <w:spacing w:after="0" w:line="360" w:lineRule="auto"/>
        <w:jc w:val="both"/>
        <w:rPr>
          <w:rFonts w:cs="Times New Roman"/>
          <w:sz w:val="24"/>
          <w:szCs w:val="24"/>
          <w:lang w:val="ro-RO" w:eastAsia="ro-RO"/>
        </w:rPr>
      </w:pPr>
      <w:r w:rsidRPr="005F730A">
        <w:rPr>
          <w:rFonts w:cs="Times New Roman"/>
          <w:sz w:val="24"/>
          <w:szCs w:val="24"/>
          <w:lang w:val="ro-RO" w:eastAsia="ro-RO"/>
        </w:rPr>
        <w:t>Consultații în Ambulatoriul SCJU Arad</w:t>
      </w:r>
      <w:r w:rsidR="00B537E1" w:rsidRPr="005F730A">
        <w:rPr>
          <w:rFonts w:cs="Times New Roman"/>
          <w:sz w:val="24"/>
          <w:szCs w:val="24"/>
          <w:lang w:val="ro-RO" w:eastAsia="ro-RO"/>
        </w:rPr>
        <w:t xml:space="preserve">: </w:t>
      </w:r>
      <w:r w:rsidR="000A1B63" w:rsidRPr="005F730A">
        <w:rPr>
          <w:rFonts w:cs="Times New Roman"/>
          <w:sz w:val="24"/>
          <w:szCs w:val="24"/>
          <w:lang w:val="ro-RO" w:eastAsia="ro-RO"/>
        </w:rPr>
        <w:t>14</w:t>
      </w:r>
      <w:r w:rsidR="00C90755">
        <w:rPr>
          <w:rFonts w:cs="Times New Roman"/>
          <w:sz w:val="24"/>
          <w:szCs w:val="24"/>
          <w:lang w:val="ro-RO" w:eastAsia="ro-RO"/>
        </w:rPr>
        <w:t>2</w:t>
      </w:r>
      <w:r w:rsidR="000A1B63" w:rsidRPr="005F730A">
        <w:rPr>
          <w:rFonts w:cs="Times New Roman"/>
          <w:sz w:val="24"/>
          <w:szCs w:val="24"/>
          <w:lang w:val="ro-RO" w:eastAsia="ro-RO"/>
        </w:rPr>
        <w:t>.</w:t>
      </w:r>
      <w:r w:rsidR="00C90755">
        <w:rPr>
          <w:rFonts w:cs="Times New Roman"/>
          <w:sz w:val="24"/>
          <w:szCs w:val="24"/>
          <w:lang w:val="ro-RO" w:eastAsia="ro-RO"/>
        </w:rPr>
        <w:t>013.</w:t>
      </w:r>
      <w:r w:rsidR="00C24DD3">
        <w:rPr>
          <w:rFonts w:cs="Times New Roman"/>
          <w:sz w:val="24"/>
          <w:szCs w:val="24"/>
          <w:lang w:val="ro-RO" w:eastAsia="ro-RO"/>
        </w:rPr>
        <w:t xml:space="preserve"> </w:t>
      </w:r>
      <w:r w:rsidR="00D1726D">
        <w:rPr>
          <w:rFonts w:cs="Times New Roman"/>
          <w:sz w:val="24"/>
          <w:szCs w:val="24"/>
          <w:lang w:val="ro-RO" w:eastAsia="ro-RO"/>
        </w:rPr>
        <w:t>Î</w:t>
      </w:r>
      <w:r w:rsidR="00C24DD3">
        <w:rPr>
          <w:rFonts w:cs="Times New Roman"/>
          <w:sz w:val="24"/>
          <w:szCs w:val="24"/>
          <w:lang w:val="ro-RO" w:eastAsia="ro-RO"/>
        </w:rPr>
        <w:t>n ultimii ani se constată o adresabilitate tot mai ridicată înspre cabinetele medicale de specialitate din cadrul Ambulatoriul Integrat al spitalului.</w:t>
      </w:r>
    </w:p>
    <w:p w14:paraId="3CB32AB3" w14:textId="4887BD3A" w:rsidR="000120AF" w:rsidRPr="005F730A" w:rsidRDefault="007D4875" w:rsidP="00497E03">
      <w:pPr>
        <w:pStyle w:val="ListParagraph"/>
        <w:numPr>
          <w:ilvl w:val="0"/>
          <w:numId w:val="44"/>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Creșterea adresabilității pentru spitalizarea de zi</w:t>
      </w:r>
      <w:r w:rsidR="005E65DF" w:rsidRPr="005F730A">
        <w:rPr>
          <w:rFonts w:cs="Times New Roman"/>
          <w:b/>
          <w:bCs/>
          <w:sz w:val="24"/>
          <w:szCs w:val="24"/>
          <w:lang w:val="ro-RO" w:eastAsia="ro-RO"/>
        </w:rPr>
        <w:t>:</w:t>
      </w:r>
    </w:p>
    <w:p w14:paraId="4F347DE8" w14:textId="77777777" w:rsidR="00D0082A" w:rsidRPr="005F730A" w:rsidRDefault="000120AF" w:rsidP="00C90755">
      <w:pPr>
        <w:pStyle w:val="ListParagraph"/>
        <w:numPr>
          <w:ilvl w:val="0"/>
          <w:numId w:val="49"/>
        </w:numPr>
        <w:spacing w:after="0" w:line="360" w:lineRule="auto"/>
        <w:jc w:val="both"/>
        <w:rPr>
          <w:rFonts w:cs="Times New Roman"/>
          <w:b/>
          <w:bCs/>
          <w:sz w:val="24"/>
          <w:szCs w:val="24"/>
          <w:lang w:val="ro-RO"/>
        </w:rPr>
      </w:pPr>
      <w:r w:rsidRPr="005F730A">
        <w:rPr>
          <w:rFonts w:cs="Times New Roman"/>
          <w:sz w:val="24"/>
          <w:szCs w:val="24"/>
          <w:lang w:val="ro-RO" w:eastAsia="ro-RO"/>
        </w:rPr>
        <w:t xml:space="preserve">Număr investigații în regim de spitalizare de zi: </w:t>
      </w:r>
      <w:r w:rsidR="00D0082A" w:rsidRPr="005F730A">
        <w:rPr>
          <w:rFonts w:cs="Times New Roman"/>
          <w:sz w:val="24"/>
          <w:szCs w:val="24"/>
          <w:lang w:val="ro-RO" w:eastAsia="ro-RO"/>
        </w:rPr>
        <w:t>30.193. în creștere cu 2.800 față de anul 2024.</w:t>
      </w:r>
    </w:p>
    <w:p w14:paraId="5FC9CBED" w14:textId="2C944554" w:rsidR="007D4875" w:rsidRPr="005F730A" w:rsidRDefault="007D4875" w:rsidP="00191B92">
      <w:pPr>
        <w:pStyle w:val="ListParagraph"/>
        <w:numPr>
          <w:ilvl w:val="0"/>
          <w:numId w:val="23"/>
        </w:numPr>
        <w:spacing w:after="0" w:line="360" w:lineRule="auto"/>
        <w:jc w:val="both"/>
        <w:rPr>
          <w:rFonts w:cs="Times New Roman"/>
          <w:b/>
          <w:bCs/>
          <w:sz w:val="24"/>
          <w:szCs w:val="24"/>
          <w:lang w:val="ro-RO"/>
        </w:rPr>
      </w:pPr>
      <w:r w:rsidRPr="005F730A">
        <w:rPr>
          <w:rFonts w:cs="Times New Roman"/>
          <w:b/>
          <w:bCs/>
          <w:sz w:val="24"/>
          <w:szCs w:val="24"/>
          <w:lang w:val="ro-RO" w:eastAsia="ro-RO"/>
        </w:rPr>
        <w:t xml:space="preserve"> </w:t>
      </w:r>
      <w:r w:rsidRPr="005F730A">
        <w:rPr>
          <w:rFonts w:cs="Times New Roman"/>
          <w:b/>
          <w:bCs/>
          <w:sz w:val="24"/>
          <w:szCs w:val="24"/>
          <w:lang w:val="ro-RO"/>
        </w:rPr>
        <w:t>Îmbunătățirea continuă a calității serviciilor medicale și a siguranței pacienților;</w:t>
      </w:r>
    </w:p>
    <w:p w14:paraId="5A703F23" w14:textId="3B0E4FBE" w:rsidR="007D4875" w:rsidRPr="005F730A" w:rsidRDefault="007D4875" w:rsidP="00497E03">
      <w:pPr>
        <w:pStyle w:val="ListParagraph"/>
        <w:numPr>
          <w:ilvl w:val="0"/>
          <w:numId w:val="45"/>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Asigurarea unei îngrijiri corecte și adecvate, bazate pe dovezi științifice și pe experiență/modele de bună practică</w:t>
      </w:r>
      <w:r w:rsidR="00B67498" w:rsidRPr="005F730A">
        <w:rPr>
          <w:rFonts w:cs="Times New Roman"/>
          <w:b/>
          <w:bCs/>
          <w:sz w:val="24"/>
          <w:szCs w:val="24"/>
          <w:lang w:val="ro-RO" w:eastAsia="ro-RO"/>
        </w:rPr>
        <w:t>:</w:t>
      </w:r>
    </w:p>
    <w:p w14:paraId="0CD0628C" w14:textId="685ACB86" w:rsidR="000120AF" w:rsidRPr="005F730A" w:rsidRDefault="00FC54D0" w:rsidP="00497E03">
      <w:pPr>
        <w:pStyle w:val="ListParagraph"/>
        <w:numPr>
          <w:ilvl w:val="0"/>
          <w:numId w:val="49"/>
        </w:numPr>
        <w:spacing w:after="0" w:line="360" w:lineRule="auto"/>
        <w:jc w:val="both"/>
        <w:rPr>
          <w:rFonts w:cs="Times New Roman"/>
          <w:sz w:val="24"/>
          <w:szCs w:val="24"/>
          <w:lang w:val="ro-RO" w:eastAsia="ro-RO"/>
        </w:rPr>
      </w:pPr>
      <w:r w:rsidRPr="005F730A">
        <w:rPr>
          <w:rFonts w:cs="Times New Roman"/>
          <w:sz w:val="24"/>
          <w:szCs w:val="24"/>
          <w:lang w:val="ro-RO"/>
        </w:rPr>
        <w:t>Responsabilul cu managementul calității în colaborare cu șefii structurilor, a</w:t>
      </w:r>
      <w:r w:rsidR="00D0082A" w:rsidRPr="005F730A">
        <w:rPr>
          <w:rFonts w:cs="Times New Roman"/>
          <w:sz w:val="24"/>
          <w:szCs w:val="24"/>
          <w:lang w:val="ro-RO"/>
        </w:rPr>
        <w:t>sigură atunci când este necesar,</w:t>
      </w:r>
      <w:r w:rsidRPr="005F730A">
        <w:rPr>
          <w:rFonts w:cs="Times New Roman"/>
          <w:sz w:val="24"/>
          <w:szCs w:val="24"/>
          <w:lang w:val="ro-RO"/>
        </w:rPr>
        <w:t xml:space="preserve"> elaborarea și revizuirea </w:t>
      </w:r>
      <w:r w:rsidR="00D0082A" w:rsidRPr="005F730A">
        <w:rPr>
          <w:rFonts w:cs="Times New Roman"/>
          <w:sz w:val="24"/>
          <w:szCs w:val="24"/>
          <w:lang w:val="ro-RO"/>
        </w:rPr>
        <w:t xml:space="preserve">procedurilor de lucru și a </w:t>
      </w:r>
      <w:r w:rsidRPr="005F730A">
        <w:rPr>
          <w:rFonts w:cs="Times New Roman"/>
          <w:sz w:val="24"/>
          <w:szCs w:val="24"/>
          <w:lang w:val="ro-RO"/>
        </w:rPr>
        <w:t xml:space="preserve"> protocoale</w:t>
      </w:r>
      <w:r w:rsidR="00D0082A" w:rsidRPr="005F730A">
        <w:rPr>
          <w:rFonts w:cs="Times New Roman"/>
          <w:sz w:val="24"/>
          <w:szCs w:val="24"/>
          <w:lang w:val="ro-RO"/>
        </w:rPr>
        <w:t>lor</w:t>
      </w:r>
      <w:r w:rsidRPr="005F730A">
        <w:rPr>
          <w:rFonts w:cs="Times New Roman"/>
          <w:sz w:val="24"/>
          <w:szCs w:val="24"/>
          <w:lang w:val="ro-RO"/>
        </w:rPr>
        <w:t xml:space="preserve"> de diagnostic și tratament</w:t>
      </w:r>
      <w:r w:rsidR="00B537E1" w:rsidRPr="005F730A">
        <w:rPr>
          <w:rFonts w:cs="Times New Roman"/>
          <w:sz w:val="24"/>
          <w:szCs w:val="24"/>
          <w:lang w:val="ro-RO" w:eastAsia="ro-RO"/>
        </w:rPr>
        <w:t xml:space="preserve">. </w:t>
      </w:r>
    </w:p>
    <w:p w14:paraId="7D59CF22" w14:textId="2F15F36E" w:rsidR="007D4875" w:rsidRPr="005F730A" w:rsidRDefault="007D4875" w:rsidP="00497E03">
      <w:pPr>
        <w:pStyle w:val="ListParagraph"/>
        <w:numPr>
          <w:ilvl w:val="0"/>
          <w:numId w:val="45"/>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 xml:space="preserve">Asigurarea unor servicii medicale care să garanteze </w:t>
      </w:r>
      <w:r w:rsidR="00DD2D48" w:rsidRPr="005F730A">
        <w:rPr>
          <w:rFonts w:cs="Times New Roman"/>
          <w:b/>
          <w:bCs/>
          <w:sz w:val="24"/>
          <w:szCs w:val="24"/>
          <w:lang w:val="ro-RO" w:eastAsia="ro-RO"/>
        </w:rPr>
        <w:t>siguranța pacientului (creșterea siguranței pacienților și implicit a personalului medical)</w:t>
      </w:r>
      <w:r w:rsidR="00B67498" w:rsidRPr="005F730A">
        <w:rPr>
          <w:rFonts w:cs="Times New Roman"/>
          <w:b/>
          <w:bCs/>
          <w:sz w:val="24"/>
          <w:szCs w:val="24"/>
          <w:lang w:val="ro-RO" w:eastAsia="ro-RO"/>
        </w:rPr>
        <w:t>:</w:t>
      </w:r>
    </w:p>
    <w:p w14:paraId="06F3B661" w14:textId="1014F146" w:rsidR="000120AF" w:rsidRPr="005F730A" w:rsidRDefault="00F348E9" w:rsidP="00497E03">
      <w:pPr>
        <w:pStyle w:val="ListParagraph"/>
        <w:numPr>
          <w:ilvl w:val="0"/>
          <w:numId w:val="49"/>
        </w:numPr>
        <w:spacing w:after="0" w:line="360" w:lineRule="auto"/>
        <w:jc w:val="both"/>
        <w:rPr>
          <w:rFonts w:cs="Times New Roman"/>
          <w:sz w:val="24"/>
          <w:szCs w:val="24"/>
          <w:lang w:val="ro-RO" w:eastAsia="ro-RO"/>
        </w:rPr>
      </w:pPr>
      <w:r w:rsidRPr="005F730A">
        <w:rPr>
          <w:rFonts w:cs="Times New Roman"/>
          <w:sz w:val="24"/>
          <w:szCs w:val="24"/>
          <w:lang w:val="ro-RO" w:eastAsia="ro-RO"/>
        </w:rPr>
        <w:t xml:space="preserve">Periodic se derulează lucrări de reparații curente și amenajare în vederea creșterii gradului de siguranță a pacienților și a personalului unității. </w:t>
      </w:r>
      <w:r w:rsidR="00C24DD3">
        <w:rPr>
          <w:rFonts w:cs="Times New Roman"/>
          <w:sz w:val="24"/>
          <w:szCs w:val="24"/>
          <w:lang w:val="ro-RO" w:eastAsia="ro-RO"/>
        </w:rPr>
        <w:t>Lucrările efectuate pe parcursului anului 2025 sunt detaliate la punctul g).</w:t>
      </w:r>
    </w:p>
    <w:p w14:paraId="18A28A2D" w14:textId="7828A0C5" w:rsidR="00DD2D48" w:rsidRPr="005F730A" w:rsidRDefault="00DD2D48" w:rsidP="00497E03">
      <w:pPr>
        <w:pStyle w:val="ListParagraph"/>
        <w:numPr>
          <w:ilvl w:val="0"/>
          <w:numId w:val="45"/>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 xml:space="preserve">Prevenirea și controlul infecțiilor </w:t>
      </w:r>
      <w:proofErr w:type="spellStart"/>
      <w:r w:rsidRPr="005F730A">
        <w:rPr>
          <w:rFonts w:cs="Times New Roman"/>
          <w:b/>
          <w:bCs/>
          <w:sz w:val="24"/>
          <w:szCs w:val="24"/>
          <w:lang w:val="ro-RO" w:eastAsia="ro-RO"/>
        </w:rPr>
        <w:t>nosocomiale</w:t>
      </w:r>
      <w:proofErr w:type="spellEnd"/>
      <w:r w:rsidR="00B67498" w:rsidRPr="005F730A">
        <w:rPr>
          <w:rFonts w:cs="Times New Roman"/>
          <w:b/>
          <w:bCs/>
          <w:sz w:val="24"/>
          <w:szCs w:val="24"/>
          <w:lang w:val="ro-RO" w:eastAsia="ro-RO"/>
        </w:rPr>
        <w:t>:</w:t>
      </w:r>
    </w:p>
    <w:p w14:paraId="6DDC2749" w14:textId="55C43ECA" w:rsidR="000120AF" w:rsidRPr="0024514C" w:rsidRDefault="000120AF" w:rsidP="00497E03">
      <w:pPr>
        <w:pStyle w:val="ListParagraph"/>
        <w:numPr>
          <w:ilvl w:val="0"/>
          <w:numId w:val="49"/>
        </w:numPr>
        <w:spacing w:after="0" w:line="360" w:lineRule="auto"/>
        <w:jc w:val="both"/>
        <w:rPr>
          <w:rFonts w:cs="Times New Roman"/>
          <w:sz w:val="24"/>
          <w:szCs w:val="24"/>
          <w:lang w:val="ro-RO" w:eastAsia="ro-RO"/>
        </w:rPr>
      </w:pPr>
      <w:r w:rsidRPr="0024514C">
        <w:rPr>
          <w:rFonts w:cs="Times New Roman"/>
          <w:sz w:val="24"/>
          <w:szCs w:val="24"/>
          <w:lang w:val="ro-RO" w:eastAsia="ro-RO"/>
        </w:rPr>
        <w:t xml:space="preserve">Procent infecții </w:t>
      </w:r>
      <w:proofErr w:type="spellStart"/>
      <w:r w:rsidRPr="0024514C">
        <w:rPr>
          <w:rFonts w:cs="Times New Roman"/>
          <w:sz w:val="24"/>
          <w:szCs w:val="24"/>
          <w:lang w:val="ro-RO" w:eastAsia="ro-RO"/>
        </w:rPr>
        <w:t>nosocomiale</w:t>
      </w:r>
      <w:proofErr w:type="spellEnd"/>
      <w:r w:rsidRPr="0024514C">
        <w:rPr>
          <w:rFonts w:cs="Times New Roman"/>
          <w:sz w:val="24"/>
          <w:szCs w:val="24"/>
          <w:lang w:val="ro-RO" w:eastAsia="ro-RO"/>
        </w:rPr>
        <w:t xml:space="preserve">: </w:t>
      </w:r>
      <w:r w:rsidR="00FC54D0" w:rsidRPr="0024514C">
        <w:rPr>
          <w:rFonts w:cs="Times New Roman"/>
          <w:sz w:val="24"/>
          <w:szCs w:val="24"/>
          <w:lang w:val="ro-RO" w:eastAsia="ro-RO"/>
        </w:rPr>
        <w:t>1,</w:t>
      </w:r>
      <w:r w:rsidR="0024514C" w:rsidRPr="0024514C">
        <w:rPr>
          <w:rFonts w:cs="Times New Roman"/>
          <w:sz w:val="24"/>
          <w:szCs w:val="24"/>
          <w:lang w:val="ro-RO" w:eastAsia="ro-RO"/>
        </w:rPr>
        <w:t>93</w:t>
      </w:r>
      <w:r w:rsidR="00FC54D0" w:rsidRPr="0024514C">
        <w:rPr>
          <w:rFonts w:cs="Times New Roman"/>
          <w:sz w:val="24"/>
          <w:szCs w:val="24"/>
          <w:lang w:val="ro-RO" w:eastAsia="ro-RO"/>
        </w:rPr>
        <w:t>%</w:t>
      </w:r>
      <w:r w:rsidR="00B67498" w:rsidRPr="0024514C">
        <w:rPr>
          <w:rFonts w:cs="Times New Roman"/>
          <w:sz w:val="24"/>
          <w:szCs w:val="24"/>
          <w:lang w:val="ro-RO" w:eastAsia="ro-RO"/>
        </w:rPr>
        <w:t>.</w:t>
      </w:r>
      <w:r w:rsidR="00C24DD3">
        <w:rPr>
          <w:rFonts w:cs="Times New Roman"/>
          <w:sz w:val="24"/>
          <w:szCs w:val="24"/>
          <w:lang w:val="ro-RO" w:eastAsia="ro-RO"/>
        </w:rPr>
        <w:t xml:space="preserve"> La nivelul unității medicale este </w:t>
      </w:r>
      <w:r w:rsidR="005631D7">
        <w:rPr>
          <w:rFonts w:cs="Times New Roman"/>
          <w:sz w:val="24"/>
          <w:szCs w:val="24"/>
          <w:lang w:val="ro-RO" w:eastAsia="ro-RO"/>
        </w:rPr>
        <w:t>fun</w:t>
      </w:r>
      <w:r w:rsidR="007913AC">
        <w:rPr>
          <w:rFonts w:cs="Times New Roman"/>
          <w:sz w:val="24"/>
          <w:szCs w:val="24"/>
          <w:lang w:val="ro-RO" w:eastAsia="ro-RO"/>
        </w:rPr>
        <w:t>c</w:t>
      </w:r>
      <w:r w:rsidR="005631D7">
        <w:rPr>
          <w:rFonts w:cs="Times New Roman"/>
          <w:sz w:val="24"/>
          <w:szCs w:val="24"/>
          <w:lang w:val="ro-RO" w:eastAsia="ro-RO"/>
        </w:rPr>
        <w:t xml:space="preserve">țional </w:t>
      </w:r>
      <w:r w:rsidR="00C24DD3">
        <w:rPr>
          <w:rFonts w:cs="Times New Roman"/>
          <w:sz w:val="24"/>
          <w:szCs w:val="24"/>
          <w:lang w:val="ro-RO" w:eastAsia="ro-RO"/>
        </w:rPr>
        <w:t>un program de screening pentru depistarea germenilor cu risc, care se realizează la internare</w:t>
      </w:r>
      <w:r w:rsidR="007913AC">
        <w:rPr>
          <w:rFonts w:cs="Times New Roman"/>
          <w:sz w:val="24"/>
          <w:szCs w:val="24"/>
          <w:lang w:val="ro-RO" w:eastAsia="ro-RO"/>
        </w:rPr>
        <w:t>, în baza prevederilor legale de specialitate și a procedurii interne</w:t>
      </w:r>
      <w:r w:rsidR="00C24DD3">
        <w:rPr>
          <w:rFonts w:cs="Times New Roman"/>
          <w:sz w:val="24"/>
          <w:szCs w:val="24"/>
          <w:lang w:val="ro-RO" w:eastAsia="ro-RO"/>
        </w:rPr>
        <w:t>.</w:t>
      </w:r>
    </w:p>
    <w:p w14:paraId="00DEF0F5" w14:textId="49AC8F4A" w:rsidR="00DD2D48" w:rsidRPr="005F730A" w:rsidRDefault="00DD2D48" w:rsidP="00497E03">
      <w:pPr>
        <w:pStyle w:val="ListParagraph"/>
        <w:numPr>
          <w:ilvl w:val="0"/>
          <w:numId w:val="45"/>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Conformarea la cerințele privind acreditarea spitalelor (atingerea standardelor necesare acreditării)</w:t>
      </w:r>
      <w:r w:rsidR="00B67498" w:rsidRPr="005F730A">
        <w:rPr>
          <w:rFonts w:cs="Times New Roman"/>
          <w:b/>
          <w:bCs/>
          <w:sz w:val="24"/>
          <w:szCs w:val="24"/>
          <w:lang w:val="ro-RO" w:eastAsia="ro-RO"/>
        </w:rPr>
        <w:t>:</w:t>
      </w:r>
    </w:p>
    <w:p w14:paraId="7AE20449" w14:textId="66627991" w:rsidR="000120AF" w:rsidRPr="005F730A" w:rsidRDefault="000120AF" w:rsidP="00497E03">
      <w:pPr>
        <w:pStyle w:val="ListParagraph"/>
        <w:numPr>
          <w:ilvl w:val="0"/>
          <w:numId w:val="49"/>
        </w:numPr>
        <w:spacing w:after="0" w:line="360" w:lineRule="auto"/>
        <w:jc w:val="both"/>
        <w:rPr>
          <w:rFonts w:cs="Times New Roman"/>
          <w:sz w:val="24"/>
          <w:szCs w:val="24"/>
          <w:lang w:val="ro-RO" w:eastAsia="ro-RO"/>
        </w:rPr>
      </w:pPr>
      <w:r w:rsidRPr="005F730A">
        <w:rPr>
          <w:rFonts w:cs="Times New Roman"/>
          <w:sz w:val="24"/>
          <w:szCs w:val="24"/>
          <w:lang w:val="ro-RO" w:eastAsia="ro-RO"/>
        </w:rPr>
        <w:t xml:space="preserve">Spitalul Clinic Județean de Urgență Arad a fost acreditat, în urma evaluării ANMCS din luna septembrie a anului 2023, fiind încadrat în categoria a IV-a. </w:t>
      </w:r>
    </w:p>
    <w:p w14:paraId="257240BE" w14:textId="713EEE38" w:rsidR="00DD2D48" w:rsidRPr="005F730A" w:rsidRDefault="00DD2D48" w:rsidP="00497E03">
      <w:pPr>
        <w:pStyle w:val="ListParagraph"/>
        <w:numPr>
          <w:ilvl w:val="0"/>
          <w:numId w:val="45"/>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Asigurarea continuității îngrijirilor</w:t>
      </w:r>
      <w:r w:rsidR="00B67498" w:rsidRPr="005F730A">
        <w:rPr>
          <w:rFonts w:cs="Times New Roman"/>
          <w:b/>
          <w:bCs/>
          <w:sz w:val="24"/>
          <w:szCs w:val="24"/>
          <w:lang w:val="ro-RO" w:eastAsia="ro-RO"/>
        </w:rPr>
        <w:t>:</w:t>
      </w:r>
    </w:p>
    <w:p w14:paraId="5A682506" w14:textId="2B2AFEDA" w:rsidR="00F348E9" w:rsidRPr="005F730A" w:rsidRDefault="00F348E9" w:rsidP="00497E03">
      <w:pPr>
        <w:pStyle w:val="ListParagraph"/>
        <w:numPr>
          <w:ilvl w:val="0"/>
          <w:numId w:val="49"/>
        </w:numPr>
        <w:spacing w:after="0" w:line="360" w:lineRule="auto"/>
        <w:jc w:val="both"/>
        <w:rPr>
          <w:rFonts w:cs="Times New Roman"/>
          <w:sz w:val="24"/>
          <w:szCs w:val="24"/>
          <w:lang w:val="ro-RO" w:eastAsia="ro-RO"/>
        </w:rPr>
      </w:pPr>
      <w:r w:rsidRPr="005F730A">
        <w:rPr>
          <w:rFonts w:cs="Times New Roman"/>
          <w:sz w:val="24"/>
          <w:szCs w:val="24"/>
          <w:lang w:val="ro-RO" w:eastAsia="ro-RO"/>
        </w:rPr>
        <w:lastRenderedPageBreak/>
        <w:t xml:space="preserve">Sunt încheiate contracte/protocoale de colaborare cu alte spitale/instituții pentru continuitatea îngrijirilor medicale – cu Spitalul de Copii „Louis Țurcanu” Timișoara, Institutul de Boli Cardiovasculare Timișoara, convenție de colaborare cu unitatea </w:t>
      </w:r>
      <w:proofErr w:type="spellStart"/>
      <w:r w:rsidRPr="005F730A">
        <w:rPr>
          <w:rFonts w:cs="Times New Roman"/>
          <w:sz w:val="24"/>
          <w:szCs w:val="24"/>
          <w:lang w:val="ro-RO" w:eastAsia="ro-RO"/>
        </w:rPr>
        <w:t>medico</w:t>
      </w:r>
      <w:proofErr w:type="spellEnd"/>
      <w:r w:rsidRPr="005F730A">
        <w:rPr>
          <w:rFonts w:cs="Times New Roman"/>
          <w:sz w:val="24"/>
          <w:szCs w:val="24"/>
          <w:lang w:val="ro-RO" w:eastAsia="ro-RO"/>
        </w:rPr>
        <w:t xml:space="preserve">-socială din Săvârșin, protocol de colaborare cu Direcția </w:t>
      </w:r>
      <w:r w:rsidR="00D1726D">
        <w:rPr>
          <w:rFonts w:cs="Times New Roman"/>
          <w:sz w:val="24"/>
          <w:szCs w:val="24"/>
          <w:lang w:val="ro-RO" w:eastAsia="ro-RO"/>
        </w:rPr>
        <w:t xml:space="preserve">Generală </w:t>
      </w:r>
      <w:r w:rsidRPr="005F730A">
        <w:rPr>
          <w:rFonts w:cs="Times New Roman"/>
          <w:sz w:val="24"/>
          <w:szCs w:val="24"/>
          <w:lang w:val="ro-RO" w:eastAsia="ro-RO"/>
        </w:rPr>
        <w:t xml:space="preserve">de Asistență Socială și Protecția Copilului Arad, protocol de colaborare cu Gospodărirea Comunală în vederea cazării câinilor utilitari ai pacienților cu dizabilități pe perioada în care aceștia sunt internați.... </w:t>
      </w:r>
    </w:p>
    <w:p w14:paraId="0628597F" w14:textId="7AA8E045" w:rsidR="00DD2D48" w:rsidRPr="005F730A" w:rsidRDefault="00DD2D48" w:rsidP="00497E03">
      <w:pPr>
        <w:pStyle w:val="ListParagraph"/>
        <w:numPr>
          <w:ilvl w:val="0"/>
          <w:numId w:val="45"/>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Dezvoltarea activității de cercetare științifică, inițierea și dezvoltarea unor relații cu parteneri interni și internaționali în domeniul cercetării</w:t>
      </w:r>
      <w:r w:rsidR="00994B67" w:rsidRPr="005F730A">
        <w:rPr>
          <w:rFonts w:cs="Times New Roman"/>
          <w:b/>
          <w:bCs/>
          <w:sz w:val="24"/>
          <w:szCs w:val="24"/>
          <w:lang w:val="ro-RO" w:eastAsia="ro-RO"/>
        </w:rPr>
        <w:t>:</w:t>
      </w:r>
    </w:p>
    <w:p w14:paraId="535CF08B" w14:textId="07AABF92" w:rsidR="000120AF" w:rsidRPr="005F730A" w:rsidRDefault="00FC54D0" w:rsidP="00497E03">
      <w:pPr>
        <w:pStyle w:val="ListParagraph"/>
        <w:numPr>
          <w:ilvl w:val="0"/>
          <w:numId w:val="49"/>
        </w:numPr>
        <w:spacing w:after="0" w:line="360" w:lineRule="auto"/>
        <w:jc w:val="both"/>
        <w:rPr>
          <w:rFonts w:cs="Times New Roman"/>
          <w:sz w:val="24"/>
          <w:szCs w:val="24"/>
          <w:lang w:val="ro-RO" w:eastAsia="ro-RO"/>
        </w:rPr>
      </w:pPr>
      <w:r w:rsidRPr="005F730A">
        <w:rPr>
          <w:rFonts w:cs="Times New Roman"/>
          <w:sz w:val="24"/>
          <w:szCs w:val="24"/>
          <w:lang w:val="ro-RO"/>
        </w:rPr>
        <w:t xml:space="preserve">Spitalul Clinic Județean de Urgență Arad are în componență secții clinice universitare, care asigură asistență medicală, desfășoară activitate de învățământ, cercetare științifică medicală și de educație continuă, având relații contractuale cu o instituție de învățământ medical superior - Universitatea de Vest </w:t>
      </w:r>
      <w:r w:rsidR="00994B67" w:rsidRPr="005F730A">
        <w:rPr>
          <w:rFonts w:cs="Times New Roman"/>
          <w:sz w:val="24"/>
          <w:szCs w:val="24"/>
          <w:lang w:val="ro-RO"/>
        </w:rPr>
        <w:t>”</w:t>
      </w:r>
      <w:r w:rsidRPr="005F730A">
        <w:rPr>
          <w:rFonts w:cs="Times New Roman"/>
          <w:sz w:val="24"/>
          <w:szCs w:val="24"/>
          <w:lang w:val="ro-RO"/>
        </w:rPr>
        <w:t xml:space="preserve">Vasile Goldiș” </w:t>
      </w:r>
      <w:r w:rsidR="00D1726D">
        <w:rPr>
          <w:rFonts w:cs="Times New Roman"/>
          <w:sz w:val="24"/>
          <w:szCs w:val="24"/>
          <w:lang w:val="ro-RO"/>
        </w:rPr>
        <w:t xml:space="preserve">din </w:t>
      </w:r>
      <w:r w:rsidRPr="005F730A">
        <w:rPr>
          <w:rFonts w:cs="Times New Roman"/>
          <w:sz w:val="24"/>
          <w:szCs w:val="24"/>
          <w:lang w:val="ro-RO"/>
        </w:rPr>
        <w:t>Arad.</w:t>
      </w:r>
    </w:p>
    <w:p w14:paraId="59826721" w14:textId="53E78419" w:rsidR="00DD2D48" w:rsidRPr="005F730A" w:rsidRDefault="00DD2D48" w:rsidP="00497E03">
      <w:pPr>
        <w:pStyle w:val="ListParagraph"/>
        <w:numPr>
          <w:ilvl w:val="0"/>
          <w:numId w:val="45"/>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Creșterea calității condițiilor hoteliere și asigurarea unei infrastructuri corespunzătoare necesităților și exploatarea eficientă a acestora</w:t>
      </w:r>
      <w:r w:rsidR="00FA0636">
        <w:rPr>
          <w:rFonts w:cs="Times New Roman"/>
          <w:b/>
          <w:bCs/>
          <w:sz w:val="24"/>
          <w:szCs w:val="24"/>
          <w:lang w:val="ro-RO" w:eastAsia="ro-RO"/>
        </w:rPr>
        <w:t>.</w:t>
      </w:r>
    </w:p>
    <w:p w14:paraId="48AECB59" w14:textId="4EF25156" w:rsidR="00966526" w:rsidRPr="00FA0636" w:rsidRDefault="00B537E1" w:rsidP="00966526">
      <w:pPr>
        <w:pStyle w:val="ListParagraph"/>
        <w:numPr>
          <w:ilvl w:val="0"/>
          <w:numId w:val="49"/>
        </w:numPr>
        <w:spacing w:after="0" w:line="360" w:lineRule="auto"/>
        <w:jc w:val="both"/>
        <w:rPr>
          <w:rFonts w:cs="Times New Roman"/>
          <w:b/>
          <w:bCs/>
          <w:sz w:val="24"/>
          <w:szCs w:val="24"/>
          <w:lang w:val="ro-RO" w:eastAsia="ro-RO"/>
        </w:rPr>
      </w:pPr>
      <w:r w:rsidRPr="00FA0636">
        <w:rPr>
          <w:rFonts w:cs="Times New Roman"/>
          <w:b/>
          <w:bCs/>
          <w:sz w:val="24"/>
          <w:szCs w:val="24"/>
          <w:lang w:val="ro-RO" w:eastAsia="ro-RO"/>
        </w:rPr>
        <w:t xml:space="preserve">Pe parcursul anului au avut loc lucrări de reparații curente, </w:t>
      </w:r>
      <w:r w:rsidR="004C6CF4">
        <w:rPr>
          <w:rFonts w:cs="Times New Roman"/>
          <w:b/>
          <w:bCs/>
          <w:sz w:val="24"/>
          <w:szCs w:val="24"/>
          <w:lang w:val="ro-RO" w:eastAsia="ro-RO"/>
        </w:rPr>
        <w:t xml:space="preserve">în valoare totală de 4,2 milioane de lei, fonduri provenite din bugetele Consiliului Județean Arad respectiv Primăriei Municipiului Arad. Astfel s-au derulat lucrări </w:t>
      </w:r>
      <w:r w:rsidRPr="00FA0636">
        <w:rPr>
          <w:rFonts w:cs="Times New Roman"/>
          <w:b/>
          <w:bCs/>
          <w:sz w:val="24"/>
          <w:szCs w:val="24"/>
          <w:lang w:val="ro-RO" w:eastAsia="ro-RO"/>
        </w:rPr>
        <w:t>în secțiile</w:t>
      </w:r>
      <w:r w:rsidR="005E65DF" w:rsidRPr="00FA0636">
        <w:rPr>
          <w:rFonts w:cs="Times New Roman"/>
          <w:b/>
          <w:bCs/>
          <w:sz w:val="24"/>
          <w:szCs w:val="24"/>
          <w:lang w:val="ro-RO" w:eastAsia="ro-RO"/>
        </w:rPr>
        <w:t>, compartimentele și serviciile</w:t>
      </w:r>
      <w:r w:rsidRPr="00FA0636">
        <w:rPr>
          <w:rFonts w:cs="Times New Roman"/>
          <w:b/>
          <w:bCs/>
          <w:sz w:val="24"/>
          <w:szCs w:val="24"/>
          <w:lang w:val="ro-RO" w:eastAsia="ro-RO"/>
        </w:rPr>
        <w:t xml:space="preserve"> în care </w:t>
      </w:r>
      <w:r w:rsidR="004C6CF4">
        <w:rPr>
          <w:rFonts w:cs="Times New Roman"/>
          <w:b/>
          <w:bCs/>
          <w:sz w:val="24"/>
          <w:szCs w:val="24"/>
          <w:lang w:val="ro-RO" w:eastAsia="ro-RO"/>
        </w:rPr>
        <w:t xml:space="preserve">acestea </w:t>
      </w:r>
      <w:r w:rsidRPr="00FA0636">
        <w:rPr>
          <w:rFonts w:cs="Times New Roman"/>
          <w:b/>
          <w:bCs/>
          <w:sz w:val="24"/>
          <w:szCs w:val="24"/>
          <w:lang w:val="ro-RO" w:eastAsia="ro-RO"/>
        </w:rPr>
        <w:t>a</w:t>
      </w:r>
      <w:r w:rsidR="005E65DF" w:rsidRPr="00FA0636">
        <w:rPr>
          <w:rFonts w:cs="Times New Roman"/>
          <w:b/>
          <w:bCs/>
          <w:sz w:val="24"/>
          <w:szCs w:val="24"/>
          <w:lang w:val="ro-RO" w:eastAsia="ro-RO"/>
        </w:rPr>
        <w:t>u</w:t>
      </w:r>
      <w:r w:rsidRPr="00FA0636">
        <w:rPr>
          <w:rFonts w:cs="Times New Roman"/>
          <w:b/>
          <w:bCs/>
          <w:sz w:val="24"/>
          <w:szCs w:val="24"/>
          <w:lang w:val="ro-RO" w:eastAsia="ro-RO"/>
        </w:rPr>
        <w:t xml:space="preserve"> fost necesar</w:t>
      </w:r>
      <w:r w:rsidR="005E65DF" w:rsidRPr="00FA0636">
        <w:rPr>
          <w:rFonts w:cs="Times New Roman"/>
          <w:b/>
          <w:bCs/>
          <w:sz w:val="24"/>
          <w:szCs w:val="24"/>
          <w:lang w:val="ro-RO" w:eastAsia="ro-RO"/>
        </w:rPr>
        <w:t>e</w:t>
      </w:r>
      <w:r w:rsidR="00497E03" w:rsidRPr="00FA0636">
        <w:rPr>
          <w:rFonts w:cs="Times New Roman"/>
          <w:b/>
          <w:bCs/>
          <w:sz w:val="24"/>
          <w:szCs w:val="24"/>
          <w:lang w:val="ro-RO" w:eastAsia="ro-RO"/>
        </w:rPr>
        <w:t>, precum</w:t>
      </w:r>
      <w:r w:rsidR="001B4C1D" w:rsidRPr="00FA0636">
        <w:rPr>
          <w:rFonts w:cs="Times New Roman"/>
          <w:b/>
          <w:bCs/>
          <w:sz w:val="24"/>
          <w:szCs w:val="24"/>
          <w:lang w:val="ro-RO" w:eastAsia="ro-RO"/>
        </w:rPr>
        <w:t xml:space="preserve">: </w:t>
      </w:r>
    </w:p>
    <w:p w14:paraId="082FD008" w14:textId="26664274" w:rsidR="00966526" w:rsidRPr="00C24DD3" w:rsidRDefault="00966526" w:rsidP="009401AA">
      <w:pPr>
        <w:pStyle w:val="ListParagraph"/>
        <w:numPr>
          <w:ilvl w:val="0"/>
          <w:numId w:val="67"/>
        </w:numPr>
        <w:spacing w:line="360" w:lineRule="auto"/>
        <w:jc w:val="both"/>
        <w:rPr>
          <w:rFonts w:asciiTheme="majorBidi" w:eastAsia="Calibri" w:hAnsiTheme="majorBidi" w:cstheme="majorBidi"/>
          <w:sz w:val="24"/>
          <w:szCs w:val="24"/>
          <w:lang w:val="ro-RO"/>
        </w:rPr>
      </w:pPr>
      <w:r w:rsidRPr="00C24DD3">
        <w:rPr>
          <w:rFonts w:asciiTheme="majorBidi" w:hAnsiTheme="majorBidi" w:cstheme="majorBidi"/>
          <w:sz w:val="24"/>
          <w:szCs w:val="24"/>
          <w:lang w:val="ro-RO"/>
        </w:rPr>
        <w:t>Lucrări de reparații și igienizare Secția Clinică Medicina Muncii, strada Piața Mihai Viteazul nr.10</w:t>
      </w:r>
      <w:r w:rsidRPr="00C24DD3">
        <w:rPr>
          <w:rFonts w:asciiTheme="majorBidi" w:eastAsia="Calibri" w:hAnsiTheme="majorBidi" w:cstheme="majorBidi"/>
          <w:sz w:val="24"/>
          <w:szCs w:val="24"/>
          <w:lang w:val="ro-RO"/>
        </w:rPr>
        <w:t>. Tot aici s-au derulat și lucrări de refacere a instalației electrice.</w:t>
      </w:r>
    </w:p>
    <w:p w14:paraId="0A551AAA" w14:textId="5931A8E1" w:rsidR="00966526" w:rsidRPr="00C24DD3" w:rsidRDefault="00966526" w:rsidP="009401AA">
      <w:pPr>
        <w:pStyle w:val="ListParagraph"/>
        <w:numPr>
          <w:ilvl w:val="0"/>
          <w:numId w:val="67"/>
        </w:numPr>
        <w:spacing w:line="360" w:lineRule="auto"/>
        <w:jc w:val="both"/>
        <w:rPr>
          <w:rFonts w:asciiTheme="majorBidi" w:hAnsiTheme="majorBidi" w:cstheme="majorBidi"/>
          <w:sz w:val="24"/>
          <w:szCs w:val="24"/>
          <w:lang w:val="ro-RO"/>
        </w:rPr>
      </w:pPr>
      <w:r w:rsidRPr="00C24DD3">
        <w:rPr>
          <w:rFonts w:asciiTheme="majorBidi" w:hAnsiTheme="majorBidi" w:cstheme="majorBidi"/>
          <w:sz w:val="24"/>
          <w:szCs w:val="24"/>
          <w:lang w:val="ro-RO"/>
        </w:rPr>
        <w:t xml:space="preserve">Lucrări de reparații și </w:t>
      </w:r>
      <w:r w:rsidR="004C6CF4">
        <w:rPr>
          <w:rFonts w:asciiTheme="majorBidi" w:hAnsiTheme="majorBidi" w:cstheme="majorBidi"/>
          <w:sz w:val="24"/>
          <w:szCs w:val="24"/>
          <w:lang w:val="ro-RO"/>
        </w:rPr>
        <w:t>confecții metalice</w:t>
      </w:r>
      <w:r w:rsidRPr="00C24DD3">
        <w:rPr>
          <w:rFonts w:asciiTheme="majorBidi" w:hAnsiTheme="majorBidi" w:cstheme="majorBidi"/>
          <w:sz w:val="24"/>
          <w:szCs w:val="24"/>
          <w:lang w:val="ro-RO"/>
        </w:rPr>
        <w:t xml:space="preserve"> corp C11 (parter), strada Piața Mihai Viteazul nr.5-8; </w:t>
      </w:r>
    </w:p>
    <w:p w14:paraId="57BED8FD" w14:textId="033C5AD7" w:rsidR="00966526" w:rsidRDefault="00966526" w:rsidP="009401AA">
      <w:pPr>
        <w:pStyle w:val="ListParagraph"/>
        <w:numPr>
          <w:ilvl w:val="0"/>
          <w:numId w:val="67"/>
        </w:numPr>
        <w:spacing w:line="360" w:lineRule="auto"/>
        <w:jc w:val="both"/>
        <w:rPr>
          <w:rFonts w:asciiTheme="majorBidi" w:hAnsiTheme="majorBidi" w:cstheme="majorBidi"/>
          <w:color w:val="000000" w:themeColor="text1"/>
          <w:sz w:val="24"/>
          <w:szCs w:val="24"/>
          <w:lang w:val="ro-RO"/>
        </w:rPr>
      </w:pPr>
      <w:r w:rsidRPr="004C6CF4">
        <w:rPr>
          <w:rFonts w:asciiTheme="majorBidi" w:hAnsiTheme="majorBidi" w:cstheme="majorBidi"/>
          <w:color w:val="000000" w:themeColor="text1"/>
          <w:sz w:val="24"/>
          <w:szCs w:val="24"/>
          <w:lang w:val="ro-RO"/>
        </w:rPr>
        <w:t>Lucrări de reparații</w:t>
      </w:r>
      <w:r w:rsidR="004C6CF4">
        <w:rPr>
          <w:rFonts w:asciiTheme="majorBidi" w:hAnsiTheme="majorBidi" w:cstheme="majorBidi"/>
          <w:color w:val="000000" w:themeColor="text1"/>
          <w:sz w:val="24"/>
          <w:szCs w:val="24"/>
          <w:lang w:val="ro-RO"/>
        </w:rPr>
        <w:t xml:space="preserve"> și </w:t>
      </w:r>
      <w:r w:rsidRPr="004C6CF4">
        <w:rPr>
          <w:rFonts w:asciiTheme="majorBidi" w:hAnsiTheme="majorBidi" w:cstheme="majorBidi"/>
          <w:color w:val="000000" w:themeColor="text1"/>
          <w:sz w:val="24"/>
          <w:szCs w:val="24"/>
          <w:lang w:val="ro-RO"/>
        </w:rPr>
        <w:t>igienizare</w:t>
      </w:r>
      <w:r w:rsidR="004C6CF4" w:rsidRPr="004C6CF4">
        <w:rPr>
          <w:rFonts w:asciiTheme="majorBidi" w:hAnsiTheme="majorBidi" w:cstheme="majorBidi"/>
          <w:color w:val="000000" w:themeColor="text1"/>
          <w:sz w:val="24"/>
          <w:szCs w:val="24"/>
          <w:lang w:val="ro-RO"/>
        </w:rPr>
        <w:t xml:space="preserve"> </w:t>
      </w:r>
      <w:r w:rsidR="004C6CF4">
        <w:rPr>
          <w:rFonts w:asciiTheme="majorBidi" w:hAnsiTheme="majorBidi" w:cstheme="majorBidi"/>
          <w:color w:val="000000" w:themeColor="text1"/>
          <w:sz w:val="24"/>
          <w:szCs w:val="24"/>
          <w:lang w:val="ro-RO"/>
        </w:rPr>
        <w:t xml:space="preserve">spații medicale </w:t>
      </w:r>
      <w:r w:rsidR="004C6CF4" w:rsidRPr="004C6CF4">
        <w:rPr>
          <w:rFonts w:asciiTheme="majorBidi" w:hAnsiTheme="majorBidi" w:cstheme="majorBidi"/>
          <w:color w:val="000000" w:themeColor="text1"/>
          <w:sz w:val="24"/>
          <w:szCs w:val="24"/>
          <w:lang w:val="ro-RO"/>
        </w:rPr>
        <w:t>și re</w:t>
      </w:r>
      <w:r w:rsidR="004C6CF4">
        <w:rPr>
          <w:rFonts w:asciiTheme="majorBidi" w:hAnsiTheme="majorBidi" w:cstheme="majorBidi"/>
          <w:color w:val="000000" w:themeColor="text1"/>
          <w:sz w:val="24"/>
          <w:szCs w:val="24"/>
          <w:lang w:val="ro-RO"/>
        </w:rPr>
        <w:t xml:space="preserve">parații la </w:t>
      </w:r>
      <w:r w:rsidR="004C6CF4" w:rsidRPr="004C6CF4">
        <w:rPr>
          <w:rFonts w:asciiTheme="majorBidi" w:hAnsiTheme="majorBidi" w:cstheme="majorBidi"/>
          <w:color w:val="000000" w:themeColor="text1"/>
          <w:sz w:val="24"/>
          <w:szCs w:val="24"/>
          <w:lang w:val="ro-RO"/>
        </w:rPr>
        <w:t>instalați</w:t>
      </w:r>
      <w:r w:rsidR="004C6CF4">
        <w:rPr>
          <w:rFonts w:asciiTheme="majorBidi" w:hAnsiTheme="majorBidi" w:cstheme="majorBidi"/>
          <w:color w:val="000000" w:themeColor="text1"/>
          <w:sz w:val="24"/>
          <w:szCs w:val="24"/>
          <w:lang w:val="ro-RO"/>
        </w:rPr>
        <w:t>a</w:t>
      </w:r>
      <w:r w:rsidR="004C6CF4" w:rsidRPr="004C6CF4">
        <w:rPr>
          <w:rFonts w:asciiTheme="majorBidi" w:hAnsiTheme="majorBidi" w:cstheme="majorBidi"/>
          <w:color w:val="000000" w:themeColor="text1"/>
          <w:sz w:val="24"/>
          <w:szCs w:val="24"/>
          <w:lang w:val="ro-RO"/>
        </w:rPr>
        <w:t xml:space="preserve"> electrică la</w:t>
      </w:r>
      <w:r w:rsidRPr="004C6CF4">
        <w:rPr>
          <w:rFonts w:asciiTheme="majorBidi" w:hAnsiTheme="majorBidi" w:cstheme="majorBidi"/>
          <w:color w:val="000000" w:themeColor="text1"/>
          <w:sz w:val="24"/>
          <w:szCs w:val="24"/>
          <w:lang w:val="ro-RO"/>
        </w:rPr>
        <w:t xml:space="preserve"> Serviciul Clinic de Anatomie Patologică, str. </w:t>
      </w:r>
      <w:proofErr w:type="spellStart"/>
      <w:r w:rsidRPr="004C6CF4">
        <w:rPr>
          <w:rFonts w:asciiTheme="majorBidi" w:hAnsiTheme="majorBidi" w:cstheme="majorBidi"/>
          <w:color w:val="000000" w:themeColor="text1"/>
          <w:sz w:val="24"/>
          <w:szCs w:val="24"/>
          <w:lang w:val="ro-RO"/>
        </w:rPr>
        <w:t>Andrenyi</w:t>
      </w:r>
      <w:proofErr w:type="spellEnd"/>
      <w:r w:rsidRPr="004C6CF4">
        <w:rPr>
          <w:rFonts w:asciiTheme="majorBidi" w:hAnsiTheme="majorBidi" w:cstheme="majorBidi"/>
          <w:color w:val="000000" w:themeColor="text1"/>
          <w:sz w:val="24"/>
          <w:szCs w:val="24"/>
          <w:lang w:val="ro-RO"/>
        </w:rPr>
        <w:t xml:space="preserve"> Karoly nr.2-4; </w:t>
      </w:r>
    </w:p>
    <w:p w14:paraId="7FF6CC31" w14:textId="392D87EF" w:rsidR="004C6CF4" w:rsidRDefault="004C6CF4" w:rsidP="009401AA">
      <w:pPr>
        <w:pStyle w:val="ListParagraph"/>
        <w:numPr>
          <w:ilvl w:val="0"/>
          <w:numId w:val="67"/>
        </w:numPr>
        <w:spacing w:line="360" w:lineRule="auto"/>
        <w:jc w:val="both"/>
        <w:rPr>
          <w:rFonts w:asciiTheme="majorBidi" w:hAnsiTheme="majorBidi" w:cstheme="majorBidi"/>
          <w:color w:val="000000" w:themeColor="text1"/>
          <w:sz w:val="24"/>
          <w:szCs w:val="24"/>
          <w:lang w:val="ro-RO"/>
        </w:rPr>
      </w:pPr>
      <w:r>
        <w:rPr>
          <w:rFonts w:asciiTheme="majorBidi" w:hAnsiTheme="majorBidi" w:cstheme="majorBidi"/>
          <w:color w:val="000000" w:themeColor="text1"/>
          <w:sz w:val="24"/>
          <w:szCs w:val="24"/>
          <w:lang w:val="ro-RO"/>
        </w:rPr>
        <w:t xml:space="preserve">Lucrări de reparații și înlocuirea hidroizolației în clădirea Secției Clinice Pediatrie I, </w:t>
      </w:r>
      <w:r w:rsidRPr="004C6CF4">
        <w:rPr>
          <w:rFonts w:asciiTheme="majorBidi" w:hAnsiTheme="majorBidi" w:cstheme="majorBidi"/>
          <w:color w:val="000000" w:themeColor="text1"/>
          <w:sz w:val="24"/>
          <w:szCs w:val="24"/>
          <w:lang w:val="ro-RO"/>
        </w:rPr>
        <w:t xml:space="preserve">str. </w:t>
      </w:r>
      <w:proofErr w:type="spellStart"/>
      <w:r w:rsidRPr="004C6CF4">
        <w:rPr>
          <w:rFonts w:asciiTheme="majorBidi" w:hAnsiTheme="majorBidi" w:cstheme="majorBidi"/>
          <w:color w:val="000000" w:themeColor="text1"/>
          <w:sz w:val="24"/>
          <w:szCs w:val="24"/>
          <w:lang w:val="ro-RO"/>
        </w:rPr>
        <w:t>Andrenyi</w:t>
      </w:r>
      <w:proofErr w:type="spellEnd"/>
      <w:r w:rsidRPr="004C6CF4">
        <w:rPr>
          <w:rFonts w:asciiTheme="majorBidi" w:hAnsiTheme="majorBidi" w:cstheme="majorBidi"/>
          <w:color w:val="000000" w:themeColor="text1"/>
          <w:sz w:val="24"/>
          <w:szCs w:val="24"/>
          <w:lang w:val="ro-RO"/>
        </w:rPr>
        <w:t xml:space="preserve"> Karoly nr.2-4</w:t>
      </w:r>
      <w:r>
        <w:rPr>
          <w:rFonts w:asciiTheme="majorBidi" w:hAnsiTheme="majorBidi" w:cstheme="majorBidi"/>
          <w:color w:val="000000" w:themeColor="text1"/>
          <w:sz w:val="24"/>
          <w:szCs w:val="24"/>
          <w:lang w:val="ro-RO"/>
        </w:rPr>
        <w:t>;</w:t>
      </w:r>
    </w:p>
    <w:p w14:paraId="11E9E584" w14:textId="366E5A30" w:rsidR="004C6CF4" w:rsidRDefault="004C6CF4" w:rsidP="009401AA">
      <w:pPr>
        <w:pStyle w:val="ListParagraph"/>
        <w:numPr>
          <w:ilvl w:val="0"/>
          <w:numId w:val="67"/>
        </w:numPr>
        <w:spacing w:line="360" w:lineRule="auto"/>
        <w:jc w:val="both"/>
        <w:rPr>
          <w:rFonts w:asciiTheme="majorBidi" w:hAnsiTheme="majorBidi" w:cstheme="majorBidi"/>
          <w:color w:val="000000" w:themeColor="text1"/>
          <w:sz w:val="24"/>
          <w:szCs w:val="24"/>
          <w:lang w:val="ro-RO"/>
        </w:rPr>
      </w:pPr>
      <w:r>
        <w:rPr>
          <w:rFonts w:asciiTheme="majorBidi" w:hAnsiTheme="majorBidi" w:cstheme="majorBidi"/>
          <w:color w:val="000000" w:themeColor="text1"/>
          <w:sz w:val="24"/>
          <w:szCs w:val="24"/>
          <w:lang w:val="ro-RO"/>
        </w:rPr>
        <w:t xml:space="preserve">Lucrări de înlocuire tâmplărie (uși și ferestre) în clădirea Secției Clinice Hematologie, </w:t>
      </w:r>
      <w:r w:rsidRPr="004C6CF4">
        <w:rPr>
          <w:rFonts w:asciiTheme="majorBidi" w:hAnsiTheme="majorBidi" w:cstheme="majorBidi"/>
          <w:color w:val="000000" w:themeColor="text1"/>
          <w:sz w:val="24"/>
          <w:szCs w:val="24"/>
          <w:lang w:val="ro-RO"/>
        </w:rPr>
        <w:t xml:space="preserve">str. </w:t>
      </w:r>
      <w:proofErr w:type="spellStart"/>
      <w:r w:rsidRPr="004C6CF4">
        <w:rPr>
          <w:rFonts w:asciiTheme="majorBidi" w:hAnsiTheme="majorBidi" w:cstheme="majorBidi"/>
          <w:color w:val="000000" w:themeColor="text1"/>
          <w:sz w:val="24"/>
          <w:szCs w:val="24"/>
          <w:lang w:val="ro-RO"/>
        </w:rPr>
        <w:t>Andrenyi</w:t>
      </w:r>
      <w:proofErr w:type="spellEnd"/>
      <w:r w:rsidRPr="004C6CF4">
        <w:rPr>
          <w:rFonts w:asciiTheme="majorBidi" w:hAnsiTheme="majorBidi" w:cstheme="majorBidi"/>
          <w:color w:val="000000" w:themeColor="text1"/>
          <w:sz w:val="24"/>
          <w:szCs w:val="24"/>
          <w:lang w:val="ro-RO"/>
        </w:rPr>
        <w:t xml:space="preserve"> Karoly nr.2-4;</w:t>
      </w:r>
    </w:p>
    <w:p w14:paraId="6D83030F" w14:textId="1DF62CEA" w:rsidR="004C6CF4" w:rsidRPr="004C6CF4" w:rsidRDefault="004C6CF4" w:rsidP="009401AA">
      <w:pPr>
        <w:pStyle w:val="ListParagraph"/>
        <w:numPr>
          <w:ilvl w:val="0"/>
          <w:numId w:val="67"/>
        </w:numPr>
        <w:spacing w:line="360" w:lineRule="auto"/>
        <w:jc w:val="both"/>
        <w:rPr>
          <w:rFonts w:asciiTheme="majorBidi" w:hAnsiTheme="majorBidi" w:cstheme="majorBidi"/>
          <w:color w:val="000000" w:themeColor="text1"/>
          <w:sz w:val="24"/>
          <w:szCs w:val="24"/>
          <w:lang w:val="ro-RO"/>
        </w:rPr>
      </w:pPr>
      <w:r>
        <w:rPr>
          <w:rFonts w:asciiTheme="majorBidi" w:hAnsiTheme="majorBidi" w:cstheme="majorBidi"/>
          <w:color w:val="000000" w:themeColor="text1"/>
          <w:sz w:val="24"/>
          <w:szCs w:val="24"/>
          <w:lang w:val="ro-RO"/>
        </w:rPr>
        <w:t>Lucrări de reparații și înlocuire tâmplărie UTS II, Piața Mihai Viteazul, nr 5-8;</w:t>
      </w:r>
    </w:p>
    <w:p w14:paraId="0BBA9E5A" w14:textId="673F94D2" w:rsidR="00966526" w:rsidRPr="00C24DD3" w:rsidRDefault="00966526" w:rsidP="009401AA">
      <w:pPr>
        <w:pStyle w:val="ListParagraph"/>
        <w:numPr>
          <w:ilvl w:val="0"/>
          <w:numId w:val="67"/>
        </w:numPr>
        <w:spacing w:line="360" w:lineRule="auto"/>
        <w:jc w:val="both"/>
        <w:rPr>
          <w:rFonts w:asciiTheme="majorBidi" w:hAnsiTheme="majorBidi" w:cstheme="majorBidi"/>
          <w:sz w:val="24"/>
          <w:szCs w:val="24"/>
          <w:lang w:val="ro-RO"/>
        </w:rPr>
      </w:pPr>
      <w:bookmarkStart w:id="25" w:name="_Hlk222212043"/>
      <w:r w:rsidRPr="00C24DD3">
        <w:rPr>
          <w:rFonts w:asciiTheme="majorBidi" w:hAnsiTheme="majorBidi" w:cstheme="majorBidi"/>
          <w:sz w:val="24"/>
          <w:szCs w:val="24"/>
          <w:lang w:val="ro-RO"/>
        </w:rPr>
        <w:lastRenderedPageBreak/>
        <w:t>Lucrări de reparații și igienizare la punctul de lucru al Laboratorului de Radiologie și Imagistică Medicală din cadrul Dispensarului TBC, corp C2</w:t>
      </w:r>
      <w:bookmarkEnd w:id="25"/>
      <w:r w:rsidRPr="00C24DD3">
        <w:rPr>
          <w:rFonts w:asciiTheme="majorBidi" w:hAnsiTheme="majorBidi" w:cstheme="majorBidi"/>
          <w:sz w:val="24"/>
          <w:szCs w:val="24"/>
          <w:lang w:val="ro-RO"/>
        </w:rPr>
        <w:t>; lucrările au presupus inclus</w:t>
      </w:r>
      <w:r w:rsidR="002F0DCD">
        <w:rPr>
          <w:rFonts w:asciiTheme="majorBidi" w:hAnsiTheme="majorBidi" w:cstheme="majorBidi"/>
          <w:sz w:val="24"/>
          <w:szCs w:val="24"/>
          <w:lang w:val="ro-RO"/>
        </w:rPr>
        <w:t>iv</w:t>
      </w:r>
      <w:r w:rsidRPr="00C24DD3">
        <w:rPr>
          <w:rFonts w:asciiTheme="majorBidi" w:hAnsiTheme="majorBidi" w:cstheme="majorBidi"/>
          <w:sz w:val="24"/>
          <w:szCs w:val="24"/>
          <w:lang w:val="ro-RO"/>
        </w:rPr>
        <w:t xml:space="preserve"> refacerea instalației electrice. </w:t>
      </w:r>
    </w:p>
    <w:p w14:paraId="32200568" w14:textId="6AEEF60B" w:rsidR="00966526" w:rsidRDefault="00966526" w:rsidP="009401AA">
      <w:pPr>
        <w:pStyle w:val="ListParagraph"/>
        <w:numPr>
          <w:ilvl w:val="0"/>
          <w:numId w:val="67"/>
        </w:numPr>
        <w:spacing w:line="360" w:lineRule="auto"/>
        <w:jc w:val="both"/>
        <w:rPr>
          <w:rFonts w:asciiTheme="majorBidi" w:hAnsiTheme="majorBidi" w:cstheme="majorBidi"/>
          <w:sz w:val="24"/>
          <w:szCs w:val="24"/>
          <w:lang w:val="ro-RO"/>
        </w:rPr>
      </w:pPr>
      <w:r w:rsidRPr="00C24DD3">
        <w:rPr>
          <w:rFonts w:asciiTheme="majorBidi" w:hAnsiTheme="majorBidi" w:cstheme="majorBidi"/>
          <w:sz w:val="24"/>
          <w:szCs w:val="24"/>
          <w:lang w:val="ro-RO"/>
        </w:rPr>
        <w:t xml:space="preserve">Lucrări de montaj glafuri corp clădire C10, strada Piața Mihai Viteazul nr.5-8; </w:t>
      </w:r>
    </w:p>
    <w:p w14:paraId="2BE30062" w14:textId="224B9631" w:rsidR="004C6CF4" w:rsidRPr="00C24DD3" w:rsidRDefault="004C6CF4" w:rsidP="009401AA">
      <w:pPr>
        <w:pStyle w:val="ListParagraph"/>
        <w:numPr>
          <w:ilvl w:val="0"/>
          <w:numId w:val="67"/>
        </w:numPr>
        <w:spacing w:line="360" w:lineRule="auto"/>
        <w:jc w:val="both"/>
        <w:rPr>
          <w:rFonts w:asciiTheme="majorBidi" w:hAnsiTheme="majorBidi" w:cstheme="majorBidi"/>
          <w:sz w:val="24"/>
          <w:szCs w:val="24"/>
          <w:lang w:val="ro-RO"/>
        </w:rPr>
      </w:pPr>
      <w:r>
        <w:rPr>
          <w:rFonts w:asciiTheme="majorBidi" w:hAnsiTheme="majorBidi" w:cstheme="majorBidi"/>
          <w:sz w:val="24"/>
          <w:szCs w:val="24"/>
          <w:lang w:val="ro-RO"/>
        </w:rPr>
        <w:t>Lucrări de reparații la rețeaua de canalizare, sediul din strada Episcopiei, nr.5;</w:t>
      </w:r>
    </w:p>
    <w:p w14:paraId="65EE7A7F" w14:textId="3C84084D" w:rsidR="004C6CF4" w:rsidRDefault="00966526" w:rsidP="004C6CF4">
      <w:pPr>
        <w:pStyle w:val="ListParagraph"/>
        <w:numPr>
          <w:ilvl w:val="0"/>
          <w:numId w:val="67"/>
        </w:numPr>
        <w:spacing w:line="360" w:lineRule="auto"/>
        <w:jc w:val="both"/>
        <w:rPr>
          <w:rFonts w:asciiTheme="majorBidi" w:hAnsiTheme="majorBidi" w:cstheme="majorBidi"/>
          <w:sz w:val="24"/>
          <w:szCs w:val="24"/>
          <w:lang w:val="ro-RO"/>
        </w:rPr>
      </w:pPr>
      <w:r w:rsidRPr="00C24DD3">
        <w:rPr>
          <w:rFonts w:asciiTheme="majorBidi" w:hAnsiTheme="majorBidi" w:cstheme="majorBidi"/>
          <w:sz w:val="24"/>
          <w:szCs w:val="24"/>
          <w:lang w:val="ro-RO"/>
        </w:rPr>
        <w:t>Lucrări de reparații și igienizare, instalație electrică</w:t>
      </w:r>
      <w:r w:rsidR="00D1726D">
        <w:rPr>
          <w:rFonts w:asciiTheme="majorBidi" w:hAnsiTheme="majorBidi" w:cstheme="majorBidi"/>
          <w:sz w:val="24"/>
          <w:szCs w:val="24"/>
          <w:lang w:val="ro-RO"/>
        </w:rPr>
        <w:t>,</w:t>
      </w:r>
      <w:r w:rsidRPr="00C24DD3">
        <w:rPr>
          <w:rFonts w:asciiTheme="majorBidi" w:hAnsiTheme="majorBidi" w:cstheme="majorBidi"/>
          <w:sz w:val="24"/>
          <w:szCs w:val="24"/>
          <w:lang w:val="ro-RO"/>
        </w:rPr>
        <w:t xml:space="preserve"> în clădirile: C1, C3 și C4, din strada Ștefan </w:t>
      </w:r>
      <w:proofErr w:type="spellStart"/>
      <w:r w:rsidRPr="00C24DD3">
        <w:rPr>
          <w:rFonts w:asciiTheme="majorBidi" w:hAnsiTheme="majorBidi" w:cstheme="majorBidi"/>
          <w:sz w:val="24"/>
          <w:szCs w:val="24"/>
          <w:lang w:val="ro-RO"/>
        </w:rPr>
        <w:t>Cicio</w:t>
      </w:r>
      <w:proofErr w:type="spellEnd"/>
      <w:r w:rsidRPr="00C24DD3">
        <w:rPr>
          <w:rFonts w:asciiTheme="majorBidi" w:hAnsiTheme="majorBidi" w:cstheme="majorBidi"/>
          <w:sz w:val="24"/>
          <w:szCs w:val="24"/>
          <w:lang w:val="ro-RO"/>
        </w:rPr>
        <w:t xml:space="preserve"> Pop nr.13 (unde funcționează Secția Clinică Psihiatrie); </w:t>
      </w:r>
    </w:p>
    <w:p w14:paraId="18A860BB" w14:textId="4B3300DD" w:rsidR="004C6CF4" w:rsidRDefault="004C6CF4" w:rsidP="004C6CF4">
      <w:pPr>
        <w:pStyle w:val="ListParagraph"/>
        <w:numPr>
          <w:ilvl w:val="0"/>
          <w:numId w:val="67"/>
        </w:numPr>
        <w:spacing w:line="360" w:lineRule="auto"/>
        <w:jc w:val="both"/>
        <w:rPr>
          <w:rFonts w:asciiTheme="majorBidi" w:hAnsiTheme="majorBidi" w:cstheme="majorBidi"/>
          <w:sz w:val="24"/>
          <w:szCs w:val="24"/>
          <w:lang w:val="ro-RO"/>
        </w:rPr>
      </w:pPr>
      <w:r>
        <w:rPr>
          <w:rFonts w:asciiTheme="majorBidi" w:hAnsiTheme="majorBidi" w:cstheme="majorBidi"/>
          <w:sz w:val="24"/>
          <w:szCs w:val="24"/>
          <w:lang w:val="ro-RO"/>
        </w:rPr>
        <w:t>Lucrări de înlocuire linoleum medical antibacterian, în diferite secții și compartimente.</w:t>
      </w:r>
    </w:p>
    <w:p w14:paraId="2E476B0D" w14:textId="77777777" w:rsidR="004C6CF4" w:rsidRPr="004C6CF4" w:rsidRDefault="004C6CF4" w:rsidP="004C6CF4">
      <w:pPr>
        <w:pStyle w:val="ListParagraph"/>
        <w:spacing w:after="0" w:line="360" w:lineRule="auto"/>
        <w:ind w:left="1080"/>
        <w:jc w:val="both"/>
        <w:rPr>
          <w:rFonts w:cs="Times New Roman"/>
          <w:b/>
          <w:bCs/>
          <w:sz w:val="24"/>
          <w:szCs w:val="24"/>
          <w:lang w:val="ro-RO" w:eastAsia="ro-RO"/>
        </w:rPr>
      </w:pPr>
    </w:p>
    <w:p w14:paraId="469B90A1" w14:textId="5B0A1EAB" w:rsidR="00B537E1" w:rsidRPr="005F730A" w:rsidRDefault="00B537E1" w:rsidP="00497E03">
      <w:pPr>
        <w:pStyle w:val="ListParagraph"/>
        <w:numPr>
          <w:ilvl w:val="0"/>
          <w:numId w:val="49"/>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Proiecte derulate pentru creșterea calității condițiilor hoteliere</w:t>
      </w:r>
      <w:r w:rsidR="005F730A" w:rsidRPr="005F730A">
        <w:rPr>
          <w:rFonts w:cs="Times New Roman"/>
          <w:b/>
          <w:bCs/>
          <w:sz w:val="24"/>
          <w:szCs w:val="24"/>
          <w:lang w:val="ro-RO" w:eastAsia="ro-RO"/>
        </w:rPr>
        <w:t xml:space="preserve"> și pentru dotarea cu echipamente necesare dezvoltării serviciilor medicale</w:t>
      </w:r>
      <w:r w:rsidRPr="005F730A">
        <w:rPr>
          <w:rFonts w:cs="Times New Roman"/>
          <w:b/>
          <w:bCs/>
          <w:sz w:val="24"/>
          <w:szCs w:val="24"/>
          <w:lang w:val="ro-RO" w:eastAsia="ro-RO"/>
        </w:rPr>
        <w:t>, în anul 202</w:t>
      </w:r>
      <w:r w:rsidR="0030452C" w:rsidRPr="005F730A">
        <w:rPr>
          <w:rFonts w:cs="Times New Roman"/>
          <w:b/>
          <w:bCs/>
          <w:sz w:val="24"/>
          <w:szCs w:val="24"/>
          <w:lang w:val="ro-RO" w:eastAsia="ro-RO"/>
        </w:rPr>
        <w:t>5</w:t>
      </w:r>
      <w:r w:rsidRPr="005F730A">
        <w:rPr>
          <w:rFonts w:cs="Times New Roman"/>
          <w:b/>
          <w:bCs/>
          <w:sz w:val="24"/>
          <w:szCs w:val="24"/>
          <w:lang w:val="ro-RO" w:eastAsia="ro-RO"/>
        </w:rPr>
        <w:t>:</w:t>
      </w:r>
    </w:p>
    <w:p w14:paraId="5FEBC239" w14:textId="7FE3F01D" w:rsidR="005F730A" w:rsidRPr="00C24DD3" w:rsidRDefault="005F730A" w:rsidP="005F730A">
      <w:pPr>
        <w:pStyle w:val="ListParagraph"/>
        <w:numPr>
          <w:ilvl w:val="0"/>
          <w:numId w:val="69"/>
        </w:numPr>
        <w:spacing w:line="360" w:lineRule="auto"/>
        <w:jc w:val="both"/>
        <w:rPr>
          <w:rFonts w:cs="Times New Roman"/>
          <w:sz w:val="24"/>
          <w:szCs w:val="24"/>
          <w:lang w:val="ro-RO"/>
        </w:rPr>
      </w:pPr>
      <w:r w:rsidRPr="00C24DD3">
        <w:rPr>
          <w:rFonts w:cs="Times New Roman"/>
          <w:b/>
          <w:bCs/>
          <w:sz w:val="24"/>
          <w:szCs w:val="24"/>
          <w:lang w:val="ro-RO"/>
        </w:rPr>
        <w:t>Dotarea Laboratorului de Anatomie Patologică</w:t>
      </w:r>
      <w:r w:rsidRPr="00C24DD3">
        <w:rPr>
          <w:rFonts w:cs="Times New Roman"/>
          <w:sz w:val="24"/>
          <w:szCs w:val="24"/>
          <w:lang w:val="ro-RO"/>
        </w:rPr>
        <w:t xml:space="preserve"> a </w:t>
      </w:r>
      <w:r w:rsidRPr="005F730A">
        <w:rPr>
          <w:rFonts w:cs="Times New Roman"/>
          <w:sz w:val="24"/>
          <w:szCs w:val="24"/>
          <w:lang w:val="ro-RO"/>
        </w:rPr>
        <w:t>Spitalului Clinic Județean de Urgență Arad</w:t>
      </w:r>
      <w:r w:rsidRPr="00C24DD3">
        <w:rPr>
          <w:rFonts w:cs="Times New Roman"/>
          <w:sz w:val="24"/>
          <w:szCs w:val="24"/>
          <w:lang w:val="ro-RO"/>
        </w:rPr>
        <w:t>. Proiectul a presupus achiziționarea de</w:t>
      </w:r>
      <w:r w:rsidRPr="005F730A">
        <w:rPr>
          <w:rFonts w:cs="Times New Roman"/>
          <w:sz w:val="24"/>
          <w:szCs w:val="24"/>
          <w:lang w:val="ro-RO"/>
        </w:rPr>
        <w:t xml:space="preserve"> echipamente și dotări medicale destinate diagnosticării și stabilirii tratamentului personalizat în funcție de profilul tumoral identificat, pentru pacienții oncologici.</w:t>
      </w:r>
      <w:r w:rsidRPr="00C24DD3">
        <w:rPr>
          <w:rFonts w:cs="Times New Roman"/>
          <w:sz w:val="24"/>
          <w:szCs w:val="24"/>
          <w:lang w:val="ro-RO"/>
        </w:rPr>
        <w:t xml:space="preserve"> Principalele beneficii ale proiectului constau în: s</w:t>
      </w:r>
      <w:r w:rsidRPr="005F730A">
        <w:rPr>
          <w:rFonts w:cs="Times New Roman"/>
          <w:sz w:val="24"/>
          <w:szCs w:val="24"/>
          <w:lang w:val="ro-RO"/>
        </w:rPr>
        <w:t xml:space="preserve">căderea timpului necesar pentru stabilirea diagnosticului de certitudine </w:t>
      </w:r>
      <w:proofErr w:type="spellStart"/>
      <w:r w:rsidRPr="005F730A">
        <w:rPr>
          <w:rFonts w:cs="Times New Roman"/>
          <w:sz w:val="24"/>
          <w:szCs w:val="24"/>
          <w:lang w:val="ro-RO"/>
        </w:rPr>
        <w:t>şi</w:t>
      </w:r>
      <w:proofErr w:type="spellEnd"/>
      <w:r w:rsidRPr="005F730A">
        <w:rPr>
          <w:rFonts w:cs="Times New Roman"/>
          <w:sz w:val="24"/>
          <w:szCs w:val="24"/>
          <w:lang w:val="ro-RO"/>
        </w:rPr>
        <w:t xml:space="preserve"> a tratamentului personalizat în funcție de profilul tumoral identifica</w:t>
      </w:r>
      <w:r w:rsidRPr="00C24DD3">
        <w:rPr>
          <w:rFonts w:cs="Times New Roman"/>
          <w:sz w:val="24"/>
          <w:szCs w:val="24"/>
          <w:lang w:val="ro-RO"/>
        </w:rPr>
        <w:t xml:space="preserve">t precum și în </w:t>
      </w:r>
      <w:r w:rsidR="00C24DD3">
        <w:rPr>
          <w:rFonts w:cs="Times New Roman"/>
          <w:sz w:val="24"/>
          <w:szCs w:val="24"/>
          <w:lang w:val="ro-RO"/>
        </w:rPr>
        <w:t>reducerea</w:t>
      </w:r>
      <w:r w:rsidRPr="00C24DD3">
        <w:rPr>
          <w:rFonts w:cs="Times New Roman"/>
          <w:sz w:val="24"/>
          <w:szCs w:val="24"/>
          <w:lang w:val="ro-RO"/>
        </w:rPr>
        <w:t xml:space="preserve"> numărului de </w:t>
      </w:r>
      <w:r w:rsidR="00D1726D" w:rsidRPr="00C24DD3">
        <w:rPr>
          <w:rFonts w:cs="Times New Roman"/>
          <w:sz w:val="24"/>
          <w:szCs w:val="24"/>
          <w:lang w:val="ro-RO"/>
        </w:rPr>
        <w:t>pacienți</w:t>
      </w:r>
      <w:r w:rsidRPr="00C24DD3">
        <w:rPr>
          <w:rFonts w:cs="Times New Roman"/>
          <w:sz w:val="24"/>
          <w:szCs w:val="24"/>
          <w:lang w:val="ro-RO"/>
        </w:rPr>
        <w:t xml:space="preserve"> </w:t>
      </w:r>
      <w:r w:rsidR="00D1726D" w:rsidRPr="00C24DD3">
        <w:rPr>
          <w:rFonts w:cs="Times New Roman"/>
          <w:sz w:val="24"/>
          <w:szCs w:val="24"/>
          <w:lang w:val="ro-RO"/>
        </w:rPr>
        <w:t>redirecționați</w:t>
      </w:r>
      <w:r w:rsidRPr="00C24DD3">
        <w:rPr>
          <w:rFonts w:cs="Times New Roman"/>
          <w:sz w:val="24"/>
          <w:szCs w:val="24"/>
          <w:lang w:val="ro-RO"/>
        </w:rPr>
        <w:t xml:space="preserve"> spre alte unități sanitare, Valoarea proiectului s-a ridicat la aproximativ 5 milioane de lei și a fost </w:t>
      </w:r>
      <w:r w:rsidR="0024514C" w:rsidRPr="00C24DD3">
        <w:rPr>
          <w:rFonts w:cs="Times New Roman"/>
          <w:sz w:val="24"/>
          <w:szCs w:val="24"/>
          <w:lang w:val="ro-RO"/>
        </w:rPr>
        <w:t>d</w:t>
      </w:r>
      <w:r w:rsidRPr="00C24DD3">
        <w:rPr>
          <w:rFonts w:cs="Times New Roman"/>
          <w:sz w:val="24"/>
          <w:szCs w:val="24"/>
          <w:lang w:val="ro-RO"/>
        </w:rPr>
        <w:t>erulat prin Programul Sănătate.</w:t>
      </w:r>
    </w:p>
    <w:p w14:paraId="753C0471" w14:textId="1C9AA61B" w:rsidR="005F730A" w:rsidRDefault="005F730A" w:rsidP="005F730A">
      <w:pPr>
        <w:pStyle w:val="ListParagraph"/>
        <w:numPr>
          <w:ilvl w:val="0"/>
          <w:numId w:val="69"/>
        </w:numPr>
        <w:spacing w:line="360" w:lineRule="auto"/>
        <w:jc w:val="both"/>
        <w:rPr>
          <w:sz w:val="24"/>
          <w:szCs w:val="24"/>
          <w:lang w:val="ro-RO"/>
        </w:rPr>
      </w:pPr>
      <w:r w:rsidRPr="00C24DD3">
        <w:rPr>
          <w:b/>
          <w:bCs/>
          <w:sz w:val="24"/>
          <w:szCs w:val="24"/>
          <w:lang w:val="ro-RO"/>
        </w:rPr>
        <w:t xml:space="preserve">Dezvoltarea rețelei de îmbunătățire a stării de sănătate a populației, în valoare de 4,7 milioane de lei și derulat prin Programul INTERREG </w:t>
      </w:r>
      <w:r w:rsidRPr="00C24DD3">
        <w:rPr>
          <w:sz w:val="24"/>
          <w:szCs w:val="24"/>
          <w:lang w:val="ro-RO"/>
        </w:rPr>
        <w:t xml:space="preserve">a presupus dotarea spitalului cu un ecograf cu software pentru ecografie cu substanță de contrast, sistem automatizat de preparare a medicației citostatice personalizate, inclusiv hotă microbiologică, laser </w:t>
      </w:r>
      <w:proofErr w:type="spellStart"/>
      <w:r w:rsidRPr="00C24DD3">
        <w:rPr>
          <w:sz w:val="24"/>
          <w:szCs w:val="24"/>
          <w:lang w:val="ro-RO"/>
        </w:rPr>
        <w:t>litotriție</w:t>
      </w:r>
      <w:proofErr w:type="spellEnd"/>
      <w:r w:rsidRPr="00C24DD3">
        <w:rPr>
          <w:sz w:val="24"/>
          <w:szCs w:val="24"/>
          <w:lang w:val="ro-RO"/>
        </w:rPr>
        <w:t xml:space="preserve">, sistem cu micro-ultrasunete de înaltă rezoluție și o trusă de endoscopie urologică. </w:t>
      </w:r>
    </w:p>
    <w:p w14:paraId="3E212D0B" w14:textId="5569E433" w:rsidR="0039483B" w:rsidRPr="00C24DD3" w:rsidRDefault="0039483B" w:rsidP="005F730A">
      <w:pPr>
        <w:pStyle w:val="ListParagraph"/>
        <w:numPr>
          <w:ilvl w:val="0"/>
          <w:numId w:val="69"/>
        </w:numPr>
        <w:spacing w:line="360" w:lineRule="auto"/>
        <w:jc w:val="both"/>
        <w:rPr>
          <w:sz w:val="24"/>
          <w:szCs w:val="24"/>
          <w:lang w:val="ro-RO"/>
        </w:rPr>
      </w:pPr>
      <w:r>
        <w:rPr>
          <w:b/>
          <w:bCs/>
          <w:sz w:val="24"/>
          <w:szCs w:val="24"/>
          <w:lang w:val="ro-RO"/>
        </w:rPr>
        <w:t xml:space="preserve">Amenajarea și dotarea unei săli de endoscopie intervențională în cadrul Secției Clinice Gastroenterologie. </w:t>
      </w:r>
      <w:r>
        <w:rPr>
          <w:sz w:val="24"/>
          <w:szCs w:val="24"/>
          <w:lang w:val="ro-RO"/>
        </w:rPr>
        <w:t xml:space="preserve">Investiția, în valoare de aproximativ 3 milioane de lei, a presupus realizarea de lucrări pentru pregătirea sălii și mai apoi achiziționarea de aparatură necesară intervențiilor endoscopice: aparat radiologie cu braț C, turn de endoscopie cu gastroscop, </w:t>
      </w:r>
      <w:proofErr w:type="spellStart"/>
      <w:r>
        <w:rPr>
          <w:sz w:val="24"/>
          <w:szCs w:val="24"/>
          <w:lang w:val="ro-RO"/>
        </w:rPr>
        <w:t>colonoscop</w:t>
      </w:r>
      <w:proofErr w:type="spellEnd"/>
      <w:r>
        <w:rPr>
          <w:sz w:val="24"/>
          <w:szCs w:val="24"/>
          <w:lang w:val="ro-RO"/>
        </w:rPr>
        <w:t xml:space="preserve">, </w:t>
      </w:r>
      <w:proofErr w:type="spellStart"/>
      <w:r>
        <w:rPr>
          <w:sz w:val="24"/>
          <w:szCs w:val="24"/>
          <w:lang w:val="ro-RO"/>
        </w:rPr>
        <w:t>du</w:t>
      </w:r>
      <w:r w:rsidR="00D06D68">
        <w:rPr>
          <w:sz w:val="24"/>
          <w:szCs w:val="24"/>
          <w:lang w:val="ro-RO"/>
        </w:rPr>
        <w:t>od</w:t>
      </w:r>
      <w:r>
        <w:rPr>
          <w:sz w:val="24"/>
          <w:szCs w:val="24"/>
          <w:lang w:val="ro-RO"/>
        </w:rPr>
        <w:t>endoscop</w:t>
      </w:r>
      <w:proofErr w:type="spellEnd"/>
      <w:r>
        <w:rPr>
          <w:sz w:val="24"/>
          <w:szCs w:val="24"/>
          <w:lang w:val="ro-RO"/>
        </w:rPr>
        <w:t xml:space="preserve"> și electrocauter, masă </w:t>
      </w:r>
      <w:proofErr w:type="spellStart"/>
      <w:r>
        <w:rPr>
          <w:sz w:val="24"/>
          <w:szCs w:val="24"/>
          <w:lang w:val="ro-RO"/>
        </w:rPr>
        <w:lastRenderedPageBreak/>
        <w:t>radiotransparentă</w:t>
      </w:r>
      <w:proofErr w:type="spellEnd"/>
      <w:r>
        <w:rPr>
          <w:sz w:val="24"/>
          <w:szCs w:val="24"/>
          <w:lang w:val="ro-RO"/>
        </w:rPr>
        <w:t xml:space="preserve"> cu accesorii specifice, console gaze medicale, ventilator mecanic de înaltă performanță, </w:t>
      </w:r>
      <w:proofErr w:type="spellStart"/>
      <w:r>
        <w:rPr>
          <w:sz w:val="24"/>
          <w:szCs w:val="24"/>
          <w:lang w:val="ro-RO"/>
        </w:rPr>
        <w:t>injectomat</w:t>
      </w:r>
      <w:proofErr w:type="spellEnd"/>
      <w:r>
        <w:rPr>
          <w:sz w:val="24"/>
          <w:szCs w:val="24"/>
          <w:lang w:val="ro-RO"/>
        </w:rPr>
        <w:t xml:space="preserve"> cu funcție TCI. Sala de endoscopie intervențională va fi funcțională în prima parte a anului 2026, după obținerea tuturor avizelor/autorizațiilor de funcționare.</w:t>
      </w:r>
    </w:p>
    <w:p w14:paraId="3CAD2BE5" w14:textId="667F9540" w:rsidR="0030452C" w:rsidRPr="00C24DD3" w:rsidRDefault="0030452C" w:rsidP="003E0B4C">
      <w:pPr>
        <w:pStyle w:val="ListParagraph"/>
        <w:numPr>
          <w:ilvl w:val="0"/>
          <w:numId w:val="69"/>
        </w:numPr>
        <w:spacing w:after="0" w:line="360" w:lineRule="auto"/>
        <w:jc w:val="both"/>
        <w:rPr>
          <w:rFonts w:cs="Times New Roman"/>
          <w:sz w:val="24"/>
          <w:szCs w:val="24"/>
          <w:lang w:val="ro-RO"/>
        </w:rPr>
      </w:pPr>
      <w:r w:rsidRPr="00C24DD3">
        <w:rPr>
          <w:rFonts w:cs="Times New Roman"/>
          <w:b/>
          <w:bCs/>
          <w:sz w:val="24"/>
          <w:szCs w:val="24"/>
          <w:lang w:val="ro-RO"/>
        </w:rPr>
        <w:t>Relocarea Secției Clinice Medicina Muncii</w:t>
      </w:r>
      <w:r w:rsidR="003E0B4C" w:rsidRPr="00C24DD3">
        <w:rPr>
          <w:rFonts w:cs="Times New Roman"/>
          <w:sz w:val="24"/>
          <w:szCs w:val="24"/>
          <w:lang w:val="ro-RO"/>
        </w:rPr>
        <w:t xml:space="preserve">: până în 2025 secția funcționa la adresa din Piața Mihai Viteazul nr 5-8, unde în prezent se derulează lucrări de reabilitare energetică. Pentru desfășurarea activității de șantier în condiții de siguranță, am decis relocarea Secției Clinice Medicina Muncii, în fostul sediu al Secției Clinice Oncologie Medicală, din Piața Mihai Viteazul nr.10. </w:t>
      </w:r>
      <w:r w:rsidR="00C24DD3">
        <w:rPr>
          <w:rFonts w:cs="Times New Roman"/>
          <w:sz w:val="24"/>
          <w:szCs w:val="24"/>
          <w:lang w:val="ro-RO"/>
        </w:rPr>
        <w:t>Î</w:t>
      </w:r>
      <w:r w:rsidR="003E0B4C" w:rsidRPr="00C24DD3">
        <w:rPr>
          <w:rFonts w:cs="Times New Roman"/>
          <w:sz w:val="24"/>
          <w:szCs w:val="24"/>
          <w:lang w:val="ro-RO"/>
        </w:rPr>
        <w:t xml:space="preserve">n vederea relocării, parterul clădirii a trecut printr-un proces de renovare pentru a asigura condiții optime de spitalizare. </w:t>
      </w:r>
    </w:p>
    <w:p w14:paraId="4554064D" w14:textId="5A11BDE9" w:rsidR="0030452C" w:rsidRPr="00C24DD3" w:rsidRDefault="0030452C" w:rsidP="003E0B4C">
      <w:pPr>
        <w:pStyle w:val="ListParagraph"/>
        <w:numPr>
          <w:ilvl w:val="0"/>
          <w:numId w:val="69"/>
        </w:numPr>
        <w:spacing w:after="0" w:line="360" w:lineRule="auto"/>
        <w:jc w:val="both"/>
        <w:rPr>
          <w:rFonts w:cs="Times New Roman"/>
          <w:sz w:val="24"/>
          <w:szCs w:val="24"/>
          <w:lang w:val="ro-RO"/>
        </w:rPr>
      </w:pPr>
      <w:r w:rsidRPr="00C24DD3">
        <w:rPr>
          <w:rFonts w:cs="Times New Roman"/>
          <w:b/>
          <w:bCs/>
          <w:sz w:val="24"/>
          <w:szCs w:val="24"/>
          <w:lang w:val="ro-RO"/>
        </w:rPr>
        <w:t xml:space="preserve">Relocarea Secției Clinice Boli </w:t>
      </w:r>
      <w:r w:rsidR="003E0B4C" w:rsidRPr="00C24DD3">
        <w:rPr>
          <w:rFonts w:cs="Times New Roman"/>
          <w:b/>
          <w:bCs/>
          <w:sz w:val="24"/>
          <w:szCs w:val="24"/>
          <w:lang w:val="ro-RO"/>
        </w:rPr>
        <w:t>I</w:t>
      </w:r>
      <w:r w:rsidRPr="00C24DD3">
        <w:rPr>
          <w:rFonts w:cs="Times New Roman"/>
          <w:b/>
          <w:bCs/>
          <w:sz w:val="24"/>
          <w:szCs w:val="24"/>
          <w:lang w:val="ro-RO"/>
        </w:rPr>
        <w:t>nfecțioase Adulți</w:t>
      </w:r>
      <w:r w:rsidR="003E0B4C" w:rsidRPr="00C24DD3">
        <w:rPr>
          <w:rFonts w:cs="Times New Roman"/>
          <w:sz w:val="24"/>
          <w:szCs w:val="24"/>
          <w:lang w:val="ro-RO"/>
        </w:rPr>
        <w:t xml:space="preserve"> – până în 2025, această secție își desfășura activitatea la două adrese. Tot în contextul lucrărilor de reabilitare a clădirilor din Piața Mihai Viteazul nr 5-8, întreaga activitate medicală a </w:t>
      </w:r>
      <w:r w:rsidR="00C24DD3">
        <w:rPr>
          <w:rFonts w:cs="Times New Roman"/>
          <w:sz w:val="24"/>
          <w:szCs w:val="24"/>
          <w:lang w:val="ro-RO"/>
        </w:rPr>
        <w:t xml:space="preserve">secției </w:t>
      </w:r>
      <w:r w:rsidR="006630B4">
        <w:rPr>
          <w:rFonts w:cs="Times New Roman"/>
          <w:sz w:val="24"/>
          <w:szCs w:val="24"/>
          <w:lang w:val="ro-RO"/>
        </w:rPr>
        <w:t xml:space="preserve">a </w:t>
      </w:r>
      <w:r w:rsidR="003E0B4C" w:rsidRPr="00C24DD3">
        <w:rPr>
          <w:rFonts w:cs="Times New Roman"/>
          <w:sz w:val="24"/>
          <w:szCs w:val="24"/>
          <w:lang w:val="ro-RO"/>
        </w:rPr>
        <w:t xml:space="preserve">fost structurată la parterul clădirii din strada Stephan Ludwig Roth.   </w:t>
      </w:r>
    </w:p>
    <w:p w14:paraId="11C8EB54" w14:textId="77777777" w:rsidR="00FA0636" w:rsidRDefault="00FA0636" w:rsidP="00FA0636">
      <w:pPr>
        <w:pStyle w:val="ListParagraph"/>
        <w:spacing w:after="0" w:line="360" w:lineRule="auto"/>
        <w:jc w:val="both"/>
        <w:rPr>
          <w:rFonts w:cs="Times New Roman"/>
          <w:sz w:val="24"/>
          <w:szCs w:val="24"/>
          <w:lang w:val="ro-RO"/>
        </w:rPr>
      </w:pPr>
    </w:p>
    <w:p w14:paraId="4A7C456A" w14:textId="63F8ACE3" w:rsidR="005F730A" w:rsidRPr="00C24DD3" w:rsidRDefault="005F730A" w:rsidP="005F730A">
      <w:pPr>
        <w:pStyle w:val="ListParagraph"/>
        <w:numPr>
          <w:ilvl w:val="0"/>
          <w:numId w:val="49"/>
        </w:numPr>
        <w:spacing w:line="360" w:lineRule="auto"/>
        <w:jc w:val="both"/>
        <w:rPr>
          <w:rFonts w:cs="Times New Roman"/>
          <w:b/>
          <w:bCs/>
          <w:sz w:val="24"/>
          <w:szCs w:val="24"/>
          <w:lang w:val="ro-RO"/>
        </w:rPr>
      </w:pPr>
      <w:r w:rsidRPr="00C24DD3">
        <w:rPr>
          <w:rFonts w:cs="Times New Roman"/>
          <w:b/>
          <w:bCs/>
          <w:sz w:val="24"/>
          <w:szCs w:val="24"/>
          <w:lang w:val="ro-RO"/>
        </w:rPr>
        <w:t>Proiecte în curs de derulare:</w:t>
      </w:r>
    </w:p>
    <w:p w14:paraId="3C3FCDDD" w14:textId="65092EE7" w:rsidR="00B537E1" w:rsidRPr="005F730A" w:rsidRDefault="00B537E1" w:rsidP="003E0B4C">
      <w:pPr>
        <w:pStyle w:val="ListParagraph"/>
        <w:numPr>
          <w:ilvl w:val="0"/>
          <w:numId w:val="69"/>
        </w:numPr>
        <w:spacing w:line="360" w:lineRule="auto"/>
        <w:jc w:val="both"/>
        <w:rPr>
          <w:rFonts w:cs="Times New Roman"/>
          <w:b/>
          <w:bCs/>
          <w:sz w:val="24"/>
          <w:szCs w:val="24"/>
          <w:lang w:val="ro-RO"/>
        </w:rPr>
      </w:pPr>
      <w:r w:rsidRPr="005F730A">
        <w:rPr>
          <w:rFonts w:cs="Times New Roman"/>
          <w:b/>
          <w:bCs/>
          <w:sz w:val="24"/>
          <w:szCs w:val="24"/>
          <w:lang w:val="ro-RO"/>
        </w:rPr>
        <w:t>Renovare</w:t>
      </w:r>
      <w:r w:rsidR="001B4C1D" w:rsidRPr="005F730A">
        <w:rPr>
          <w:rFonts w:cs="Times New Roman"/>
          <w:b/>
          <w:bCs/>
          <w:sz w:val="24"/>
          <w:szCs w:val="24"/>
          <w:lang w:val="ro-RO"/>
        </w:rPr>
        <w:t>a</w:t>
      </w:r>
      <w:r w:rsidRPr="005F730A">
        <w:rPr>
          <w:rFonts w:cs="Times New Roman"/>
          <w:b/>
          <w:bCs/>
          <w:sz w:val="24"/>
          <w:szCs w:val="24"/>
          <w:lang w:val="ro-RO"/>
        </w:rPr>
        <w:t xml:space="preserve"> energetică moderată a clădirii Spitalului Clinic Județean de Urgență Arad.</w:t>
      </w:r>
      <w:r w:rsidRPr="005F730A">
        <w:rPr>
          <w:rFonts w:cs="Times New Roman"/>
          <w:sz w:val="24"/>
          <w:szCs w:val="24"/>
          <w:lang w:val="ro-RO"/>
        </w:rPr>
        <w:t xml:space="preserve"> </w:t>
      </w:r>
      <w:r w:rsidRPr="005F730A">
        <w:rPr>
          <w:rStyle w:val="Strong"/>
          <w:rFonts w:cs="Times New Roman"/>
          <w:sz w:val="24"/>
          <w:szCs w:val="24"/>
          <w:lang w:val="ro-RO"/>
        </w:rPr>
        <w:t>Obiectivul proiectului</w:t>
      </w:r>
      <w:r w:rsidRPr="005F730A">
        <w:rPr>
          <w:rFonts w:cs="Times New Roman"/>
          <w:sz w:val="24"/>
          <w:szCs w:val="24"/>
          <w:lang w:val="ro-RO"/>
        </w:rPr>
        <w:t xml:space="preserve"> constă în renovarea energetică moderată a </w:t>
      </w:r>
      <w:r w:rsidR="001B4C1D" w:rsidRPr="005F730A">
        <w:rPr>
          <w:rFonts w:cs="Times New Roman"/>
          <w:sz w:val="24"/>
          <w:szCs w:val="24"/>
          <w:lang w:val="ro-RO"/>
        </w:rPr>
        <w:t>c</w:t>
      </w:r>
      <w:r w:rsidRPr="005F730A">
        <w:rPr>
          <w:rFonts w:cs="Times New Roman"/>
          <w:sz w:val="24"/>
          <w:szCs w:val="24"/>
          <w:lang w:val="ro-RO"/>
        </w:rPr>
        <w:t>orpurilor de clădire C6 și C7 ale Spitalului Clinic Județean de Urgență Arad</w:t>
      </w:r>
      <w:r w:rsidR="001B4C1D" w:rsidRPr="005F730A">
        <w:rPr>
          <w:rFonts w:cs="Times New Roman"/>
          <w:sz w:val="24"/>
          <w:szCs w:val="24"/>
          <w:lang w:val="ro-RO"/>
        </w:rPr>
        <w:t xml:space="preserve"> situate la adresa din Piața Mihai Viteazul, nr </w:t>
      </w:r>
      <w:r w:rsidR="005E65DF" w:rsidRPr="005F730A">
        <w:rPr>
          <w:rFonts w:cs="Times New Roman"/>
          <w:sz w:val="24"/>
          <w:szCs w:val="24"/>
          <w:lang w:val="ro-RO"/>
        </w:rPr>
        <w:t>5</w:t>
      </w:r>
      <w:r w:rsidR="001B4C1D" w:rsidRPr="005F730A">
        <w:rPr>
          <w:rFonts w:cs="Times New Roman"/>
          <w:sz w:val="24"/>
          <w:szCs w:val="24"/>
          <w:lang w:val="ro-RO"/>
        </w:rPr>
        <w:t>-8</w:t>
      </w:r>
      <w:r w:rsidRPr="005F730A">
        <w:rPr>
          <w:rFonts w:cs="Times New Roman"/>
          <w:sz w:val="24"/>
          <w:szCs w:val="24"/>
          <w:lang w:val="ro-RO"/>
        </w:rPr>
        <w:t xml:space="preserve">. </w:t>
      </w:r>
      <w:r w:rsidRPr="005F730A">
        <w:rPr>
          <w:rStyle w:val="Strong"/>
          <w:rFonts w:cs="Times New Roman"/>
          <w:sz w:val="24"/>
          <w:szCs w:val="24"/>
          <w:lang w:val="ro-RO"/>
        </w:rPr>
        <w:t>Valoarea totală </w:t>
      </w:r>
      <w:r w:rsidRPr="005F730A">
        <w:rPr>
          <w:rFonts w:cs="Times New Roman"/>
          <w:sz w:val="24"/>
          <w:szCs w:val="24"/>
          <w:lang w:val="ro-RO"/>
        </w:rPr>
        <w:t xml:space="preserve">a proiectului, </w:t>
      </w:r>
      <w:r w:rsidR="00C361F5">
        <w:rPr>
          <w:rFonts w:cs="Times New Roman"/>
          <w:sz w:val="24"/>
          <w:szCs w:val="24"/>
          <w:lang w:val="ro-RO"/>
        </w:rPr>
        <w:t>este de 34,3 milioane de lei, finanțarea prin PNRR se ridică la</w:t>
      </w:r>
      <w:r w:rsidRPr="005F730A">
        <w:rPr>
          <w:rFonts w:cs="Times New Roman"/>
          <w:sz w:val="24"/>
          <w:szCs w:val="24"/>
          <w:lang w:val="ro-RO"/>
        </w:rPr>
        <w:t xml:space="preserve"> 15.334.872</w:t>
      </w:r>
      <w:r w:rsidR="00C361F5">
        <w:rPr>
          <w:rFonts w:cs="Times New Roman"/>
          <w:sz w:val="24"/>
          <w:szCs w:val="24"/>
          <w:lang w:val="ro-RO"/>
        </w:rPr>
        <w:t xml:space="preserve"> de lei, iar 19.043.777 de lei sunt alocați de către Consiliul Județean Arad</w:t>
      </w:r>
      <w:r w:rsidRPr="005F730A">
        <w:rPr>
          <w:rFonts w:cs="Times New Roman"/>
          <w:sz w:val="24"/>
          <w:szCs w:val="24"/>
          <w:lang w:val="ro-RO"/>
        </w:rPr>
        <w:t xml:space="preserve">. </w:t>
      </w:r>
    </w:p>
    <w:p w14:paraId="5061F7F4" w14:textId="42A90C0B" w:rsidR="005F730A" w:rsidRPr="005F730A" w:rsidRDefault="005F730A" w:rsidP="005F730A">
      <w:pPr>
        <w:pStyle w:val="ListParagraph"/>
        <w:numPr>
          <w:ilvl w:val="0"/>
          <w:numId w:val="69"/>
        </w:numPr>
        <w:spacing w:line="360" w:lineRule="auto"/>
        <w:jc w:val="both"/>
        <w:rPr>
          <w:rFonts w:cs="Times New Roman"/>
          <w:sz w:val="24"/>
          <w:szCs w:val="24"/>
          <w:lang w:val="en-RO"/>
        </w:rPr>
      </w:pPr>
      <w:r w:rsidRPr="005F730A">
        <w:rPr>
          <w:rFonts w:cs="Times New Roman"/>
          <w:b/>
          <w:bCs/>
          <w:sz w:val="24"/>
          <w:szCs w:val="24"/>
          <w:lang w:val="ro-RO"/>
        </w:rPr>
        <w:t xml:space="preserve">Modernizare Bloc Operator la SCJU – „Bloc Operator Inovativ și Spitale de Urgență”, </w:t>
      </w:r>
      <w:r>
        <w:rPr>
          <w:rFonts w:cs="Times New Roman"/>
          <w:b/>
          <w:bCs/>
          <w:sz w:val="24"/>
          <w:szCs w:val="24"/>
          <w:lang w:val="ro-RO"/>
        </w:rPr>
        <w:t>în valoare de 63,6 milioane de lei, derulat prin Programul INTERREG, și</w:t>
      </w:r>
      <w:r w:rsidRPr="005F730A">
        <w:rPr>
          <w:rFonts w:cs="Times New Roman"/>
          <w:b/>
          <w:bCs/>
          <w:sz w:val="24"/>
          <w:szCs w:val="24"/>
          <w:lang w:val="ro-RO"/>
        </w:rPr>
        <w:t xml:space="preserve"> aflat în curs de implementare</w:t>
      </w:r>
      <w:r>
        <w:rPr>
          <w:rFonts w:cs="Times New Roman"/>
          <w:b/>
          <w:bCs/>
          <w:sz w:val="24"/>
          <w:szCs w:val="24"/>
          <w:lang w:val="ro-RO"/>
        </w:rPr>
        <w:t xml:space="preserve"> </w:t>
      </w:r>
      <w:r>
        <w:rPr>
          <w:rFonts w:cs="Times New Roman"/>
          <w:sz w:val="24"/>
          <w:szCs w:val="24"/>
          <w:lang w:val="ro-RO"/>
        </w:rPr>
        <w:t xml:space="preserve">presupune reorganizarea și modernizarea Blocului Operator I prin amenajarea a opt săli de intervenții (neurochirurgie, chirurgie vasculară, chirurgie generală, chirurgie plastică, ortopedie, chirurgie și ortopedie pediatrică); </w:t>
      </w:r>
      <w:r w:rsidRPr="00C24DD3">
        <w:rPr>
          <w:rFonts w:cs="Times New Roman"/>
          <w:sz w:val="24"/>
          <w:szCs w:val="24"/>
          <w:lang w:val="ro-RO"/>
        </w:rPr>
        <w:t>i</w:t>
      </w:r>
      <w:r w:rsidRPr="005F730A">
        <w:rPr>
          <w:rFonts w:cs="Times New Roman"/>
          <w:sz w:val="24"/>
          <w:szCs w:val="24"/>
          <w:lang w:val="en-RO"/>
        </w:rPr>
        <w:t xml:space="preserve">mplementarea unui sistem de informatizare; intraspitalicească accesibil 24/7 și a unui sistem de transmisie video HD din sălile de operații pentru monitorizare și instruire; </w:t>
      </w:r>
      <w:r w:rsidRPr="00C24DD3">
        <w:rPr>
          <w:rFonts w:cs="Times New Roman"/>
          <w:sz w:val="24"/>
          <w:szCs w:val="24"/>
          <w:lang w:val="ro-RO"/>
        </w:rPr>
        <w:t xml:space="preserve"> </w:t>
      </w:r>
      <w:r w:rsidRPr="00C24DD3">
        <w:rPr>
          <w:rFonts w:cs="Times New Roman"/>
          <w:sz w:val="24"/>
          <w:szCs w:val="24"/>
          <w:lang w:val="en-RO"/>
        </w:rPr>
        <w:t>implementarea unui sistem modern de ventilație și sterilizare pentru reducerea infecțiilor nosocomiale;</w:t>
      </w:r>
      <w:r w:rsidRPr="00C24DD3">
        <w:rPr>
          <w:rFonts w:cs="Times New Roman"/>
          <w:sz w:val="24"/>
          <w:szCs w:val="24"/>
          <w:lang w:val="ro-RO"/>
        </w:rPr>
        <w:t xml:space="preserve"> dotarea cu un aparat RX mobil cu braț C pentru chirurgia </w:t>
      </w:r>
      <w:r w:rsidRPr="00C24DD3">
        <w:rPr>
          <w:rFonts w:cs="Times New Roman"/>
          <w:sz w:val="24"/>
          <w:szCs w:val="24"/>
          <w:lang w:val="ro-RO"/>
        </w:rPr>
        <w:lastRenderedPageBreak/>
        <w:t>ortopedică (echipament deja ajuns la spital); r</w:t>
      </w:r>
      <w:r w:rsidRPr="00C24DD3">
        <w:rPr>
          <w:rFonts w:cs="Times New Roman"/>
          <w:sz w:val="24"/>
          <w:szCs w:val="24"/>
          <w:lang w:val="en-RO"/>
        </w:rPr>
        <w:t>ealizarea de schimburi de bune practici între personalul medical din Arad și Spitalul Central Județean Békés.</w:t>
      </w:r>
    </w:p>
    <w:p w14:paraId="28AAE948" w14:textId="2F879EB1" w:rsidR="005F730A" w:rsidRPr="005F730A" w:rsidRDefault="00C361F5" w:rsidP="005F730A">
      <w:pPr>
        <w:pStyle w:val="ListParagraph"/>
        <w:numPr>
          <w:ilvl w:val="0"/>
          <w:numId w:val="69"/>
        </w:numPr>
        <w:spacing w:line="360" w:lineRule="auto"/>
        <w:jc w:val="both"/>
        <w:rPr>
          <w:rFonts w:cs="Times New Roman"/>
          <w:b/>
          <w:bCs/>
          <w:sz w:val="24"/>
          <w:szCs w:val="24"/>
          <w:lang w:val="en-RO"/>
        </w:rPr>
      </w:pPr>
      <w:r>
        <w:rPr>
          <w:rFonts w:cs="Times New Roman"/>
          <w:b/>
          <w:bCs/>
          <w:sz w:val="24"/>
          <w:szCs w:val="24"/>
          <w:lang w:val="ro-RO"/>
        </w:rPr>
        <w:t>Dotarea Laboratorului de Microbiologie Medicală din cadrul SCJU Arad, în valoare de 5,8 milioane de lei, finanțat prin Programul Sănătate</w:t>
      </w:r>
      <w:r>
        <w:rPr>
          <w:rFonts w:cs="Times New Roman"/>
          <w:sz w:val="24"/>
          <w:szCs w:val="24"/>
          <w:lang w:val="ro-RO"/>
        </w:rPr>
        <w:t xml:space="preserve"> presupune achiziționarea de echipamente destinate diagnosticului microbiologic și stabilirii tratamentului antibiotic cu o specificitate cât mai mare pentru pacienți. Proiectul va fi finalizat în prima parte a anului 2026. </w:t>
      </w:r>
    </w:p>
    <w:p w14:paraId="39DBD8D9" w14:textId="53A047DD" w:rsidR="00FF22EF" w:rsidRPr="00C24DD3" w:rsidRDefault="00FF22EF" w:rsidP="00FF22EF">
      <w:pPr>
        <w:pStyle w:val="ListParagraph"/>
        <w:numPr>
          <w:ilvl w:val="0"/>
          <w:numId w:val="69"/>
        </w:numPr>
        <w:spacing w:line="360" w:lineRule="auto"/>
        <w:jc w:val="both"/>
        <w:rPr>
          <w:sz w:val="24"/>
          <w:szCs w:val="24"/>
          <w:lang w:val="en-RO"/>
        </w:rPr>
      </w:pPr>
      <w:r w:rsidRPr="00C24DD3">
        <w:rPr>
          <w:rStyle w:val="Strong"/>
          <w:rFonts w:cs="Times New Roman"/>
          <w:sz w:val="24"/>
          <w:szCs w:val="24"/>
          <w:lang w:val="ro-RO"/>
        </w:rPr>
        <w:t xml:space="preserve">Amenajare sediu Serviciul Județean de Medicină Legală, în valoare de 30,2 milioane de lei, finanțat prin funduri de la CNI și CJA, </w:t>
      </w:r>
      <w:r w:rsidRPr="00C24DD3">
        <w:rPr>
          <w:rStyle w:val="Strong"/>
          <w:rFonts w:cs="Times New Roman"/>
          <w:b w:val="0"/>
          <w:bCs w:val="0"/>
          <w:sz w:val="24"/>
          <w:szCs w:val="24"/>
          <w:lang w:val="ro-RO"/>
        </w:rPr>
        <w:t xml:space="preserve">presupune construirea unui nou imobil, unde vor funcționa spații medicale și administrative precum și sală de prosectură. </w:t>
      </w:r>
      <w:r w:rsidRPr="00C24DD3">
        <w:rPr>
          <w:sz w:val="24"/>
          <w:szCs w:val="24"/>
        </w:rPr>
        <w:t>D</w:t>
      </w:r>
      <w:r w:rsidRPr="00C24DD3">
        <w:rPr>
          <w:sz w:val="24"/>
          <w:szCs w:val="24"/>
          <w:lang w:val="en-RO"/>
        </w:rPr>
        <w:t xml:space="preserve">upă finalizarea noului sediu, la parterul clădirii principale a SCJU Arad, unde funcționează acum Serviciul Județean de Medicină Legală, se va amenaja un compartiment destinat Serviciului de Spitalizare de Zi.  </w:t>
      </w:r>
    </w:p>
    <w:p w14:paraId="0938F233" w14:textId="58AE870E" w:rsidR="00FF22EF" w:rsidRPr="00FF22EF" w:rsidRDefault="00FF22EF" w:rsidP="00FF22EF">
      <w:pPr>
        <w:pStyle w:val="ListParagraph"/>
        <w:numPr>
          <w:ilvl w:val="0"/>
          <w:numId w:val="69"/>
        </w:numPr>
        <w:spacing w:line="360" w:lineRule="auto"/>
        <w:jc w:val="both"/>
        <w:rPr>
          <w:rFonts w:cs="Times New Roman"/>
          <w:sz w:val="24"/>
          <w:szCs w:val="24"/>
          <w:lang w:val="en-RO"/>
        </w:rPr>
      </w:pPr>
      <w:r w:rsidRPr="00FF22EF">
        <w:rPr>
          <w:rFonts w:cs="Times New Roman"/>
          <w:b/>
          <w:bCs/>
          <w:sz w:val="24"/>
          <w:szCs w:val="24"/>
          <w:lang w:val="ro-RO"/>
        </w:rPr>
        <w:t>Îmbunătățirea și extinderea serviciilor oncologice în cadrul Spitalului Clinic Județean de Urgență Arad - în curs de implementare</w:t>
      </w:r>
      <w:r>
        <w:rPr>
          <w:rFonts w:cs="Times New Roman"/>
          <w:b/>
          <w:bCs/>
          <w:sz w:val="24"/>
          <w:szCs w:val="24"/>
          <w:lang w:val="ro-RO"/>
        </w:rPr>
        <w:t xml:space="preserve">, în valoare de 31,1 milioane de lei, derulat prin Programul Sănătate </w:t>
      </w:r>
      <w:r w:rsidR="00D1726D">
        <w:rPr>
          <w:rFonts w:cs="Times New Roman"/>
          <w:sz w:val="24"/>
          <w:szCs w:val="24"/>
          <w:lang w:val="ro-RO"/>
        </w:rPr>
        <w:t>are ca obiectiv principal</w:t>
      </w:r>
      <w:r>
        <w:rPr>
          <w:rFonts w:cs="Times New Roman"/>
          <w:sz w:val="24"/>
          <w:szCs w:val="24"/>
          <w:lang w:val="ro-RO"/>
        </w:rPr>
        <w:t xml:space="preserve"> d</w:t>
      </w:r>
      <w:r w:rsidRPr="00FF22EF">
        <w:rPr>
          <w:rFonts w:cs="Times New Roman"/>
          <w:sz w:val="24"/>
          <w:szCs w:val="24"/>
          <w:lang w:val="en-RO"/>
        </w:rPr>
        <w:t xml:space="preserve">otarea Laboratorului de Radiologie și Imagistică Medicală din cadrul Spitalului Clinic Județean de Urgență Arad cu </w:t>
      </w:r>
      <w:r w:rsidR="00D1726D">
        <w:rPr>
          <w:rFonts w:cs="Times New Roman"/>
          <w:sz w:val="24"/>
          <w:szCs w:val="24"/>
          <w:lang w:val="ro-RO"/>
        </w:rPr>
        <w:t>echipamente</w:t>
      </w:r>
      <w:r w:rsidRPr="00FF22EF">
        <w:rPr>
          <w:rFonts w:cs="Times New Roman"/>
          <w:sz w:val="24"/>
          <w:szCs w:val="24"/>
          <w:lang w:val="en-RO"/>
        </w:rPr>
        <w:t xml:space="preserve"> de medicină nucleară tip PET-CT</w:t>
      </w:r>
      <w:r w:rsidR="00D1726D">
        <w:rPr>
          <w:rFonts w:cs="Times New Roman"/>
          <w:sz w:val="24"/>
          <w:szCs w:val="24"/>
          <w:lang w:val="ro-RO"/>
        </w:rPr>
        <w:t xml:space="preserve"> și</w:t>
      </w:r>
      <w:r w:rsidRPr="00FF22EF">
        <w:rPr>
          <w:rFonts w:cs="Times New Roman"/>
          <w:sz w:val="24"/>
          <w:szCs w:val="24"/>
          <w:lang w:val="en-RO"/>
        </w:rPr>
        <w:t xml:space="preserve"> SPECT-CT și </w:t>
      </w:r>
      <w:r w:rsidR="00D1726D">
        <w:rPr>
          <w:rFonts w:cs="Times New Roman"/>
          <w:sz w:val="24"/>
          <w:szCs w:val="24"/>
          <w:lang w:val="ro-RO"/>
        </w:rPr>
        <w:t xml:space="preserve">de </w:t>
      </w:r>
      <w:r w:rsidRPr="00FF22EF">
        <w:rPr>
          <w:rFonts w:cs="Times New Roman"/>
          <w:sz w:val="24"/>
          <w:szCs w:val="24"/>
          <w:lang w:val="en-RO"/>
        </w:rPr>
        <w:t>mamografie digitală cu tomosinteză, destinate diagnosticării precoce și stabilirii tratamentului personalizat în funcție de profilul tumoral identificat, precum și urmăririi în evoluție pentru stabilirea eficacității schemelor terapeutice pentru pacienții oncologici.</w:t>
      </w:r>
    </w:p>
    <w:p w14:paraId="50EDD933" w14:textId="05B8A3B6" w:rsidR="00FA0636" w:rsidRPr="00FA0636" w:rsidRDefault="00FF22EF" w:rsidP="00FA0636">
      <w:pPr>
        <w:pStyle w:val="ListParagraph"/>
        <w:numPr>
          <w:ilvl w:val="0"/>
          <w:numId w:val="69"/>
        </w:numPr>
        <w:spacing w:line="360" w:lineRule="auto"/>
        <w:jc w:val="both"/>
        <w:rPr>
          <w:rFonts w:cs="Times New Roman"/>
          <w:sz w:val="24"/>
          <w:szCs w:val="24"/>
          <w:lang w:val="en-RO"/>
        </w:rPr>
      </w:pPr>
      <w:r w:rsidRPr="00FA0636">
        <w:rPr>
          <w:rFonts w:cs="Times New Roman"/>
          <w:b/>
          <w:bCs/>
          <w:sz w:val="24"/>
          <w:szCs w:val="24"/>
          <w:lang w:val="ro-RO"/>
        </w:rPr>
        <w:t>Amenajarea Secției Clinice Îngrijiri Paliative</w:t>
      </w:r>
      <w:r>
        <w:rPr>
          <w:rFonts w:cs="Times New Roman"/>
          <w:sz w:val="24"/>
          <w:szCs w:val="24"/>
          <w:lang w:val="ro-RO"/>
        </w:rPr>
        <w:t xml:space="preserve">, proiect în valoare de aproximativ un milion de lei, are drept obiectiv </w:t>
      </w:r>
      <w:r w:rsidR="0055785C">
        <w:rPr>
          <w:rFonts w:cs="Times New Roman"/>
          <w:sz w:val="24"/>
          <w:szCs w:val="24"/>
          <w:lang w:val="ro-RO"/>
        </w:rPr>
        <w:t xml:space="preserve">reluarea activității acestei secții, în clădirea în care a funcționat Secția Clinică de Recuperare Medicală (relocată într-o altă clădire), în Piața Mihai Viteazul, nr 5-8. Pe parcursul anului 2025 aici au avut loc lucrări de amenajare saloane și spații medicale, construire/reabilitare grupuri sanitare, refacere instalații electrice, sanitare... </w:t>
      </w:r>
      <w:r>
        <w:rPr>
          <w:rFonts w:cs="Times New Roman"/>
          <w:sz w:val="24"/>
          <w:szCs w:val="24"/>
          <w:lang w:val="ro-RO"/>
        </w:rPr>
        <w:t xml:space="preserve"> </w:t>
      </w:r>
    </w:p>
    <w:p w14:paraId="52C00AF5" w14:textId="77777777" w:rsidR="00FA0636" w:rsidRPr="00FA0636" w:rsidRDefault="00FA0636" w:rsidP="00FA0636">
      <w:pPr>
        <w:pStyle w:val="ListParagraph"/>
        <w:spacing w:line="360" w:lineRule="auto"/>
        <w:jc w:val="both"/>
        <w:rPr>
          <w:rFonts w:cs="Times New Roman"/>
          <w:sz w:val="24"/>
          <w:szCs w:val="24"/>
          <w:lang w:val="en-RO"/>
        </w:rPr>
      </w:pPr>
    </w:p>
    <w:p w14:paraId="4FB261C1" w14:textId="77777777" w:rsidR="00FA0636" w:rsidRPr="002979CE" w:rsidRDefault="00FA0636" w:rsidP="00FA0636">
      <w:pPr>
        <w:pStyle w:val="ListParagraph"/>
        <w:numPr>
          <w:ilvl w:val="0"/>
          <w:numId w:val="49"/>
        </w:numPr>
        <w:spacing w:after="0" w:line="360" w:lineRule="auto"/>
        <w:jc w:val="both"/>
        <w:rPr>
          <w:rFonts w:cs="Times New Roman"/>
          <w:b/>
          <w:bCs/>
          <w:sz w:val="24"/>
          <w:szCs w:val="24"/>
          <w:lang w:val="ro-RO" w:eastAsia="ro-RO"/>
        </w:rPr>
      </w:pPr>
      <w:r w:rsidRPr="002979CE">
        <w:rPr>
          <w:rFonts w:cs="Times New Roman"/>
          <w:b/>
          <w:bCs/>
          <w:sz w:val="24"/>
          <w:szCs w:val="24"/>
          <w:lang w:val="ro-RO" w:eastAsia="ro-RO"/>
        </w:rPr>
        <w:t>Aparatură și echipamente medicale, achiziționate pe parcursul anului 2025:</w:t>
      </w:r>
    </w:p>
    <w:p w14:paraId="095CF5FE" w14:textId="427BA3F2"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Sistem integrat de determinare cantitativă a substanțelor ps</w:t>
      </w:r>
      <w:r w:rsidR="0024514C" w:rsidRPr="002979CE">
        <w:rPr>
          <w:rFonts w:cs="Times New Roman"/>
          <w:sz w:val="24"/>
          <w:szCs w:val="24"/>
          <w:lang w:val="ro-RO"/>
        </w:rPr>
        <w:t>i</w:t>
      </w:r>
      <w:r w:rsidRPr="002979CE">
        <w:rPr>
          <w:rFonts w:cs="Times New Roman"/>
          <w:sz w:val="24"/>
          <w:szCs w:val="24"/>
          <w:lang w:val="ro-RO"/>
        </w:rPr>
        <w:t>hoactive din sânge și urină -Serviciul Județean de Medicină Legală;</w:t>
      </w:r>
    </w:p>
    <w:p w14:paraId="4E55D2AF"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lastRenderedPageBreak/>
        <w:t>Instrumentar chirurgie laparoscopică;</w:t>
      </w:r>
      <w:bookmarkStart w:id="26" w:name="_Hlk222226460"/>
    </w:p>
    <w:bookmarkEnd w:id="26"/>
    <w:p w14:paraId="53D6B749"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chirurgie Bloc Operator Adulți; </w:t>
      </w:r>
    </w:p>
    <w:p w14:paraId="6F425910"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Chirurgie și Ortopedie Pediatrică; </w:t>
      </w:r>
    </w:p>
    <w:p w14:paraId="5F5FAA14"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microchirurgie B.O. Chirurgie Generală; </w:t>
      </w:r>
    </w:p>
    <w:p w14:paraId="740CB76D"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Chirurgie Plastică; </w:t>
      </w:r>
    </w:p>
    <w:p w14:paraId="26E5BB99"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microchirurgie B.O. Chirurgie Plastică; </w:t>
      </w:r>
    </w:p>
    <w:p w14:paraId="565A9EBE"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CAP - Neurochirurgie; </w:t>
      </w:r>
    </w:p>
    <w:p w14:paraId="6D88C7C5"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DISC- Neurochirurgie; </w:t>
      </w:r>
    </w:p>
    <w:p w14:paraId="3364CE39" w14:textId="70D3EE36"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Instrumentar B.O.</w:t>
      </w:r>
      <w:r w:rsidR="00D1726D">
        <w:rPr>
          <w:rFonts w:cs="Times New Roman"/>
          <w:sz w:val="24"/>
          <w:szCs w:val="24"/>
          <w:lang w:val="ro-RO"/>
        </w:rPr>
        <w:t xml:space="preserve"> </w:t>
      </w:r>
      <w:r w:rsidRPr="002979CE">
        <w:rPr>
          <w:rFonts w:cs="Times New Roman"/>
          <w:sz w:val="24"/>
          <w:szCs w:val="24"/>
          <w:lang w:val="ro-RO"/>
        </w:rPr>
        <w:t xml:space="preserve">Ortopedie; </w:t>
      </w:r>
    </w:p>
    <w:p w14:paraId="3D482BB6" w14:textId="30CBF4F0"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operații </w:t>
      </w:r>
      <w:r w:rsidR="00D1726D">
        <w:rPr>
          <w:rFonts w:cs="Times New Roman"/>
          <w:sz w:val="24"/>
          <w:szCs w:val="24"/>
          <w:lang w:val="ro-RO"/>
        </w:rPr>
        <w:t>g</w:t>
      </w:r>
      <w:r w:rsidRPr="002979CE">
        <w:rPr>
          <w:rFonts w:cs="Times New Roman"/>
          <w:sz w:val="24"/>
          <w:szCs w:val="24"/>
          <w:lang w:val="ro-RO"/>
        </w:rPr>
        <w:t xml:space="preserve">inecologice; </w:t>
      </w:r>
    </w:p>
    <w:p w14:paraId="14C1B824"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biopsie – B.O. Ginecologie; </w:t>
      </w:r>
    </w:p>
    <w:p w14:paraId="66C1FA71"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intervenții cezariene – B.O. Ginecologie; </w:t>
      </w:r>
    </w:p>
    <w:p w14:paraId="3AB1B830"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Obstetrică - Ginecologie; </w:t>
      </w:r>
    </w:p>
    <w:p w14:paraId="4EF3DBEF"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ORL, Bloc Operator; </w:t>
      </w:r>
    </w:p>
    <w:p w14:paraId="7C493923"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Urologie, Bloc Operator; </w:t>
      </w:r>
    </w:p>
    <w:p w14:paraId="2021E156"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Ambulatoriu ORL; </w:t>
      </w:r>
    </w:p>
    <w:p w14:paraId="4ECE7031"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Ambulatoriu Chirurgie Generală; </w:t>
      </w:r>
    </w:p>
    <w:p w14:paraId="60B2DA5F" w14:textId="29A08485"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Instrumentar Ambulatoriu Chirurgie Plastic</w:t>
      </w:r>
      <w:r w:rsidR="00D1726D">
        <w:rPr>
          <w:rFonts w:cs="Times New Roman"/>
          <w:sz w:val="24"/>
          <w:szCs w:val="24"/>
          <w:lang w:val="ro-RO"/>
        </w:rPr>
        <w:t>ă</w:t>
      </w:r>
      <w:r w:rsidRPr="002979CE">
        <w:rPr>
          <w:rFonts w:cs="Times New Roman"/>
          <w:sz w:val="24"/>
          <w:szCs w:val="24"/>
          <w:lang w:val="ro-RO"/>
        </w:rPr>
        <w:t xml:space="preserve">; </w:t>
      </w:r>
    </w:p>
    <w:p w14:paraId="48704ECB"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Ambulatoriu Chirurgie și Ortopedie Pediatrică; </w:t>
      </w:r>
    </w:p>
    <w:p w14:paraId="178BAB3F"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Secția Clinică Chirurgie Generală; </w:t>
      </w:r>
    </w:p>
    <w:p w14:paraId="64356022"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Secția Clinică Ortopedie; </w:t>
      </w:r>
    </w:p>
    <w:p w14:paraId="6EB5E6CB"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Compartiment Chirurgie Plastică; </w:t>
      </w:r>
    </w:p>
    <w:p w14:paraId="5363EFE8"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Secția Clinică Chirurgie și Ortopedie Pediatrică; </w:t>
      </w:r>
    </w:p>
    <w:p w14:paraId="3BF7825B"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Secția Clinică Dermatologie; </w:t>
      </w:r>
    </w:p>
    <w:p w14:paraId="2150A631"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UPU; </w:t>
      </w:r>
    </w:p>
    <w:p w14:paraId="2E046411"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Compartimentul Clinic Oftalmologie; </w:t>
      </w:r>
    </w:p>
    <w:p w14:paraId="797FB7D7"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Chirurgie Generală II, Bloc Operator; </w:t>
      </w:r>
    </w:p>
    <w:p w14:paraId="33BCA0E0"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Chirurgie Generală II -  secție și ambulatoriu; </w:t>
      </w:r>
    </w:p>
    <w:p w14:paraId="66748F42"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Cardiologie Intervențională; </w:t>
      </w:r>
    </w:p>
    <w:p w14:paraId="20A8C7AC"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Neonatologie; </w:t>
      </w:r>
    </w:p>
    <w:p w14:paraId="0600CC28"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Secție Clinică Urologie; </w:t>
      </w:r>
    </w:p>
    <w:p w14:paraId="67A4D69F"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Chirurgie cardiologică; </w:t>
      </w:r>
    </w:p>
    <w:p w14:paraId="39CA8587"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Stomatologie; </w:t>
      </w:r>
    </w:p>
    <w:p w14:paraId="297157DF"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Aparat de anestezie – Bloc Operator I; </w:t>
      </w:r>
    </w:p>
    <w:p w14:paraId="7C44D8F4"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Dulap material steril – Bloc Operator I; </w:t>
      </w:r>
    </w:p>
    <w:p w14:paraId="78440BC3"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Electrocauter – Bloc Operator I; </w:t>
      </w:r>
    </w:p>
    <w:p w14:paraId="6584333F"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Lampă </w:t>
      </w:r>
      <w:proofErr w:type="spellStart"/>
      <w:r w:rsidRPr="002979CE">
        <w:rPr>
          <w:rFonts w:cs="Times New Roman"/>
          <w:sz w:val="24"/>
          <w:szCs w:val="24"/>
          <w:lang w:val="ro-RO"/>
        </w:rPr>
        <w:t>scialitică</w:t>
      </w:r>
      <w:proofErr w:type="spellEnd"/>
      <w:r w:rsidRPr="002979CE">
        <w:rPr>
          <w:rFonts w:cs="Times New Roman"/>
          <w:sz w:val="24"/>
          <w:szCs w:val="24"/>
          <w:lang w:val="ro-RO"/>
        </w:rPr>
        <w:t xml:space="preserve"> – Bloc Operator I; </w:t>
      </w:r>
    </w:p>
    <w:p w14:paraId="1BAED806"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Masă medicație ATI – Bloc Operator I; </w:t>
      </w:r>
    </w:p>
    <w:p w14:paraId="1DA21362"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Masă operații pentru mici intervenții chirurgie Bloc Operator I; </w:t>
      </w:r>
    </w:p>
    <w:p w14:paraId="6DCE48BA"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lastRenderedPageBreak/>
        <w:t xml:space="preserve">Masă operații mici intervenții chirurgie plastică – Bloc Operator I; </w:t>
      </w:r>
    </w:p>
    <w:p w14:paraId="1DC8F545"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Masă instrumentar tip </w:t>
      </w:r>
      <w:proofErr w:type="spellStart"/>
      <w:r w:rsidRPr="002979CE">
        <w:rPr>
          <w:rFonts w:cs="Times New Roman"/>
          <w:sz w:val="24"/>
          <w:szCs w:val="24"/>
          <w:lang w:val="ro-RO"/>
        </w:rPr>
        <w:t>Mayo</w:t>
      </w:r>
      <w:proofErr w:type="spellEnd"/>
      <w:r w:rsidRPr="002979CE">
        <w:rPr>
          <w:rFonts w:cs="Times New Roman"/>
          <w:sz w:val="24"/>
          <w:szCs w:val="24"/>
          <w:lang w:val="ro-RO"/>
        </w:rPr>
        <w:t xml:space="preserve"> Bloc Operator I; </w:t>
      </w:r>
    </w:p>
    <w:p w14:paraId="4176088C" w14:textId="7CA9246C"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Masă instrumentar mobil</w:t>
      </w:r>
      <w:r w:rsidR="00D1726D">
        <w:rPr>
          <w:rFonts w:cs="Times New Roman"/>
          <w:sz w:val="24"/>
          <w:szCs w:val="24"/>
          <w:lang w:val="ro-RO"/>
        </w:rPr>
        <w:t>ă</w:t>
      </w:r>
      <w:r w:rsidRPr="002979CE">
        <w:rPr>
          <w:rFonts w:cs="Times New Roman"/>
          <w:sz w:val="24"/>
          <w:szCs w:val="24"/>
          <w:lang w:val="ro-RO"/>
        </w:rPr>
        <w:t xml:space="preserve"> Bloc Operator I; </w:t>
      </w:r>
    </w:p>
    <w:p w14:paraId="6832AA57"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Lampă de cap - Bloc Operator I; </w:t>
      </w:r>
    </w:p>
    <w:p w14:paraId="7ABDB061"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Depărtător TEBBETTS cu fibra optică – Bloc Operator I; </w:t>
      </w:r>
    </w:p>
    <w:p w14:paraId="5A248534" w14:textId="629AB978"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Motor de osteosinteză - Chirurgie Plastic</w:t>
      </w:r>
      <w:r w:rsidR="00D1726D">
        <w:rPr>
          <w:rFonts w:cs="Times New Roman"/>
          <w:sz w:val="24"/>
          <w:szCs w:val="24"/>
          <w:lang w:val="ro-RO"/>
        </w:rPr>
        <w:t>ă</w:t>
      </w:r>
      <w:r w:rsidRPr="002979CE">
        <w:rPr>
          <w:rFonts w:cs="Times New Roman"/>
          <w:sz w:val="24"/>
          <w:szCs w:val="24"/>
          <w:lang w:val="ro-RO"/>
        </w:rPr>
        <w:t xml:space="preserve">, Bloc Operator I; </w:t>
      </w:r>
    </w:p>
    <w:p w14:paraId="4617016B"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instrumentar Chirurgie Generală I; </w:t>
      </w:r>
    </w:p>
    <w:p w14:paraId="7B9E446D"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Instrumentar Chirurgie Plastică pentru mici intervenții, sediul central; </w:t>
      </w:r>
    </w:p>
    <w:p w14:paraId="01B412A5"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Trusă instrumentar Chirurgie Plastică pentru mici intervenții sediul central; </w:t>
      </w:r>
    </w:p>
    <w:p w14:paraId="743BFFF5"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Ventilator mecanic de înaltă performanță; </w:t>
      </w:r>
    </w:p>
    <w:p w14:paraId="3CD746CD"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Ventilator de medie performanță; </w:t>
      </w:r>
    </w:p>
    <w:p w14:paraId="29C40D80"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Ecograf multidisciplinar de ultrasonografie, portabil, cu ecran tactil; </w:t>
      </w:r>
    </w:p>
    <w:p w14:paraId="6146B7F9"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 xml:space="preserve">Aparat anestezie; </w:t>
      </w:r>
    </w:p>
    <w:p w14:paraId="710CA871"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proofErr w:type="spellStart"/>
      <w:r w:rsidRPr="002979CE">
        <w:rPr>
          <w:rFonts w:cs="Times New Roman"/>
          <w:sz w:val="24"/>
          <w:szCs w:val="24"/>
          <w:lang w:val="ro-RO"/>
        </w:rPr>
        <w:t>Injectomat</w:t>
      </w:r>
      <w:proofErr w:type="spellEnd"/>
      <w:r w:rsidRPr="002979CE">
        <w:rPr>
          <w:rFonts w:cs="Times New Roman"/>
          <w:sz w:val="24"/>
          <w:szCs w:val="24"/>
          <w:lang w:val="ro-RO"/>
        </w:rPr>
        <w:t xml:space="preserve"> cu funcție TCI; </w:t>
      </w:r>
    </w:p>
    <w:p w14:paraId="0DA6E0DA" w14:textId="77777777" w:rsidR="00FA0636" w:rsidRPr="002979CE" w:rsidRDefault="00FA0636" w:rsidP="00FA0636">
      <w:pPr>
        <w:pStyle w:val="ListParagraph"/>
        <w:numPr>
          <w:ilvl w:val="0"/>
          <w:numId w:val="68"/>
        </w:numPr>
        <w:tabs>
          <w:tab w:val="left" w:pos="1425"/>
        </w:tabs>
        <w:spacing w:after="120"/>
        <w:jc w:val="both"/>
        <w:rPr>
          <w:rFonts w:cs="Times New Roman"/>
          <w:sz w:val="24"/>
          <w:szCs w:val="24"/>
          <w:lang w:val="ro-RO"/>
        </w:rPr>
      </w:pPr>
      <w:r w:rsidRPr="002979CE">
        <w:rPr>
          <w:rFonts w:cs="Times New Roman"/>
          <w:sz w:val="24"/>
          <w:szCs w:val="24"/>
          <w:lang w:val="ro-RO"/>
        </w:rPr>
        <w:t>Targă semiautomată hidraulică; (se livrează în prima parte a anului 2026.)</w:t>
      </w:r>
    </w:p>
    <w:p w14:paraId="1A21D46B" w14:textId="77777777" w:rsidR="0055785C" w:rsidRPr="002979CE" w:rsidRDefault="0055785C" w:rsidP="0055785C">
      <w:pPr>
        <w:spacing w:line="360" w:lineRule="auto"/>
        <w:jc w:val="both"/>
        <w:rPr>
          <w:rFonts w:cs="Times New Roman"/>
          <w:b/>
          <w:bCs/>
          <w:sz w:val="28"/>
          <w:szCs w:val="28"/>
          <w:lang w:val="ro-RO"/>
        </w:rPr>
      </w:pPr>
    </w:p>
    <w:p w14:paraId="632D5B08" w14:textId="388DE685" w:rsidR="00DD2D48" w:rsidRPr="005F730A" w:rsidRDefault="00DD2D48" w:rsidP="00497E03">
      <w:pPr>
        <w:pStyle w:val="ListParagraph"/>
        <w:numPr>
          <w:ilvl w:val="0"/>
          <w:numId w:val="45"/>
        </w:numPr>
        <w:spacing w:line="360" w:lineRule="auto"/>
        <w:jc w:val="both"/>
        <w:rPr>
          <w:rFonts w:cs="Times New Roman"/>
          <w:b/>
          <w:bCs/>
          <w:sz w:val="24"/>
          <w:szCs w:val="24"/>
          <w:lang w:val="ro-RO" w:eastAsia="ro-RO"/>
        </w:rPr>
      </w:pPr>
      <w:r w:rsidRPr="005F730A">
        <w:rPr>
          <w:rFonts w:cs="Times New Roman"/>
          <w:b/>
          <w:bCs/>
          <w:sz w:val="24"/>
          <w:szCs w:val="24"/>
          <w:lang w:val="ro-RO" w:eastAsia="ro-RO"/>
        </w:rPr>
        <w:t>Asigurarea calității serviciilor medicale pentru satisfacerea așteptărilor pacienților</w:t>
      </w:r>
      <w:r w:rsidR="00B47EED" w:rsidRPr="005F730A">
        <w:rPr>
          <w:rFonts w:cs="Times New Roman"/>
          <w:b/>
          <w:bCs/>
          <w:sz w:val="24"/>
          <w:szCs w:val="24"/>
          <w:lang w:val="ro-RO" w:eastAsia="ro-RO"/>
        </w:rPr>
        <w:t>:</w:t>
      </w:r>
    </w:p>
    <w:p w14:paraId="2CED040D" w14:textId="0F3AE08C" w:rsidR="000120AF" w:rsidRPr="004D18AD" w:rsidRDefault="00FC54D0" w:rsidP="00497E03">
      <w:pPr>
        <w:pStyle w:val="ListParagraph"/>
        <w:numPr>
          <w:ilvl w:val="0"/>
          <w:numId w:val="49"/>
        </w:numPr>
        <w:spacing w:after="0" w:line="360" w:lineRule="auto"/>
        <w:jc w:val="both"/>
        <w:rPr>
          <w:rFonts w:cs="Times New Roman"/>
          <w:sz w:val="24"/>
          <w:szCs w:val="24"/>
          <w:lang w:val="ro-RO" w:eastAsia="ro-RO"/>
        </w:rPr>
      </w:pPr>
      <w:r w:rsidRPr="005F730A">
        <w:rPr>
          <w:rFonts w:eastAsia="Times New Roman" w:cs="Times New Roman"/>
          <w:sz w:val="24"/>
          <w:szCs w:val="24"/>
          <w:lang w:val="ro-RO"/>
        </w:rPr>
        <w:t>Evaluarea gradului de satisfacție a pacienților a fost realizată cu ajutorul</w:t>
      </w:r>
      <w:r w:rsidRPr="005F730A">
        <w:rPr>
          <w:rFonts w:cs="Times New Roman"/>
          <w:sz w:val="24"/>
          <w:szCs w:val="24"/>
          <w:lang w:val="ro-RO"/>
        </w:rPr>
        <w:t xml:space="preserve"> chestionarului de evaluare a satisfacției pacienților</w:t>
      </w:r>
      <w:r w:rsidRPr="005F730A">
        <w:rPr>
          <w:rFonts w:eastAsia="Times New Roman" w:cs="Times New Roman"/>
          <w:sz w:val="24"/>
          <w:szCs w:val="24"/>
          <w:lang w:val="ro-RO"/>
        </w:rPr>
        <w:t xml:space="preserve">. Chestionarele au fost distribuite </w:t>
      </w:r>
      <w:r w:rsidRPr="005F730A">
        <w:rPr>
          <w:rFonts w:cs="Times New Roman"/>
          <w:sz w:val="24"/>
          <w:szCs w:val="24"/>
          <w:lang w:val="ro-RO"/>
        </w:rPr>
        <w:t xml:space="preserve">prin mesaj de tip SMS, conținând un link de acces de pe numărul de telefon al fiecărui pacient externat. Din analiza chestionarelor de evaluare a satisfacției pacienților/aparținătorilor, centralizate, prelucrate și analizate de către Compartimentul de Management al Calității Serviciilor, se constată </w:t>
      </w:r>
      <w:r w:rsidRPr="004D18AD">
        <w:rPr>
          <w:rFonts w:cs="Times New Roman"/>
          <w:sz w:val="24"/>
          <w:szCs w:val="24"/>
          <w:lang w:val="ro-RO"/>
        </w:rPr>
        <w:t>că în anul 202</w:t>
      </w:r>
      <w:r w:rsidR="004D18AD" w:rsidRPr="004D18AD">
        <w:rPr>
          <w:rFonts w:cs="Times New Roman"/>
          <w:sz w:val="24"/>
          <w:szCs w:val="24"/>
          <w:lang w:val="ro-RO"/>
        </w:rPr>
        <w:t>5</w:t>
      </w:r>
      <w:r w:rsidRPr="004D18AD">
        <w:rPr>
          <w:rFonts w:cs="Times New Roman"/>
          <w:sz w:val="24"/>
          <w:szCs w:val="24"/>
          <w:lang w:val="ro-RO"/>
        </w:rPr>
        <w:t xml:space="preserve"> gradul de satisfacție cu răspunsuri „mulțumiți” și „foarte mulțumiți” al pacienților/aparținătorilor este de</w:t>
      </w:r>
      <w:r w:rsidR="004D18AD" w:rsidRPr="004D18AD">
        <w:rPr>
          <w:rFonts w:cs="Times New Roman"/>
          <w:sz w:val="24"/>
          <w:szCs w:val="24"/>
          <w:lang w:val="ro-RO"/>
        </w:rPr>
        <w:t xml:space="preserve"> 87</w:t>
      </w:r>
      <w:r w:rsidRPr="004D18AD">
        <w:rPr>
          <w:rFonts w:cs="Times New Roman"/>
          <w:sz w:val="24"/>
          <w:szCs w:val="24"/>
          <w:lang w:val="ro-RO"/>
        </w:rPr>
        <w:t>,</w:t>
      </w:r>
      <w:r w:rsidR="004D18AD" w:rsidRPr="004D18AD">
        <w:rPr>
          <w:rFonts w:cs="Times New Roman"/>
          <w:sz w:val="24"/>
          <w:szCs w:val="24"/>
          <w:lang w:val="ro-RO"/>
        </w:rPr>
        <w:t>97</w:t>
      </w:r>
      <w:r w:rsidRPr="004D18AD">
        <w:rPr>
          <w:rFonts w:cs="Times New Roman"/>
          <w:sz w:val="24"/>
          <w:szCs w:val="24"/>
          <w:lang w:val="ro-RO"/>
        </w:rPr>
        <w:t xml:space="preserve"> %</w:t>
      </w:r>
      <w:r w:rsidR="00F348E9" w:rsidRPr="004D18AD">
        <w:rPr>
          <w:rFonts w:cs="Times New Roman"/>
          <w:sz w:val="24"/>
          <w:szCs w:val="24"/>
          <w:lang w:val="ro-RO"/>
        </w:rPr>
        <w:t>.</w:t>
      </w:r>
    </w:p>
    <w:p w14:paraId="2A94AFC8" w14:textId="36D1588E" w:rsidR="00DD2D48" w:rsidRPr="005F730A" w:rsidRDefault="00DD2D48" w:rsidP="00497E03">
      <w:pPr>
        <w:pStyle w:val="ListParagraph"/>
        <w:numPr>
          <w:ilvl w:val="0"/>
          <w:numId w:val="23"/>
        </w:numPr>
        <w:spacing w:after="0" w:line="360" w:lineRule="auto"/>
        <w:jc w:val="both"/>
        <w:rPr>
          <w:rFonts w:cs="Times New Roman"/>
          <w:b/>
          <w:bCs/>
          <w:sz w:val="24"/>
          <w:szCs w:val="24"/>
          <w:lang w:val="ro-RO"/>
        </w:rPr>
      </w:pPr>
      <w:r w:rsidRPr="005F730A">
        <w:rPr>
          <w:rFonts w:cs="Times New Roman"/>
          <w:b/>
          <w:bCs/>
          <w:sz w:val="24"/>
          <w:szCs w:val="24"/>
          <w:lang w:val="ro-RO"/>
        </w:rPr>
        <w:t>Asigurarea unui management performant, orientat înspre nevoile actuale de servicii medicale</w:t>
      </w:r>
      <w:r w:rsidR="00B47EED" w:rsidRPr="005F730A">
        <w:rPr>
          <w:rFonts w:cs="Times New Roman"/>
          <w:b/>
          <w:bCs/>
          <w:sz w:val="24"/>
          <w:szCs w:val="24"/>
          <w:lang w:val="ro-RO"/>
        </w:rPr>
        <w:t>;</w:t>
      </w:r>
    </w:p>
    <w:p w14:paraId="02899872" w14:textId="183F0A11" w:rsidR="00DD2D48" w:rsidRPr="004D18AD" w:rsidRDefault="00DD2D48" w:rsidP="00497E03">
      <w:pPr>
        <w:pStyle w:val="ListParagraph"/>
        <w:numPr>
          <w:ilvl w:val="0"/>
          <w:numId w:val="47"/>
        </w:numPr>
        <w:spacing w:after="0" w:line="360" w:lineRule="auto"/>
        <w:jc w:val="both"/>
        <w:rPr>
          <w:rFonts w:cs="Times New Roman"/>
          <w:b/>
          <w:bCs/>
          <w:sz w:val="24"/>
          <w:szCs w:val="24"/>
          <w:lang w:val="ro-RO"/>
        </w:rPr>
      </w:pPr>
      <w:r w:rsidRPr="004D18AD">
        <w:rPr>
          <w:rFonts w:cs="Times New Roman"/>
          <w:b/>
          <w:bCs/>
          <w:sz w:val="24"/>
          <w:szCs w:val="24"/>
          <w:lang w:val="ro-RO"/>
        </w:rPr>
        <w:t>Creșterea eficacității și eficienței serviciilor medicale</w:t>
      </w:r>
      <w:r w:rsidR="00B47EED" w:rsidRPr="004D18AD">
        <w:rPr>
          <w:rFonts w:cs="Times New Roman"/>
          <w:b/>
          <w:bCs/>
          <w:sz w:val="24"/>
          <w:szCs w:val="24"/>
          <w:lang w:val="ro-RO"/>
        </w:rPr>
        <w:t>:</w:t>
      </w:r>
    </w:p>
    <w:p w14:paraId="36BC23A0" w14:textId="16F12593" w:rsidR="006572EB" w:rsidRPr="004D18AD" w:rsidRDefault="00B537E1" w:rsidP="00EE4000">
      <w:pPr>
        <w:pStyle w:val="ListParagraph"/>
        <w:numPr>
          <w:ilvl w:val="0"/>
          <w:numId w:val="49"/>
        </w:numPr>
        <w:spacing w:after="0" w:line="360" w:lineRule="auto"/>
        <w:jc w:val="both"/>
        <w:rPr>
          <w:rFonts w:cs="Times New Roman"/>
          <w:sz w:val="24"/>
          <w:szCs w:val="24"/>
          <w:lang w:val="ro-RO"/>
        </w:rPr>
      </w:pPr>
      <w:r w:rsidRPr="004D18AD">
        <w:rPr>
          <w:rFonts w:cs="Times New Roman"/>
          <w:sz w:val="24"/>
          <w:szCs w:val="24"/>
          <w:lang w:val="ro-RO"/>
        </w:rPr>
        <w:t xml:space="preserve">În vederea creșterii eficacității și eficienței serviciilor medicale asigurate de către Spitalul Clinic Județean de Urgență Arad, </w:t>
      </w:r>
      <w:r w:rsidR="006572EB" w:rsidRPr="004D18AD">
        <w:rPr>
          <w:rFonts w:cs="Times New Roman"/>
          <w:sz w:val="24"/>
          <w:szCs w:val="24"/>
          <w:lang w:val="ro-RO"/>
        </w:rPr>
        <w:t xml:space="preserve">conducerea instituției și medicii șefi de secții și compartimente au dezvoltat, </w:t>
      </w:r>
      <w:r w:rsidR="0024514C" w:rsidRPr="004D18AD">
        <w:rPr>
          <w:rFonts w:cs="Times New Roman"/>
          <w:sz w:val="24"/>
          <w:szCs w:val="24"/>
          <w:lang w:val="ro-RO"/>
        </w:rPr>
        <w:t>în ultimii ani</w:t>
      </w:r>
      <w:r w:rsidR="006572EB" w:rsidRPr="004D18AD">
        <w:rPr>
          <w:rFonts w:cs="Times New Roman"/>
          <w:sz w:val="24"/>
          <w:szCs w:val="24"/>
          <w:lang w:val="ro-RO"/>
        </w:rPr>
        <w:t>, serviciile medicale asigurate în regim ambulatoriu și de spitalizare de zi</w:t>
      </w:r>
      <w:r w:rsidR="008660A4" w:rsidRPr="004D18AD">
        <w:rPr>
          <w:rFonts w:cs="Times New Roman"/>
          <w:sz w:val="24"/>
          <w:szCs w:val="24"/>
          <w:lang w:val="ro-RO"/>
        </w:rPr>
        <w:t>,</w:t>
      </w:r>
      <w:r w:rsidR="006572EB" w:rsidRPr="004D18AD">
        <w:rPr>
          <w:rFonts w:cs="Times New Roman"/>
          <w:sz w:val="24"/>
          <w:szCs w:val="24"/>
          <w:lang w:val="ro-RO"/>
        </w:rPr>
        <w:t xml:space="preserve"> </w:t>
      </w:r>
      <w:r w:rsidR="00B47EED" w:rsidRPr="004D18AD">
        <w:rPr>
          <w:rFonts w:cs="Times New Roman"/>
          <w:sz w:val="24"/>
          <w:szCs w:val="24"/>
          <w:lang w:val="ro-RO"/>
        </w:rPr>
        <w:t xml:space="preserve">dezvoltare </w:t>
      </w:r>
      <w:r w:rsidR="006572EB" w:rsidRPr="004D18AD">
        <w:rPr>
          <w:rFonts w:cs="Times New Roman"/>
          <w:sz w:val="24"/>
          <w:szCs w:val="24"/>
          <w:lang w:val="ro-RO"/>
        </w:rPr>
        <w:t xml:space="preserve">care se regăsește în creșterea numărului de investigații realizate pe aceste categorii de servicii. </w:t>
      </w:r>
    </w:p>
    <w:p w14:paraId="31FC54FE" w14:textId="6C9FD233" w:rsidR="00FC54D0" w:rsidRPr="0024514C" w:rsidRDefault="00FC54D0" w:rsidP="00497E03">
      <w:pPr>
        <w:pStyle w:val="ListParagraph"/>
        <w:numPr>
          <w:ilvl w:val="0"/>
          <w:numId w:val="49"/>
        </w:numPr>
        <w:spacing w:after="0" w:line="360" w:lineRule="auto"/>
        <w:jc w:val="both"/>
        <w:rPr>
          <w:rFonts w:cs="Times New Roman"/>
          <w:sz w:val="24"/>
          <w:szCs w:val="24"/>
          <w:lang w:val="ro-RO"/>
        </w:rPr>
      </w:pPr>
      <w:r w:rsidRPr="0024514C">
        <w:rPr>
          <w:rFonts w:cs="Times New Roman"/>
          <w:sz w:val="24"/>
          <w:szCs w:val="24"/>
          <w:lang w:val="ro-RO"/>
        </w:rPr>
        <w:lastRenderedPageBreak/>
        <w:t>Rata mortalității intra</w:t>
      </w:r>
      <w:r w:rsidR="00BE1F8C">
        <w:rPr>
          <w:rFonts w:cs="Times New Roman"/>
          <w:sz w:val="24"/>
          <w:szCs w:val="24"/>
          <w:lang w:val="ro-RO"/>
        </w:rPr>
        <w:t>-</w:t>
      </w:r>
      <w:r w:rsidRPr="0024514C">
        <w:rPr>
          <w:rFonts w:cs="Times New Roman"/>
          <w:sz w:val="24"/>
          <w:szCs w:val="24"/>
          <w:lang w:val="ro-RO"/>
        </w:rPr>
        <w:t>spitalicești a fost în anul 202</w:t>
      </w:r>
      <w:r w:rsidR="0024514C" w:rsidRPr="0024514C">
        <w:rPr>
          <w:rFonts w:cs="Times New Roman"/>
          <w:sz w:val="24"/>
          <w:szCs w:val="24"/>
          <w:lang w:val="ro-RO"/>
        </w:rPr>
        <w:t>5</w:t>
      </w:r>
      <w:r w:rsidRPr="0024514C">
        <w:rPr>
          <w:rFonts w:cs="Times New Roman"/>
          <w:sz w:val="24"/>
          <w:szCs w:val="24"/>
          <w:lang w:val="ro-RO"/>
        </w:rPr>
        <w:t xml:space="preserve"> de </w:t>
      </w:r>
      <w:r w:rsidR="0024514C" w:rsidRPr="0024514C">
        <w:rPr>
          <w:rFonts w:cs="Times New Roman"/>
          <w:sz w:val="24"/>
          <w:szCs w:val="24"/>
          <w:lang w:val="ro-RO"/>
        </w:rPr>
        <w:t xml:space="preserve">4,27 </w:t>
      </w:r>
      <w:r w:rsidRPr="0024514C">
        <w:rPr>
          <w:rFonts w:cs="Times New Roman"/>
          <w:sz w:val="24"/>
          <w:szCs w:val="24"/>
          <w:lang w:val="ro-RO"/>
        </w:rPr>
        <w:t>%</w:t>
      </w:r>
      <w:r w:rsidR="008660A4" w:rsidRPr="0024514C">
        <w:rPr>
          <w:rFonts w:cs="Times New Roman"/>
          <w:sz w:val="24"/>
          <w:szCs w:val="24"/>
          <w:lang w:val="ro-RO"/>
        </w:rPr>
        <w:t>.</w:t>
      </w:r>
    </w:p>
    <w:p w14:paraId="7105725A" w14:textId="0D05FDBC" w:rsidR="00FC54D0" w:rsidRPr="00FF661E" w:rsidRDefault="00FC54D0" w:rsidP="00497E03">
      <w:pPr>
        <w:pStyle w:val="ListParagraph"/>
        <w:numPr>
          <w:ilvl w:val="0"/>
          <w:numId w:val="49"/>
        </w:numPr>
        <w:spacing w:after="0" w:line="360" w:lineRule="auto"/>
        <w:jc w:val="both"/>
        <w:rPr>
          <w:rFonts w:cs="Times New Roman"/>
          <w:sz w:val="24"/>
          <w:szCs w:val="24"/>
          <w:lang w:val="ro-RO"/>
        </w:rPr>
      </w:pPr>
      <w:r w:rsidRPr="00FF661E">
        <w:rPr>
          <w:rFonts w:cs="Times New Roman"/>
          <w:sz w:val="24"/>
          <w:szCs w:val="24"/>
          <w:lang w:val="ro-RO" w:bidi="lo-LA"/>
        </w:rPr>
        <w:t xml:space="preserve">Procentul bolnavilor transferați la alt spital din total internări este de </w:t>
      </w:r>
      <w:r w:rsidR="00FF661E" w:rsidRPr="00FF661E">
        <w:rPr>
          <w:rFonts w:cs="Times New Roman"/>
          <w:sz w:val="24"/>
          <w:szCs w:val="24"/>
          <w:lang w:val="ro-RO" w:bidi="lo-LA"/>
        </w:rPr>
        <w:t xml:space="preserve">0,65 </w:t>
      </w:r>
      <w:r w:rsidRPr="00FF661E">
        <w:rPr>
          <w:rFonts w:cs="Times New Roman"/>
          <w:sz w:val="24"/>
          <w:szCs w:val="24"/>
          <w:lang w:val="ro-RO" w:bidi="lo-LA"/>
        </w:rPr>
        <w:t>%</w:t>
      </w:r>
      <w:r w:rsidR="008660A4" w:rsidRPr="00FF661E">
        <w:rPr>
          <w:rFonts w:cs="Times New Roman"/>
          <w:sz w:val="24"/>
          <w:szCs w:val="24"/>
          <w:lang w:val="ro-RO" w:bidi="lo-LA"/>
        </w:rPr>
        <w:t>.</w:t>
      </w:r>
    </w:p>
    <w:p w14:paraId="38F8954B" w14:textId="1AE15B8D" w:rsidR="00FC54D0" w:rsidRPr="00FF661E" w:rsidRDefault="00FC54D0" w:rsidP="00497E03">
      <w:pPr>
        <w:pStyle w:val="ListParagraph"/>
        <w:numPr>
          <w:ilvl w:val="0"/>
          <w:numId w:val="49"/>
        </w:numPr>
        <w:spacing w:after="0" w:line="360" w:lineRule="auto"/>
        <w:jc w:val="both"/>
        <w:rPr>
          <w:rFonts w:cs="Times New Roman"/>
          <w:sz w:val="24"/>
          <w:szCs w:val="24"/>
          <w:lang w:val="ro-RO"/>
        </w:rPr>
      </w:pPr>
      <w:r w:rsidRPr="00FF661E">
        <w:rPr>
          <w:rFonts w:cs="Times New Roman"/>
          <w:sz w:val="24"/>
          <w:szCs w:val="24"/>
          <w:lang w:val="ro-RO" w:bidi="lo-LA"/>
        </w:rPr>
        <w:t xml:space="preserve">Procentul bolnavilor internați pe bază de programare, din totalul pacienților internați se ridică la </w:t>
      </w:r>
      <w:r w:rsidR="00FF661E" w:rsidRPr="00FF661E">
        <w:rPr>
          <w:rFonts w:cs="Times New Roman"/>
          <w:sz w:val="24"/>
          <w:szCs w:val="24"/>
          <w:lang w:val="ro-RO" w:bidi="lo-LA"/>
        </w:rPr>
        <w:t>21,08</w:t>
      </w:r>
      <w:r w:rsidR="0024514C" w:rsidRPr="00FF661E">
        <w:rPr>
          <w:rFonts w:cs="Times New Roman"/>
          <w:sz w:val="24"/>
          <w:szCs w:val="24"/>
          <w:lang w:val="ro-RO" w:bidi="lo-LA"/>
        </w:rPr>
        <w:t xml:space="preserve"> </w:t>
      </w:r>
      <w:r w:rsidRPr="00FF661E">
        <w:rPr>
          <w:rFonts w:cs="Times New Roman"/>
          <w:sz w:val="24"/>
          <w:szCs w:val="24"/>
          <w:lang w:val="ro-RO" w:bidi="lo-LA"/>
        </w:rPr>
        <w:t>%.</w:t>
      </w:r>
    </w:p>
    <w:p w14:paraId="004D4708" w14:textId="4163F8B4" w:rsidR="002979CE" w:rsidRPr="002979CE" w:rsidRDefault="00FC54D0" w:rsidP="002979CE">
      <w:pPr>
        <w:pStyle w:val="ListParagraph"/>
        <w:numPr>
          <w:ilvl w:val="0"/>
          <w:numId w:val="49"/>
        </w:numPr>
        <w:spacing w:after="0" w:line="360" w:lineRule="auto"/>
        <w:jc w:val="both"/>
        <w:rPr>
          <w:rFonts w:cs="Times New Roman"/>
          <w:sz w:val="24"/>
          <w:szCs w:val="24"/>
          <w:lang w:val="ro-RO"/>
        </w:rPr>
      </w:pPr>
      <w:r w:rsidRPr="0024514C">
        <w:rPr>
          <w:rFonts w:cs="Times New Roman"/>
          <w:sz w:val="24"/>
          <w:szCs w:val="24"/>
          <w:lang w:val="ro-RO" w:bidi="lo-LA"/>
        </w:rPr>
        <w:t xml:space="preserve">Proporția spitalizărilor de zi din totalul </w:t>
      </w:r>
      <w:r w:rsidR="007913AC">
        <w:rPr>
          <w:rFonts w:cs="Times New Roman"/>
          <w:sz w:val="24"/>
          <w:szCs w:val="24"/>
          <w:lang w:val="ro-RO" w:bidi="lo-LA"/>
        </w:rPr>
        <w:t>spitalizărilor</w:t>
      </w:r>
      <w:r w:rsidRPr="0024514C">
        <w:rPr>
          <w:rFonts w:cs="Times New Roman"/>
          <w:sz w:val="24"/>
          <w:szCs w:val="24"/>
          <w:lang w:val="ro-RO" w:bidi="lo-LA"/>
        </w:rPr>
        <w:t xml:space="preserve"> este de </w:t>
      </w:r>
      <w:r w:rsidR="0024514C" w:rsidRPr="0024514C">
        <w:rPr>
          <w:rFonts w:cs="Times New Roman"/>
          <w:sz w:val="24"/>
          <w:szCs w:val="24"/>
          <w:lang w:val="ro-RO" w:bidi="lo-LA"/>
        </w:rPr>
        <w:t>43,27</w:t>
      </w:r>
      <w:r w:rsidRPr="0024514C">
        <w:rPr>
          <w:rFonts w:cs="Times New Roman"/>
          <w:sz w:val="24"/>
          <w:szCs w:val="24"/>
          <w:lang w:val="ro-RO" w:bidi="lo-LA"/>
        </w:rPr>
        <w:t>%</w:t>
      </w:r>
      <w:r w:rsidR="002979CE">
        <w:rPr>
          <w:rFonts w:cs="Times New Roman"/>
          <w:sz w:val="24"/>
          <w:szCs w:val="24"/>
          <w:lang w:val="ro-RO" w:bidi="lo-LA"/>
        </w:rPr>
        <w:t>.</w:t>
      </w:r>
    </w:p>
    <w:p w14:paraId="5A92F93F" w14:textId="0B9A4ED5" w:rsidR="00DD2D48" w:rsidRPr="0024514C" w:rsidRDefault="00DD2D48" w:rsidP="00497E03">
      <w:pPr>
        <w:pStyle w:val="ListParagraph"/>
        <w:numPr>
          <w:ilvl w:val="0"/>
          <w:numId w:val="47"/>
        </w:numPr>
        <w:spacing w:after="0" w:line="360" w:lineRule="auto"/>
        <w:jc w:val="both"/>
        <w:rPr>
          <w:rFonts w:cs="Times New Roman"/>
          <w:b/>
          <w:bCs/>
          <w:sz w:val="24"/>
          <w:szCs w:val="24"/>
          <w:lang w:val="ro-RO"/>
        </w:rPr>
      </w:pPr>
      <w:r w:rsidRPr="0024514C">
        <w:rPr>
          <w:rFonts w:cs="Times New Roman"/>
          <w:b/>
          <w:bCs/>
          <w:sz w:val="24"/>
          <w:szCs w:val="24"/>
          <w:lang w:val="ro-RO"/>
        </w:rPr>
        <w:t>Asigurarea echilibrului bugetar, în concordanță cu veniturile și cheltuielile înregistrate</w:t>
      </w:r>
      <w:r w:rsidR="00B47EED" w:rsidRPr="0024514C">
        <w:rPr>
          <w:rFonts w:cs="Times New Roman"/>
          <w:b/>
          <w:bCs/>
          <w:sz w:val="24"/>
          <w:szCs w:val="24"/>
          <w:lang w:val="ro-RO"/>
        </w:rPr>
        <w:t>:</w:t>
      </w:r>
    </w:p>
    <w:p w14:paraId="7C96C2C1" w14:textId="781010A0" w:rsidR="000120AF" w:rsidRPr="005F730A" w:rsidRDefault="00FC54D0" w:rsidP="00497E03">
      <w:pPr>
        <w:pStyle w:val="ListParagraph"/>
        <w:numPr>
          <w:ilvl w:val="0"/>
          <w:numId w:val="49"/>
        </w:numPr>
        <w:spacing w:after="0" w:line="360" w:lineRule="auto"/>
        <w:jc w:val="both"/>
        <w:rPr>
          <w:rFonts w:cs="Times New Roman"/>
          <w:sz w:val="24"/>
          <w:szCs w:val="24"/>
          <w:lang w:val="ro-RO"/>
        </w:rPr>
      </w:pPr>
      <w:r w:rsidRPr="005F730A">
        <w:rPr>
          <w:rFonts w:cs="Times New Roman"/>
          <w:sz w:val="24"/>
          <w:szCs w:val="24"/>
          <w:lang w:val="ro-RO"/>
        </w:rPr>
        <w:t xml:space="preserve">Execuția bugetară fată de bugetul de cheltuieli aprobat este de </w:t>
      </w:r>
      <w:r w:rsidR="0024514C">
        <w:rPr>
          <w:rFonts w:cs="Times New Roman"/>
          <w:sz w:val="24"/>
          <w:szCs w:val="24"/>
          <w:lang w:val="ro-RO"/>
        </w:rPr>
        <w:t>86,35</w:t>
      </w:r>
      <w:r w:rsidR="00D0082A" w:rsidRPr="005F730A">
        <w:rPr>
          <w:rFonts w:cs="Times New Roman"/>
          <w:sz w:val="24"/>
          <w:szCs w:val="24"/>
          <w:lang w:val="ro-RO"/>
        </w:rPr>
        <w:t xml:space="preserve"> </w:t>
      </w:r>
      <w:r w:rsidRPr="005F730A">
        <w:rPr>
          <w:rFonts w:cs="Times New Roman"/>
          <w:sz w:val="24"/>
          <w:szCs w:val="24"/>
          <w:lang w:val="ro-RO"/>
        </w:rPr>
        <w:t>%</w:t>
      </w:r>
      <w:r w:rsidR="00C813BF" w:rsidRPr="005F730A">
        <w:rPr>
          <w:rFonts w:cs="Times New Roman"/>
          <w:sz w:val="24"/>
          <w:szCs w:val="24"/>
          <w:lang w:val="ro-RO"/>
        </w:rPr>
        <w:t>;</w:t>
      </w:r>
    </w:p>
    <w:p w14:paraId="49207BAD" w14:textId="41A3D7A4" w:rsidR="00FC54D0" w:rsidRPr="005F730A" w:rsidRDefault="00FC54D0" w:rsidP="00497E03">
      <w:pPr>
        <w:pStyle w:val="ListParagraph"/>
        <w:numPr>
          <w:ilvl w:val="0"/>
          <w:numId w:val="49"/>
        </w:numPr>
        <w:spacing w:after="0" w:line="360" w:lineRule="auto"/>
        <w:jc w:val="both"/>
        <w:rPr>
          <w:rFonts w:cs="Times New Roman"/>
          <w:sz w:val="24"/>
          <w:szCs w:val="24"/>
          <w:lang w:val="ro-RO"/>
        </w:rPr>
      </w:pPr>
      <w:r w:rsidRPr="005F730A">
        <w:rPr>
          <w:rFonts w:cs="Times New Roman"/>
          <w:sz w:val="24"/>
          <w:szCs w:val="24"/>
          <w:lang w:val="ro-RO"/>
        </w:rPr>
        <w:t xml:space="preserve">Procentul cheltuielilor de personal din total cheltuieli decontate de CAS este de </w:t>
      </w:r>
      <w:r w:rsidR="00D0082A" w:rsidRPr="005F730A">
        <w:rPr>
          <w:rFonts w:cs="Times New Roman"/>
          <w:sz w:val="24"/>
          <w:szCs w:val="24"/>
          <w:lang w:val="ro-RO"/>
        </w:rPr>
        <w:t xml:space="preserve"> </w:t>
      </w:r>
      <w:r w:rsidR="0024514C">
        <w:rPr>
          <w:rFonts w:cs="Times New Roman"/>
          <w:sz w:val="24"/>
          <w:szCs w:val="24"/>
          <w:lang w:val="ro-RO"/>
        </w:rPr>
        <w:t>65,29</w:t>
      </w:r>
      <w:r w:rsidR="00D0082A" w:rsidRPr="005F730A">
        <w:rPr>
          <w:rFonts w:cs="Times New Roman"/>
          <w:sz w:val="24"/>
          <w:szCs w:val="24"/>
          <w:lang w:val="ro-RO"/>
        </w:rPr>
        <w:t xml:space="preserve"> </w:t>
      </w:r>
      <w:r w:rsidRPr="005F730A">
        <w:rPr>
          <w:rFonts w:cs="Times New Roman"/>
          <w:sz w:val="24"/>
          <w:szCs w:val="24"/>
          <w:lang w:val="ro-RO"/>
        </w:rPr>
        <w:t xml:space="preserve">%. </w:t>
      </w:r>
    </w:p>
    <w:p w14:paraId="09D9CFE0" w14:textId="6699343D" w:rsidR="00FC54D0" w:rsidRPr="005F730A" w:rsidRDefault="00FC54D0" w:rsidP="00497E03">
      <w:pPr>
        <w:pStyle w:val="ListParagraph"/>
        <w:numPr>
          <w:ilvl w:val="0"/>
          <w:numId w:val="49"/>
        </w:numPr>
        <w:spacing w:after="0" w:line="360" w:lineRule="auto"/>
        <w:jc w:val="both"/>
        <w:rPr>
          <w:rFonts w:cs="Times New Roman"/>
          <w:sz w:val="24"/>
          <w:szCs w:val="24"/>
          <w:lang w:val="ro-RO"/>
        </w:rPr>
      </w:pPr>
      <w:r w:rsidRPr="005F730A">
        <w:rPr>
          <w:rFonts w:cs="Times New Roman"/>
          <w:bCs/>
          <w:sz w:val="24"/>
          <w:szCs w:val="24"/>
          <w:lang w:val="ro-RO"/>
        </w:rPr>
        <w:t xml:space="preserve">Procentul cheltuielilor cu medicamentele din totalul cheltuielilor decontate de CAS este de </w:t>
      </w:r>
      <w:r w:rsidR="0024514C">
        <w:rPr>
          <w:rFonts w:cs="Times New Roman"/>
          <w:bCs/>
          <w:sz w:val="24"/>
          <w:szCs w:val="24"/>
          <w:lang w:val="ro-RO"/>
        </w:rPr>
        <w:t>12,67</w:t>
      </w:r>
      <w:r w:rsidR="00D0082A" w:rsidRPr="005F730A">
        <w:rPr>
          <w:rFonts w:cs="Times New Roman"/>
          <w:bCs/>
          <w:sz w:val="24"/>
          <w:szCs w:val="24"/>
          <w:lang w:val="ro-RO"/>
        </w:rPr>
        <w:t xml:space="preserve"> </w:t>
      </w:r>
      <w:r w:rsidRPr="005F730A">
        <w:rPr>
          <w:rFonts w:cs="Times New Roman"/>
          <w:bCs/>
          <w:sz w:val="24"/>
          <w:szCs w:val="24"/>
          <w:lang w:val="ro-RO"/>
        </w:rPr>
        <w:t>%</w:t>
      </w:r>
      <w:r w:rsidR="00C813BF" w:rsidRPr="005F730A">
        <w:rPr>
          <w:rFonts w:cs="Times New Roman"/>
          <w:bCs/>
          <w:sz w:val="24"/>
          <w:szCs w:val="24"/>
          <w:lang w:val="ro-RO"/>
        </w:rPr>
        <w:t>;</w:t>
      </w:r>
      <w:r w:rsidRPr="005F730A">
        <w:rPr>
          <w:rFonts w:cs="Times New Roman"/>
          <w:bCs/>
          <w:sz w:val="24"/>
          <w:szCs w:val="24"/>
          <w:lang w:val="ro-RO"/>
        </w:rPr>
        <w:t xml:space="preserve"> </w:t>
      </w:r>
    </w:p>
    <w:p w14:paraId="09F25376" w14:textId="7150E638" w:rsidR="00FC54D0" w:rsidRPr="0024514C" w:rsidRDefault="00FC54D0" w:rsidP="00497E03">
      <w:pPr>
        <w:pStyle w:val="ListParagraph"/>
        <w:numPr>
          <w:ilvl w:val="0"/>
          <w:numId w:val="49"/>
        </w:numPr>
        <w:spacing w:after="0" w:line="360" w:lineRule="auto"/>
        <w:jc w:val="both"/>
        <w:rPr>
          <w:rFonts w:cs="Times New Roman"/>
          <w:sz w:val="24"/>
          <w:szCs w:val="24"/>
          <w:lang w:val="ro-RO"/>
        </w:rPr>
      </w:pPr>
      <w:bookmarkStart w:id="27" w:name="_Hlk189553584"/>
      <w:r w:rsidRPr="005F730A">
        <w:rPr>
          <w:rFonts w:cs="Times New Roman"/>
          <w:bCs/>
          <w:sz w:val="24"/>
          <w:szCs w:val="24"/>
          <w:lang w:val="ro-RO"/>
        </w:rPr>
        <w:t xml:space="preserve">Procentul cheltuielilor </w:t>
      </w:r>
      <w:bookmarkEnd w:id="27"/>
      <w:r w:rsidRPr="005F730A">
        <w:rPr>
          <w:rFonts w:cs="Times New Roman"/>
          <w:bCs/>
          <w:sz w:val="24"/>
          <w:szCs w:val="24"/>
          <w:lang w:val="ro-RO"/>
        </w:rPr>
        <w:t xml:space="preserve">cu materialele sanitare din totalul cheltuielilor decontate de </w:t>
      </w:r>
      <w:r w:rsidRPr="0024514C">
        <w:rPr>
          <w:rFonts w:cs="Times New Roman"/>
          <w:bCs/>
          <w:sz w:val="24"/>
          <w:szCs w:val="24"/>
          <w:lang w:val="ro-RO"/>
        </w:rPr>
        <w:t xml:space="preserve">CAS este de </w:t>
      </w:r>
      <w:r w:rsidR="0024514C" w:rsidRPr="0024514C">
        <w:rPr>
          <w:rFonts w:cs="Times New Roman"/>
          <w:bCs/>
          <w:sz w:val="24"/>
          <w:szCs w:val="24"/>
          <w:lang w:val="ro-RO"/>
        </w:rPr>
        <w:t>5,24</w:t>
      </w:r>
      <w:r w:rsidR="00D0082A" w:rsidRPr="0024514C">
        <w:rPr>
          <w:rFonts w:cs="Times New Roman"/>
          <w:bCs/>
          <w:sz w:val="24"/>
          <w:szCs w:val="24"/>
          <w:lang w:val="ro-RO"/>
        </w:rPr>
        <w:t xml:space="preserve"> </w:t>
      </w:r>
      <w:r w:rsidRPr="0024514C">
        <w:rPr>
          <w:rFonts w:cs="Times New Roman"/>
          <w:bCs/>
          <w:sz w:val="24"/>
          <w:szCs w:val="24"/>
          <w:lang w:val="ro-RO"/>
        </w:rPr>
        <w:t>%</w:t>
      </w:r>
      <w:r w:rsidRPr="0024514C">
        <w:rPr>
          <w:rFonts w:cs="Times New Roman"/>
          <w:sz w:val="24"/>
          <w:szCs w:val="24"/>
          <w:lang w:val="ro-RO" w:bidi="lo-LA"/>
        </w:rPr>
        <w:t>.</w:t>
      </w:r>
    </w:p>
    <w:p w14:paraId="2575BCED" w14:textId="40A1C723" w:rsidR="00DD2D48" w:rsidRPr="0024514C" w:rsidRDefault="00DD2D48" w:rsidP="00497E03">
      <w:pPr>
        <w:pStyle w:val="ListParagraph"/>
        <w:numPr>
          <w:ilvl w:val="0"/>
          <w:numId w:val="47"/>
        </w:numPr>
        <w:spacing w:after="0" w:line="360" w:lineRule="auto"/>
        <w:jc w:val="both"/>
        <w:rPr>
          <w:rFonts w:cs="Times New Roman"/>
          <w:b/>
          <w:bCs/>
          <w:sz w:val="24"/>
          <w:szCs w:val="24"/>
          <w:lang w:val="ro-RO"/>
        </w:rPr>
      </w:pPr>
      <w:r w:rsidRPr="0024514C">
        <w:rPr>
          <w:rFonts w:cs="Times New Roman"/>
          <w:b/>
          <w:bCs/>
          <w:sz w:val="24"/>
          <w:szCs w:val="24"/>
          <w:lang w:val="ro-RO"/>
        </w:rPr>
        <w:t>Folosirea eficientă a resurselor financiare disponibile</w:t>
      </w:r>
      <w:r w:rsidR="00C813BF" w:rsidRPr="0024514C">
        <w:rPr>
          <w:rFonts w:cs="Times New Roman"/>
          <w:b/>
          <w:bCs/>
          <w:sz w:val="24"/>
          <w:szCs w:val="24"/>
          <w:lang w:val="ro-RO"/>
        </w:rPr>
        <w:t>:</w:t>
      </w:r>
      <w:r w:rsidRPr="0024514C">
        <w:rPr>
          <w:rFonts w:cs="Times New Roman"/>
          <w:b/>
          <w:bCs/>
          <w:sz w:val="24"/>
          <w:szCs w:val="24"/>
          <w:lang w:val="ro-RO"/>
        </w:rPr>
        <w:t xml:space="preserve"> </w:t>
      </w:r>
    </w:p>
    <w:p w14:paraId="67B8C601" w14:textId="3C812A6B" w:rsidR="000120AF" w:rsidRPr="005F730A" w:rsidRDefault="00FC54D0" w:rsidP="00497E03">
      <w:pPr>
        <w:pStyle w:val="ListParagraph"/>
        <w:numPr>
          <w:ilvl w:val="0"/>
          <w:numId w:val="49"/>
        </w:numPr>
        <w:spacing w:after="0" w:line="360" w:lineRule="auto"/>
        <w:jc w:val="both"/>
        <w:rPr>
          <w:rFonts w:cs="Times New Roman"/>
          <w:sz w:val="24"/>
          <w:szCs w:val="24"/>
          <w:lang w:val="ro-RO"/>
        </w:rPr>
      </w:pPr>
      <w:r w:rsidRPr="005F730A">
        <w:rPr>
          <w:rFonts w:cs="Times New Roman"/>
          <w:sz w:val="24"/>
          <w:szCs w:val="24"/>
          <w:lang w:val="ro-RO" w:bidi="lo-LA"/>
        </w:rPr>
        <w:t xml:space="preserve">Ponderea veniturilor decontate de CAS Arad în baza contractării este de </w:t>
      </w:r>
      <w:r w:rsidR="0024514C">
        <w:rPr>
          <w:rFonts w:cs="Times New Roman"/>
          <w:sz w:val="24"/>
          <w:szCs w:val="24"/>
          <w:lang w:val="ro-RO" w:bidi="lo-LA"/>
        </w:rPr>
        <w:t>99,92</w:t>
      </w:r>
      <w:r w:rsidR="00D0082A" w:rsidRPr="005F730A">
        <w:rPr>
          <w:rFonts w:cs="Times New Roman"/>
          <w:sz w:val="24"/>
          <w:szCs w:val="24"/>
          <w:lang w:val="ro-RO" w:bidi="lo-LA"/>
        </w:rPr>
        <w:t xml:space="preserve"> </w:t>
      </w:r>
      <w:r w:rsidRPr="005F730A">
        <w:rPr>
          <w:rFonts w:cs="Times New Roman"/>
          <w:sz w:val="24"/>
          <w:szCs w:val="24"/>
          <w:lang w:val="ro-RO" w:bidi="lo-LA"/>
        </w:rPr>
        <w:t>%</w:t>
      </w:r>
      <w:r w:rsidR="00C813BF" w:rsidRPr="005F730A">
        <w:rPr>
          <w:rFonts w:cs="Times New Roman"/>
          <w:sz w:val="24"/>
          <w:szCs w:val="24"/>
          <w:lang w:val="ro-RO" w:bidi="lo-LA"/>
        </w:rPr>
        <w:t>.</w:t>
      </w:r>
      <w:r w:rsidRPr="005F730A">
        <w:rPr>
          <w:rFonts w:cs="Times New Roman"/>
          <w:sz w:val="24"/>
          <w:szCs w:val="24"/>
          <w:lang w:val="ro-RO" w:bidi="lo-LA"/>
        </w:rPr>
        <w:t xml:space="preserve"> </w:t>
      </w:r>
    </w:p>
    <w:p w14:paraId="0A099880" w14:textId="4785B826" w:rsidR="00DD2D48" w:rsidRPr="0024514C" w:rsidRDefault="00DD2D48" w:rsidP="00497E03">
      <w:pPr>
        <w:pStyle w:val="ListParagraph"/>
        <w:numPr>
          <w:ilvl w:val="0"/>
          <w:numId w:val="47"/>
        </w:numPr>
        <w:spacing w:after="0" w:line="360" w:lineRule="auto"/>
        <w:jc w:val="both"/>
        <w:rPr>
          <w:rFonts w:cs="Times New Roman"/>
          <w:b/>
          <w:bCs/>
          <w:sz w:val="24"/>
          <w:szCs w:val="24"/>
          <w:lang w:val="ro-RO"/>
        </w:rPr>
      </w:pPr>
      <w:r w:rsidRPr="0024514C">
        <w:rPr>
          <w:rFonts w:cs="Times New Roman"/>
          <w:b/>
          <w:bCs/>
          <w:sz w:val="24"/>
          <w:szCs w:val="24"/>
          <w:lang w:val="ro-RO"/>
        </w:rPr>
        <w:t>Atragerea de resurse externe</w:t>
      </w:r>
      <w:r w:rsidR="00C813BF" w:rsidRPr="0024514C">
        <w:rPr>
          <w:rFonts w:cs="Times New Roman"/>
          <w:b/>
          <w:bCs/>
          <w:sz w:val="24"/>
          <w:szCs w:val="24"/>
          <w:lang w:val="ro-RO"/>
        </w:rPr>
        <w:t>:</w:t>
      </w:r>
    </w:p>
    <w:p w14:paraId="441F3D87" w14:textId="637B52DF" w:rsidR="0024514C" w:rsidRPr="0024514C" w:rsidRDefault="00250112" w:rsidP="0024514C">
      <w:pPr>
        <w:pStyle w:val="ListParagraph"/>
        <w:numPr>
          <w:ilvl w:val="0"/>
          <w:numId w:val="49"/>
        </w:numPr>
        <w:rPr>
          <w:rFonts w:cs="Times New Roman"/>
          <w:sz w:val="24"/>
          <w:szCs w:val="24"/>
          <w:lang w:val="ro-RO"/>
        </w:rPr>
      </w:pPr>
      <w:r w:rsidRPr="005F730A">
        <w:rPr>
          <w:rFonts w:cs="Times New Roman"/>
          <w:sz w:val="24"/>
          <w:szCs w:val="24"/>
          <w:lang w:val="ro-RO" w:bidi="lo-LA"/>
        </w:rPr>
        <w:t>V</w:t>
      </w:r>
      <w:r w:rsidR="00FC54D0" w:rsidRPr="005F730A">
        <w:rPr>
          <w:rFonts w:cs="Times New Roman"/>
          <w:sz w:val="24"/>
          <w:szCs w:val="24"/>
          <w:lang w:val="ro-RO" w:bidi="lo-LA"/>
        </w:rPr>
        <w:t xml:space="preserve">enituri proprii </w:t>
      </w:r>
      <w:r w:rsidRPr="005F730A">
        <w:rPr>
          <w:rFonts w:cs="Times New Roman"/>
          <w:sz w:val="24"/>
          <w:szCs w:val="24"/>
          <w:lang w:val="ro-RO" w:bidi="lo-LA"/>
        </w:rPr>
        <w:t>realizate:</w:t>
      </w:r>
      <w:r w:rsidR="00FC54D0" w:rsidRPr="005F730A">
        <w:rPr>
          <w:rFonts w:cs="Times New Roman"/>
          <w:sz w:val="24"/>
          <w:szCs w:val="24"/>
          <w:lang w:val="ro-RO" w:bidi="lo-LA"/>
        </w:rPr>
        <w:t xml:space="preserve"> </w:t>
      </w:r>
      <w:r w:rsidR="0024514C">
        <w:rPr>
          <w:rFonts w:cs="Times New Roman"/>
          <w:sz w:val="24"/>
          <w:szCs w:val="24"/>
          <w:lang w:val="ro-RO"/>
        </w:rPr>
        <w:t>1.471.756 de</w:t>
      </w:r>
      <w:r w:rsidRPr="005F730A">
        <w:rPr>
          <w:rFonts w:cs="Times New Roman"/>
          <w:sz w:val="24"/>
          <w:szCs w:val="24"/>
          <w:lang w:val="ro-RO"/>
        </w:rPr>
        <w:t xml:space="preserve"> lei</w:t>
      </w:r>
      <w:r w:rsidR="00C813BF" w:rsidRPr="005F730A">
        <w:rPr>
          <w:rFonts w:cs="Times New Roman"/>
          <w:sz w:val="24"/>
          <w:szCs w:val="24"/>
          <w:lang w:val="ro-RO"/>
        </w:rPr>
        <w:t>.</w:t>
      </w:r>
      <w:r w:rsidRPr="005F730A">
        <w:rPr>
          <w:rFonts w:cs="Times New Roman"/>
          <w:sz w:val="24"/>
          <w:szCs w:val="24"/>
          <w:lang w:val="ro-RO"/>
        </w:rPr>
        <w:t xml:space="preserve"> </w:t>
      </w:r>
    </w:p>
    <w:p w14:paraId="1D473488" w14:textId="57B60101" w:rsidR="00DD2D48" w:rsidRPr="005F730A" w:rsidRDefault="00DD2D48" w:rsidP="00FE6B6F">
      <w:pPr>
        <w:pStyle w:val="ListParagraph"/>
        <w:numPr>
          <w:ilvl w:val="0"/>
          <w:numId w:val="47"/>
        </w:numPr>
        <w:spacing w:after="0" w:line="360" w:lineRule="auto"/>
        <w:jc w:val="both"/>
        <w:rPr>
          <w:rFonts w:cs="Times New Roman"/>
          <w:b/>
          <w:bCs/>
          <w:sz w:val="24"/>
          <w:szCs w:val="24"/>
          <w:lang w:val="ro-RO"/>
        </w:rPr>
      </w:pPr>
      <w:r w:rsidRPr="005F730A">
        <w:rPr>
          <w:rFonts w:cs="Times New Roman"/>
          <w:b/>
          <w:bCs/>
          <w:sz w:val="24"/>
          <w:szCs w:val="24"/>
          <w:lang w:val="ro-RO"/>
        </w:rPr>
        <w:t>Promovarea serviciilor medicale asigurate de către instituție, în scopul creșterii adresabilității și a asigurării unui acces facil al cetățenilor la servicii de investigații, diagnostic și tratament</w:t>
      </w:r>
      <w:r w:rsidR="00C813BF" w:rsidRPr="005F730A">
        <w:rPr>
          <w:rFonts w:cs="Times New Roman"/>
          <w:b/>
          <w:bCs/>
          <w:sz w:val="24"/>
          <w:szCs w:val="24"/>
          <w:lang w:val="ro-RO"/>
        </w:rPr>
        <w:t>:</w:t>
      </w:r>
    </w:p>
    <w:p w14:paraId="4DD8801F" w14:textId="750BD4BC" w:rsidR="000120AF" w:rsidRPr="005F730A" w:rsidRDefault="000120AF" w:rsidP="00497E03">
      <w:pPr>
        <w:pStyle w:val="ListParagraph"/>
        <w:numPr>
          <w:ilvl w:val="0"/>
          <w:numId w:val="49"/>
        </w:numPr>
        <w:spacing w:after="0" w:line="360" w:lineRule="auto"/>
        <w:jc w:val="both"/>
        <w:rPr>
          <w:rFonts w:cs="Times New Roman"/>
          <w:sz w:val="24"/>
          <w:szCs w:val="24"/>
          <w:lang w:val="ro-RO"/>
        </w:rPr>
      </w:pPr>
      <w:r w:rsidRPr="005F730A">
        <w:rPr>
          <w:rFonts w:cs="Times New Roman"/>
          <w:sz w:val="24"/>
          <w:szCs w:val="24"/>
          <w:lang w:val="ro-RO"/>
        </w:rPr>
        <w:t>Acest obiectiv se realizează pe tot parcursul anului prin</w:t>
      </w:r>
      <w:r w:rsidR="004E32B2" w:rsidRPr="005F730A">
        <w:rPr>
          <w:rFonts w:cs="Times New Roman"/>
          <w:sz w:val="24"/>
          <w:szCs w:val="24"/>
          <w:lang w:val="ro-RO"/>
        </w:rPr>
        <w:t>:</w:t>
      </w:r>
      <w:r w:rsidRPr="005F730A">
        <w:rPr>
          <w:rFonts w:cs="Times New Roman"/>
          <w:sz w:val="24"/>
          <w:szCs w:val="24"/>
          <w:lang w:val="ro-RO"/>
        </w:rPr>
        <w:t xml:space="preserve"> </w:t>
      </w:r>
      <w:r w:rsidR="004E32B2" w:rsidRPr="005F730A">
        <w:rPr>
          <w:rFonts w:cs="Times New Roman"/>
          <w:sz w:val="24"/>
          <w:szCs w:val="24"/>
          <w:lang w:val="ro-RO"/>
        </w:rPr>
        <w:t xml:space="preserve">conferințe de presă, </w:t>
      </w:r>
      <w:r w:rsidRPr="005F730A">
        <w:rPr>
          <w:rFonts w:cs="Times New Roman"/>
          <w:sz w:val="24"/>
          <w:szCs w:val="24"/>
          <w:lang w:val="ro-RO"/>
        </w:rPr>
        <w:t>declarații, interviuri, comunicate și informări de presă.</w:t>
      </w:r>
    </w:p>
    <w:p w14:paraId="54812F86" w14:textId="7C516631" w:rsidR="00DD2D48" w:rsidRPr="005F730A" w:rsidRDefault="00DD2D48" w:rsidP="00497E03">
      <w:pPr>
        <w:pStyle w:val="ListParagraph"/>
        <w:numPr>
          <w:ilvl w:val="0"/>
          <w:numId w:val="47"/>
        </w:numPr>
        <w:spacing w:after="0" w:line="360" w:lineRule="auto"/>
        <w:jc w:val="both"/>
        <w:rPr>
          <w:rFonts w:cs="Times New Roman"/>
          <w:b/>
          <w:bCs/>
          <w:sz w:val="24"/>
          <w:szCs w:val="24"/>
          <w:lang w:val="ro-RO"/>
        </w:rPr>
      </w:pPr>
      <w:r w:rsidRPr="005F730A">
        <w:rPr>
          <w:rFonts w:cs="Times New Roman"/>
          <w:b/>
          <w:bCs/>
          <w:sz w:val="24"/>
          <w:szCs w:val="24"/>
          <w:lang w:val="ro-RO"/>
        </w:rPr>
        <w:t>Informatizarea serviciilor spitalicești</w:t>
      </w:r>
      <w:r w:rsidR="00C813BF" w:rsidRPr="005F730A">
        <w:rPr>
          <w:rFonts w:cs="Times New Roman"/>
          <w:b/>
          <w:bCs/>
          <w:sz w:val="24"/>
          <w:szCs w:val="24"/>
          <w:lang w:val="ro-RO"/>
        </w:rPr>
        <w:t>:</w:t>
      </w:r>
    </w:p>
    <w:p w14:paraId="5211B5A6" w14:textId="739EA859" w:rsidR="00FC54D0" w:rsidRPr="005F730A" w:rsidRDefault="00FC54D0" w:rsidP="00497E03">
      <w:pPr>
        <w:pStyle w:val="ListParagraph"/>
        <w:numPr>
          <w:ilvl w:val="0"/>
          <w:numId w:val="49"/>
        </w:numPr>
        <w:spacing w:after="0" w:line="360" w:lineRule="auto"/>
        <w:jc w:val="both"/>
        <w:rPr>
          <w:rFonts w:cs="Times New Roman"/>
          <w:sz w:val="24"/>
          <w:szCs w:val="24"/>
          <w:lang w:val="ro-RO"/>
        </w:rPr>
      </w:pPr>
      <w:r w:rsidRPr="005F730A">
        <w:rPr>
          <w:rFonts w:cs="Times New Roman"/>
          <w:sz w:val="24"/>
          <w:szCs w:val="24"/>
          <w:lang w:val="ro-RO"/>
        </w:rPr>
        <w:t xml:space="preserve">Aplicat, </w:t>
      </w:r>
      <w:bookmarkStart w:id="28" w:name="_Hlk189826515"/>
      <w:r w:rsidRPr="005F730A">
        <w:rPr>
          <w:rFonts w:cs="Times New Roman"/>
          <w:sz w:val="24"/>
          <w:szCs w:val="24"/>
          <w:lang w:val="ro-RO" w:bidi="lo-LA"/>
        </w:rPr>
        <w:t>timpul de așteptare până la internare</w:t>
      </w:r>
      <w:r w:rsidRPr="005F730A">
        <w:rPr>
          <w:rFonts w:cs="Times New Roman"/>
          <w:sz w:val="24"/>
          <w:szCs w:val="24"/>
          <w:lang w:val="ro-RO"/>
        </w:rPr>
        <w:t xml:space="preserve"> este de 163 </w:t>
      </w:r>
      <w:r w:rsidR="002979CE">
        <w:rPr>
          <w:rFonts w:cs="Times New Roman"/>
          <w:sz w:val="24"/>
          <w:szCs w:val="24"/>
          <w:lang w:val="ro-RO"/>
        </w:rPr>
        <w:t xml:space="preserve">de </w:t>
      </w:r>
      <w:r w:rsidRPr="005F730A">
        <w:rPr>
          <w:rFonts w:cs="Times New Roman"/>
          <w:sz w:val="24"/>
          <w:szCs w:val="24"/>
          <w:lang w:val="ro-RO"/>
        </w:rPr>
        <w:t>minute</w:t>
      </w:r>
      <w:r w:rsidR="002979CE">
        <w:rPr>
          <w:rFonts w:cs="Times New Roman"/>
          <w:sz w:val="24"/>
          <w:szCs w:val="24"/>
          <w:lang w:val="ro-RO"/>
        </w:rPr>
        <w:t>,</w:t>
      </w:r>
      <w:r w:rsidRPr="005F730A">
        <w:rPr>
          <w:rFonts w:cs="Times New Roman"/>
          <w:sz w:val="24"/>
          <w:szCs w:val="24"/>
          <w:lang w:val="ro-RO"/>
        </w:rPr>
        <w:t xml:space="preserve"> fiind mai </w:t>
      </w:r>
      <w:r w:rsidR="003D60DC">
        <w:rPr>
          <w:rFonts w:cs="Times New Roman"/>
          <w:sz w:val="24"/>
          <w:szCs w:val="24"/>
          <w:lang w:val="ro-RO"/>
        </w:rPr>
        <w:t>scurt</w:t>
      </w:r>
      <w:r w:rsidRPr="005F730A">
        <w:rPr>
          <w:rFonts w:cs="Times New Roman"/>
          <w:sz w:val="24"/>
          <w:szCs w:val="24"/>
          <w:lang w:val="ro-RO"/>
        </w:rPr>
        <w:t xml:space="preserve"> cu 17 minute, decât cel estimat.</w:t>
      </w:r>
      <w:bookmarkEnd w:id="28"/>
    </w:p>
    <w:p w14:paraId="76D07B28" w14:textId="1AAA3B3C" w:rsidR="000120AF" w:rsidRPr="005F730A" w:rsidRDefault="00221228" w:rsidP="00E77F70">
      <w:pPr>
        <w:pStyle w:val="ListParagraph"/>
        <w:numPr>
          <w:ilvl w:val="0"/>
          <w:numId w:val="49"/>
        </w:numPr>
        <w:spacing w:after="0" w:line="360" w:lineRule="auto"/>
        <w:jc w:val="both"/>
        <w:rPr>
          <w:rFonts w:cs="Times New Roman"/>
          <w:sz w:val="24"/>
          <w:szCs w:val="24"/>
          <w:lang w:val="ro-RO"/>
        </w:rPr>
      </w:pPr>
      <w:r w:rsidRPr="005F730A">
        <w:rPr>
          <w:rFonts w:cs="Times New Roman"/>
          <w:sz w:val="24"/>
          <w:szCs w:val="24"/>
          <w:lang w:val="ro-RO"/>
        </w:rPr>
        <w:t xml:space="preserve">Spitalul Clinic Județean de Urgență Arad a obținut finanțare europeană prin Planul Național de Redresare și Reziliență – Investiții în sistemele informatice și în infrastructura digitală a unităților sanitare publice pentru proiectul </w:t>
      </w:r>
      <w:r w:rsidRPr="005F730A">
        <w:rPr>
          <w:rFonts w:cs="Times New Roman"/>
          <w:b/>
          <w:bCs/>
          <w:i/>
          <w:iCs/>
          <w:sz w:val="24"/>
          <w:szCs w:val="24"/>
          <w:lang w:val="ro-RO"/>
        </w:rPr>
        <w:t>„Creșterea calității serviciilor din cadrul Spitalului Clinic Județean de Urgență Arad prin îmbunătățirea soluțiilor informatice integrate și a infrastructurii IT”.</w:t>
      </w:r>
      <w:r w:rsidRPr="005F730A">
        <w:rPr>
          <w:rFonts w:cs="Times New Roman"/>
          <w:sz w:val="24"/>
          <w:szCs w:val="24"/>
          <w:lang w:val="ro-RO"/>
        </w:rPr>
        <w:t xml:space="preserve"> Valoarea proiectului se ridică la un milion de euro, fără TVA și presupune îmbunătățirea </w:t>
      </w:r>
      <w:r w:rsidRPr="005F730A">
        <w:rPr>
          <w:rFonts w:cs="Times New Roman"/>
          <w:sz w:val="24"/>
          <w:szCs w:val="24"/>
          <w:lang w:val="ro-RO"/>
        </w:rPr>
        <w:lastRenderedPageBreak/>
        <w:t xml:space="preserve">infrastructurii informatice din spital. </w:t>
      </w:r>
      <w:r w:rsidR="00D0082A" w:rsidRPr="005F730A">
        <w:rPr>
          <w:rFonts w:cs="Times New Roman"/>
          <w:sz w:val="24"/>
          <w:szCs w:val="24"/>
          <w:lang w:val="ro-RO"/>
        </w:rPr>
        <w:t xml:space="preserve">Proiectul, finalizat în 2025, a presupus achiziția de aparatură informatică performantă, pe mai multe componente: infrastructură </w:t>
      </w:r>
      <w:proofErr w:type="spellStart"/>
      <w:r w:rsidR="00D0082A" w:rsidRPr="005F730A">
        <w:rPr>
          <w:rFonts w:cs="Times New Roman"/>
          <w:sz w:val="24"/>
          <w:szCs w:val="24"/>
          <w:lang w:val="ro-RO"/>
        </w:rPr>
        <w:t>hiperconvergentă</w:t>
      </w:r>
      <w:proofErr w:type="spellEnd"/>
      <w:r w:rsidR="00D0082A" w:rsidRPr="005F730A">
        <w:rPr>
          <w:rFonts w:cs="Times New Roman"/>
          <w:sz w:val="24"/>
          <w:szCs w:val="24"/>
          <w:lang w:val="ro-RO"/>
        </w:rPr>
        <w:t xml:space="preserve"> de calcul (sistem de servere cu resurse partajate care poate aloca resurse în mod dinamic către utilizatori), echipamente necesare pentru back-</w:t>
      </w:r>
      <w:proofErr w:type="spellStart"/>
      <w:r w:rsidR="00D0082A" w:rsidRPr="005F730A">
        <w:rPr>
          <w:rFonts w:cs="Times New Roman"/>
          <w:sz w:val="24"/>
          <w:szCs w:val="24"/>
          <w:lang w:val="ro-RO"/>
        </w:rPr>
        <w:t>up</w:t>
      </w:r>
      <w:proofErr w:type="spellEnd"/>
      <w:r w:rsidR="00D0082A" w:rsidRPr="005F730A">
        <w:rPr>
          <w:rFonts w:cs="Times New Roman"/>
          <w:sz w:val="24"/>
          <w:szCs w:val="24"/>
          <w:lang w:val="ro-RO"/>
        </w:rPr>
        <w:t xml:space="preserve"> și protecție a datelor, inclusiv software de administrare a securității informatice prin gestionarea și monitorizarea automatizată a dispozitivelor de tip firewall din rețea, stații de lucru, sisteme de apelare medicală cu voce, la patul pacientului.</w:t>
      </w:r>
    </w:p>
    <w:p w14:paraId="4775B0E7" w14:textId="22BBC97E" w:rsidR="000120AF" w:rsidRPr="005F730A" w:rsidRDefault="00DD2D48" w:rsidP="00E77F70">
      <w:pPr>
        <w:pStyle w:val="ListParagraph"/>
        <w:numPr>
          <w:ilvl w:val="0"/>
          <w:numId w:val="23"/>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 xml:space="preserve">Asigurarea și utilizarea eficientă a resurselor umane </w:t>
      </w:r>
    </w:p>
    <w:p w14:paraId="098C6B3A" w14:textId="2AEB6128" w:rsidR="00DD2D48" w:rsidRPr="005F730A" w:rsidRDefault="00DD2D48" w:rsidP="00E77F70">
      <w:pPr>
        <w:pStyle w:val="ListParagraph"/>
        <w:numPr>
          <w:ilvl w:val="0"/>
          <w:numId w:val="48"/>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Asigurarea personalului competent, corespunzător necesităților</w:t>
      </w:r>
      <w:r w:rsidR="00115768" w:rsidRPr="005F730A">
        <w:rPr>
          <w:rFonts w:cs="Times New Roman"/>
          <w:b/>
          <w:bCs/>
          <w:sz w:val="24"/>
          <w:szCs w:val="24"/>
          <w:lang w:val="ro-RO" w:eastAsia="ro-RO"/>
        </w:rPr>
        <w:t>:</w:t>
      </w:r>
    </w:p>
    <w:p w14:paraId="56C51F80" w14:textId="147C59DC" w:rsidR="000120AF" w:rsidRPr="005F730A" w:rsidRDefault="000120AF" w:rsidP="00E77F70">
      <w:pPr>
        <w:pStyle w:val="ListParagraph"/>
        <w:numPr>
          <w:ilvl w:val="0"/>
          <w:numId w:val="49"/>
        </w:numPr>
        <w:spacing w:after="0" w:line="360" w:lineRule="auto"/>
        <w:jc w:val="both"/>
        <w:rPr>
          <w:rFonts w:cs="Times New Roman"/>
          <w:sz w:val="24"/>
          <w:szCs w:val="24"/>
          <w:lang w:val="ro-RO" w:eastAsia="ro-RO"/>
        </w:rPr>
      </w:pPr>
      <w:r w:rsidRPr="005F730A">
        <w:rPr>
          <w:rFonts w:cs="Times New Roman"/>
          <w:sz w:val="24"/>
          <w:szCs w:val="24"/>
          <w:lang w:val="ro-RO" w:eastAsia="ro-RO"/>
        </w:rPr>
        <w:t>Pe parcursul anului 202</w:t>
      </w:r>
      <w:r w:rsidR="00FA0636">
        <w:rPr>
          <w:rFonts w:cs="Times New Roman"/>
          <w:sz w:val="24"/>
          <w:szCs w:val="24"/>
          <w:lang w:val="ro-RO" w:eastAsia="ro-RO"/>
        </w:rPr>
        <w:t>5</w:t>
      </w:r>
      <w:r w:rsidRPr="005F730A">
        <w:rPr>
          <w:rFonts w:cs="Times New Roman"/>
          <w:sz w:val="24"/>
          <w:szCs w:val="24"/>
          <w:lang w:val="ro-RO" w:eastAsia="ro-RO"/>
        </w:rPr>
        <w:t xml:space="preserve"> s-au organizat</w:t>
      </w:r>
      <w:r w:rsidR="00FA0636">
        <w:rPr>
          <w:rFonts w:cs="Times New Roman"/>
          <w:sz w:val="24"/>
          <w:szCs w:val="24"/>
          <w:lang w:val="ro-RO" w:eastAsia="ro-RO"/>
        </w:rPr>
        <w:t xml:space="preserve"> 43</w:t>
      </w:r>
      <w:r w:rsidR="00096928" w:rsidRPr="005F730A">
        <w:rPr>
          <w:rFonts w:cs="Times New Roman"/>
          <w:sz w:val="24"/>
          <w:szCs w:val="24"/>
          <w:lang w:val="ro-RO" w:eastAsia="ro-RO"/>
        </w:rPr>
        <w:t xml:space="preserve"> d</w:t>
      </w:r>
      <w:r w:rsidRPr="005F730A">
        <w:rPr>
          <w:rFonts w:cs="Times New Roman"/>
          <w:sz w:val="24"/>
          <w:szCs w:val="24"/>
          <w:lang w:val="ro-RO" w:eastAsia="ro-RO"/>
        </w:rPr>
        <w:t>e concursuri pentru diferite categorii de personal medical/auxiliar pentru a acoperi necesarul secțiilor și serviciilor instituției</w:t>
      </w:r>
      <w:r w:rsidR="00115768" w:rsidRPr="005F730A">
        <w:rPr>
          <w:rFonts w:cs="Times New Roman"/>
          <w:sz w:val="24"/>
          <w:szCs w:val="24"/>
          <w:lang w:val="ro-RO" w:eastAsia="ro-RO"/>
        </w:rPr>
        <w:t>;</w:t>
      </w:r>
    </w:p>
    <w:p w14:paraId="368A929C" w14:textId="410EB9CF" w:rsidR="000120AF" w:rsidRPr="0024514C" w:rsidRDefault="00DD04E7" w:rsidP="00E77F70">
      <w:pPr>
        <w:pStyle w:val="ListParagraph"/>
        <w:numPr>
          <w:ilvl w:val="0"/>
          <w:numId w:val="49"/>
        </w:numPr>
        <w:spacing w:after="0" w:line="360" w:lineRule="auto"/>
        <w:jc w:val="both"/>
        <w:rPr>
          <w:rFonts w:cs="Times New Roman"/>
          <w:sz w:val="24"/>
          <w:szCs w:val="24"/>
          <w:lang w:val="ro-RO" w:eastAsia="ro-RO"/>
        </w:rPr>
      </w:pPr>
      <w:r w:rsidRPr="005F730A">
        <w:rPr>
          <w:rFonts w:cs="Times New Roman"/>
          <w:sz w:val="24"/>
          <w:szCs w:val="24"/>
          <w:lang w:val="ro-RO"/>
        </w:rPr>
        <w:t>Proporția</w:t>
      </w:r>
      <w:r w:rsidR="00FC54D0" w:rsidRPr="005F730A">
        <w:rPr>
          <w:rFonts w:cs="Times New Roman"/>
          <w:sz w:val="24"/>
          <w:szCs w:val="24"/>
          <w:lang w:val="ro-RO"/>
        </w:rPr>
        <w:t xml:space="preserve"> medicilor din total personal este de </w:t>
      </w:r>
      <w:r w:rsidR="0024514C">
        <w:rPr>
          <w:rFonts w:cs="Times New Roman"/>
          <w:sz w:val="24"/>
          <w:szCs w:val="24"/>
          <w:lang w:val="ro-RO"/>
        </w:rPr>
        <w:t xml:space="preserve">16% </w:t>
      </w:r>
      <w:r w:rsidR="0024514C" w:rsidRPr="0024514C">
        <w:rPr>
          <w:rFonts w:cs="Times New Roman"/>
          <w:sz w:val="24"/>
          <w:szCs w:val="24"/>
          <w:lang w:val="ro-RO"/>
        </w:rPr>
        <w:t>(</w:t>
      </w:r>
      <w:r w:rsidR="00FC54D0" w:rsidRPr="0024514C">
        <w:rPr>
          <w:rFonts w:cs="Times New Roman"/>
          <w:bCs/>
          <w:sz w:val="24"/>
          <w:szCs w:val="24"/>
          <w:lang w:val="ro-RO"/>
        </w:rPr>
        <w:t xml:space="preserve">31,62% </w:t>
      </w:r>
      <w:r w:rsidR="0024514C" w:rsidRPr="0024514C">
        <w:rPr>
          <w:rFonts w:cs="Times New Roman"/>
          <w:bCs/>
          <w:sz w:val="24"/>
          <w:szCs w:val="24"/>
          <w:lang w:val="ro-RO"/>
        </w:rPr>
        <w:t>calculând și medicii rezidenți)</w:t>
      </w:r>
      <w:r w:rsidR="00115768" w:rsidRPr="0024514C">
        <w:rPr>
          <w:rFonts w:cs="Times New Roman"/>
          <w:sz w:val="24"/>
          <w:szCs w:val="24"/>
          <w:lang w:val="ro-RO" w:bidi="lo-LA"/>
        </w:rPr>
        <w:t>;</w:t>
      </w:r>
    </w:p>
    <w:p w14:paraId="03E0BE55" w14:textId="36C14864" w:rsidR="00FC54D0" w:rsidRPr="005F730A" w:rsidRDefault="00DD04E7" w:rsidP="00E77F70">
      <w:pPr>
        <w:pStyle w:val="ListParagraph"/>
        <w:numPr>
          <w:ilvl w:val="0"/>
          <w:numId w:val="49"/>
        </w:numPr>
        <w:spacing w:after="0" w:line="360" w:lineRule="auto"/>
        <w:jc w:val="both"/>
        <w:rPr>
          <w:rFonts w:cs="Times New Roman"/>
          <w:sz w:val="24"/>
          <w:szCs w:val="24"/>
          <w:lang w:val="ro-RO" w:eastAsia="ro-RO"/>
        </w:rPr>
      </w:pPr>
      <w:r w:rsidRPr="005F730A">
        <w:rPr>
          <w:rFonts w:cs="Times New Roman"/>
          <w:sz w:val="24"/>
          <w:szCs w:val="24"/>
          <w:lang w:val="ro-RO"/>
        </w:rPr>
        <w:t>Proporția</w:t>
      </w:r>
      <w:r w:rsidR="00FC54D0" w:rsidRPr="005F730A">
        <w:rPr>
          <w:rFonts w:cs="Times New Roman"/>
          <w:sz w:val="24"/>
          <w:szCs w:val="24"/>
          <w:lang w:val="ro-RO"/>
        </w:rPr>
        <w:t xml:space="preserve"> personalului medical din total personal este de 7</w:t>
      </w:r>
      <w:r w:rsidR="0024514C">
        <w:rPr>
          <w:rFonts w:cs="Times New Roman"/>
          <w:sz w:val="24"/>
          <w:szCs w:val="24"/>
          <w:lang w:val="ro-RO"/>
        </w:rPr>
        <w:t>1</w:t>
      </w:r>
      <w:r w:rsidR="00FC54D0" w:rsidRPr="005F730A">
        <w:rPr>
          <w:rFonts w:cs="Times New Roman"/>
          <w:sz w:val="24"/>
          <w:szCs w:val="24"/>
          <w:lang w:val="ro-RO"/>
        </w:rPr>
        <w:t>%</w:t>
      </w:r>
      <w:r w:rsidR="00115768" w:rsidRPr="005F730A">
        <w:rPr>
          <w:rFonts w:cs="Times New Roman"/>
          <w:sz w:val="24"/>
          <w:szCs w:val="24"/>
          <w:lang w:val="ro-RO"/>
        </w:rPr>
        <w:t>;</w:t>
      </w:r>
    </w:p>
    <w:p w14:paraId="26954160" w14:textId="5028A06F" w:rsidR="00FC54D0" w:rsidRPr="00FF661E" w:rsidRDefault="00DD04E7" w:rsidP="00E77F70">
      <w:pPr>
        <w:pStyle w:val="ListParagraph"/>
        <w:numPr>
          <w:ilvl w:val="0"/>
          <w:numId w:val="49"/>
        </w:numPr>
        <w:spacing w:after="0" w:line="360" w:lineRule="auto"/>
        <w:jc w:val="both"/>
        <w:rPr>
          <w:rFonts w:cs="Times New Roman"/>
          <w:sz w:val="24"/>
          <w:szCs w:val="24"/>
          <w:lang w:val="ro-RO" w:eastAsia="ro-RO"/>
        </w:rPr>
      </w:pPr>
      <w:bookmarkStart w:id="29" w:name="OLE_LINK105"/>
      <w:r w:rsidRPr="00FF661E">
        <w:rPr>
          <w:rFonts w:cs="Times New Roman"/>
          <w:sz w:val="24"/>
          <w:szCs w:val="24"/>
          <w:lang w:val="ro-RO"/>
        </w:rPr>
        <w:t>Proporția</w:t>
      </w:r>
      <w:r w:rsidR="00FC54D0" w:rsidRPr="00FF661E">
        <w:rPr>
          <w:rFonts w:cs="Times New Roman"/>
          <w:sz w:val="24"/>
          <w:szCs w:val="24"/>
          <w:lang w:val="ro-RO"/>
        </w:rPr>
        <w:t xml:space="preserve"> medicilor din total personal medical</w:t>
      </w:r>
      <w:r w:rsidR="002979CE">
        <w:rPr>
          <w:rFonts w:cs="Times New Roman"/>
          <w:sz w:val="24"/>
          <w:szCs w:val="24"/>
          <w:lang w:val="ro-RO"/>
        </w:rPr>
        <w:t xml:space="preserve"> este </w:t>
      </w:r>
      <w:r w:rsidR="00FC54D0" w:rsidRPr="00FF661E">
        <w:rPr>
          <w:rFonts w:cs="Times New Roman"/>
          <w:sz w:val="24"/>
          <w:szCs w:val="24"/>
          <w:lang w:val="ro-RO"/>
        </w:rPr>
        <w:t xml:space="preserve">de </w:t>
      </w:r>
      <w:r w:rsidR="00FF661E" w:rsidRPr="00FF661E">
        <w:rPr>
          <w:rFonts w:cs="Times New Roman"/>
          <w:sz w:val="24"/>
          <w:szCs w:val="24"/>
          <w:lang w:val="ro-RO"/>
        </w:rPr>
        <w:t>22</w:t>
      </w:r>
      <w:r w:rsidR="0024514C" w:rsidRPr="00FF661E">
        <w:rPr>
          <w:rFonts w:cs="Times New Roman"/>
          <w:sz w:val="24"/>
          <w:szCs w:val="24"/>
          <w:lang w:val="ro-RO"/>
        </w:rPr>
        <w:t xml:space="preserve"> </w:t>
      </w:r>
      <w:r w:rsidR="00FC54D0" w:rsidRPr="00FF661E">
        <w:rPr>
          <w:rFonts w:cs="Times New Roman"/>
          <w:sz w:val="24"/>
          <w:szCs w:val="24"/>
          <w:lang w:val="ro-RO"/>
        </w:rPr>
        <w:t>%.</w:t>
      </w:r>
    </w:p>
    <w:bookmarkEnd w:id="29"/>
    <w:p w14:paraId="68CC00AB" w14:textId="5C27CF76" w:rsidR="00DD2D48" w:rsidRPr="005F730A" w:rsidRDefault="00DD2D48" w:rsidP="00E77F70">
      <w:pPr>
        <w:pStyle w:val="ListParagraph"/>
        <w:numPr>
          <w:ilvl w:val="0"/>
          <w:numId w:val="48"/>
        </w:numPr>
        <w:spacing w:after="0" w:line="360" w:lineRule="auto"/>
        <w:jc w:val="both"/>
        <w:rPr>
          <w:rFonts w:cs="Times New Roman"/>
          <w:b/>
          <w:bCs/>
          <w:sz w:val="24"/>
          <w:szCs w:val="24"/>
          <w:lang w:val="ro-RO" w:eastAsia="ro-RO"/>
        </w:rPr>
      </w:pPr>
      <w:r w:rsidRPr="005F730A">
        <w:rPr>
          <w:rFonts w:cs="Times New Roman"/>
          <w:b/>
          <w:bCs/>
          <w:sz w:val="24"/>
          <w:szCs w:val="24"/>
          <w:lang w:val="ro-RO" w:eastAsia="ro-RO"/>
        </w:rPr>
        <w:t>Asigurarea perfecționării continue a personalului</w:t>
      </w:r>
      <w:r w:rsidR="00115768" w:rsidRPr="005F730A">
        <w:rPr>
          <w:rFonts w:cs="Times New Roman"/>
          <w:b/>
          <w:bCs/>
          <w:sz w:val="24"/>
          <w:szCs w:val="24"/>
          <w:lang w:val="ro-RO" w:eastAsia="ro-RO"/>
        </w:rPr>
        <w:t>:</w:t>
      </w:r>
    </w:p>
    <w:p w14:paraId="6EAD3A45" w14:textId="4F833BE8" w:rsidR="00FA0636" w:rsidRPr="00FF661E" w:rsidRDefault="00FC54D0" w:rsidP="00497E03">
      <w:pPr>
        <w:pStyle w:val="ListParagraph"/>
        <w:numPr>
          <w:ilvl w:val="0"/>
          <w:numId w:val="64"/>
        </w:numPr>
        <w:spacing w:line="360" w:lineRule="auto"/>
        <w:jc w:val="both"/>
        <w:rPr>
          <w:rFonts w:cs="Times New Roman"/>
          <w:sz w:val="24"/>
          <w:szCs w:val="24"/>
          <w:lang w:val="ro-RO" w:eastAsia="ro-RO"/>
        </w:rPr>
      </w:pPr>
      <w:bookmarkStart w:id="30" w:name="OLE_LINK106"/>
      <w:r w:rsidRPr="00FF661E">
        <w:rPr>
          <w:rFonts w:cs="Times New Roman"/>
          <w:sz w:val="24"/>
          <w:szCs w:val="24"/>
          <w:shd w:val="clear" w:color="auto" w:fill="FFFFFF"/>
          <w:lang w:val="ro-RO"/>
        </w:rPr>
        <w:t>La nivelul spitalului există un plan de formare profesional</w:t>
      </w:r>
      <w:r w:rsidR="00DD04E7" w:rsidRPr="00FF661E">
        <w:rPr>
          <w:rFonts w:cs="Times New Roman"/>
          <w:sz w:val="24"/>
          <w:szCs w:val="24"/>
          <w:shd w:val="clear" w:color="auto" w:fill="FFFFFF"/>
          <w:lang w:val="ro-RO"/>
        </w:rPr>
        <w:t>ă</w:t>
      </w:r>
      <w:r w:rsidRPr="00FF661E">
        <w:rPr>
          <w:rFonts w:cs="Times New Roman"/>
          <w:sz w:val="24"/>
          <w:szCs w:val="24"/>
          <w:shd w:val="clear" w:color="auto" w:fill="FFFFFF"/>
          <w:lang w:val="ro-RO"/>
        </w:rPr>
        <w:t xml:space="preserve"> pentru anul 202</w:t>
      </w:r>
      <w:r w:rsidR="00D0082A" w:rsidRPr="00FF661E">
        <w:rPr>
          <w:rFonts w:cs="Times New Roman"/>
          <w:sz w:val="24"/>
          <w:szCs w:val="24"/>
          <w:shd w:val="clear" w:color="auto" w:fill="FFFFFF"/>
          <w:lang w:val="ro-RO"/>
        </w:rPr>
        <w:t>5</w:t>
      </w:r>
      <w:r w:rsidRPr="00FF661E">
        <w:rPr>
          <w:rFonts w:cs="Times New Roman"/>
          <w:sz w:val="24"/>
          <w:szCs w:val="24"/>
          <w:shd w:val="clear" w:color="auto" w:fill="FFFFFF"/>
          <w:lang w:val="ro-RO"/>
        </w:rPr>
        <w:t xml:space="preserve">, care cuprinde un </w:t>
      </w:r>
      <w:r w:rsidR="00DD04E7" w:rsidRPr="00FF661E">
        <w:rPr>
          <w:rFonts w:cs="Times New Roman"/>
          <w:sz w:val="24"/>
          <w:szCs w:val="24"/>
          <w:shd w:val="clear" w:color="auto" w:fill="FFFFFF"/>
          <w:lang w:val="ro-RO"/>
        </w:rPr>
        <w:t>număr</w:t>
      </w:r>
      <w:r w:rsidRPr="00FF661E">
        <w:rPr>
          <w:rFonts w:cs="Times New Roman"/>
          <w:sz w:val="24"/>
          <w:szCs w:val="24"/>
          <w:shd w:val="clear" w:color="auto" w:fill="FFFFFF"/>
          <w:lang w:val="ro-RO"/>
        </w:rPr>
        <w:t xml:space="preserve"> de </w:t>
      </w:r>
      <w:r w:rsidR="0018712A">
        <w:rPr>
          <w:rFonts w:cs="Times New Roman"/>
          <w:sz w:val="24"/>
          <w:szCs w:val="24"/>
          <w:shd w:val="clear" w:color="auto" w:fill="FFFFFF"/>
          <w:lang w:val="ro-RO"/>
        </w:rPr>
        <w:t>69 de</w:t>
      </w:r>
      <w:r w:rsidRPr="00FF661E">
        <w:rPr>
          <w:rFonts w:cs="Times New Roman"/>
          <w:sz w:val="24"/>
          <w:szCs w:val="24"/>
          <w:shd w:val="clear" w:color="auto" w:fill="FFFFFF"/>
          <w:lang w:val="ro-RO"/>
        </w:rPr>
        <w:t xml:space="preserve"> tematici de instruire.</w:t>
      </w:r>
    </w:p>
    <w:p w14:paraId="78C4815F" w14:textId="5D1F0D71" w:rsidR="000847CA" w:rsidRPr="005F730A" w:rsidRDefault="00B85F95" w:rsidP="00497E03">
      <w:pPr>
        <w:pStyle w:val="Heading20"/>
      </w:pPr>
      <w:bookmarkStart w:id="31" w:name="_Toc226562378"/>
      <w:bookmarkEnd w:id="30"/>
      <w:r w:rsidRPr="005F730A">
        <w:t>P</w:t>
      </w:r>
      <w:r w:rsidR="0023603C" w:rsidRPr="005F730A">
        <w:t>riorități pentru perioada următoare</w:t>
      </w:r>
      <w:bookmarkEnd w:id="31"/>
      <w:r w:rsidR="0023603C" w:rsidRPr="005F730A">
        <w:t xml:space="preserve"> </w:t>
      </w:r>
    </w:p>
    <w:p w14:paraId="2650F1AD" w14:textId="77777777" w:rsidR="00135459" w:rsidRPr="005F730A" w:rsidRDefault="00135459" w:rsidP="00497E03">
      <w:pPr>
        <w:rPr>
          <w:rFonts w:cs="Times New Roman"/>
          <w:lang w:val="ro-RO"/>
        </w:rPr>
      </w:pPr>
    </w:p>
    <w:p w14:paraId="37D4987F" w14:textId="615341E3" w:rsidR="00270A51" w:rsidRPr="005F730A" w:rsidRDefault="00D0082A" w:rsidP="00E77F70">
      <w:pPr>
        <w:pStyle w:val="ListParagraph"/>
        <w:numPr>
          <w:ilvl w:val="0"/>
          <w:numId w:val="41"/>
        </w:numPr>
        <w:jc w:val="both"/>
        <w:rPr>
          <w:rFonts w:cs="Times New Roman"/>
          <w:sz w:val="24"/>
          <w:szCs w:val="24"/>
          <w:lang w:val="ro-RO"/>
        </w:rPr>
      </w:pPr>
      <w:r w:rsidRPr="005F730A">
        <w:rPr>
          <w:rFonts w:cs="Times New Roman"/>
          <w:sz w:val="24"/>
          <w:szCs w:val="24"/>
          <w:lang w:val="ro-RO"/>
        </w:rPr>
        <w:t>Una dintre principalele priorități ale spitalului constă în m</w:t>
      </w:r>
      <w:r w:rsidR="00270A51" w:rsidRPr="005F730A">
        <w:rPr>
          <w:rFonts w:cs="Times New Roman"/>
          <w:sz w:val="24"/>
          <w:szCs w:val="24"/>
          <w:lang w:val="ro-RO"/>
        </w:rPr>
        <w:t xml:space="preserve">odernizarea </w:t>
      </w:r>
      <w:r w:rsidRPr="005F730A">
        <w:rPr>
          <w:rFonts w:cs="Times New Roman"/>
          <w:sz w:val="24"/>
          <w:szCs w:val="24"/>
          <w:lang w:val="ro-RO"/>
        </w:rPr>
        <w:t xml:space="preserve">și reabilitarea celui mai mare </w:t>
      </w:r>
      <w:r w:rsidR="00270A51" w:rsidRPr="005F730A">
        <w:rPr>
          <w:rFonts w:cs="Times New Roman"/>
          <w:sz w:val="24"/>
          <w:szCs w:val="24"/>
          <w:lang w:val="ro-RO"/>
        </w:rPr>
        <w:t xml:space="preserve">Bloc Operator </w:t>
      </w:r>
      <w:r w:rsidRPr="005F730A">
        <w:rPr>
          <w:rFonts w:cs="Times New Roman"/>
          <w:sz w:val="24"/>
          <w:szCs w:val="24"/>
          <w:lang w:val="ro-RO"/>
        </w:rPr>
        <w:t>(</w:t>
      </w:r>
      <w:r w:rsidR="00270A51" w:rsidRPr="005F730A">
        <w:rPr>
          <w:rFonts w:cs="Times New Roman"/>
          <w:sz w:val="24"/>
          <w:szCs w:val="24"/>
          <w:lang w:val="ro-RO"/>
        </w:rPr>
        <w:t>I</w:t>
      </w:r>
      <w:r w:rsidRPr="005F730A">
        <w:rPr>
          <w:rFonts w:cs="Times New Roman"/>
          <w:sz w:val="24"/>
          <w:szCs w:val="24"/>
          <w:lang w:val="ro-RO"/>
        </w:rPr>
        <w:t>)</w:t>
      </w:r>
      <w:r w:rsidR="00270A51" w:rsidRPr="005F730A">
        <w:rPr>
          <w:rFonts w:cs="Times New Roman"/>
          <w:sz w:val="24"/>
          <w:szCs w:val="24"/>
          <w:lang w:val="ro-RO"/>
        </w:rPr>
        <w:t xml:space="preserve"> </w:t>
      </w:r>
      <w:r w:rsidRPr="005F730A">
        <w:rPr>
          <w:rFonts w:cs="Times New Roman"/>
          <w:sz w:val="24"/>
          <w:szCs w:val="24"/>
          <w:lang w:val="ro-RO"/>
        </w:rPr>
        <w:t xml:space="preserve">al </w:t>
      </w:r>
      <w:r w:rsidR="00270A51" w:rsidRPr="005F730A">
        <w:rPr>
          <w:rFonts w:cs="Times New Roman"/>
          <w:sz w:val="24"/>
          <w:szCs w:val="24"/>
          <w:lang w:val="ro-RO"/>
        </w:rPr>
        <w:t xml:space="preserve"> Spitalului Clinic Județean de Urgență Arad</w:t>
      </w:r>
      <w:r w:rsidRPr="005F730A">
        <w:rPr>
          <w:rFonts w:cs="Times New Roman"/>
          <w:sz w:val="24"/>
          <w:szCs w:val="24"/>
          <w:lang w:val="ro-RO"/>
        </w:rPr>
        <w:t xml:space="preserve">, situat la sediul central al unității medicale. </w:t>
      </w:r>
      <w:r w:rsidR="00270A51" w:rsidRPr="005F730A">
        <w:rPr>
          <w:rFonts w:cs="Times New Roman"/>
          <w:sz w:val="24"/>
          <w:szCs w:val="24"/>
          <w:lang w:val="ro-RO"/>
        </w:rPr>
        <w:t xml:space="preserve"> -  </w:t>
      </w:r>
      <w:r w:rsidR="00FA0636">
        <w:rPr>
          <w:rFonts w:cs="Times New Roman"/>
          <w:sz w:val="24"/>
          <w:szCs w:val="24"/>
          <w:lang w:val="ro-RO"/>
        </w:rPr>
        <w:t>proiect aflat în implementare</w:t>
      </w:r>
      <w:r w:rsidR="00AA360C" w:rsidRPr="005F730A">
        <w:rPr>
          <w:rFonts w:cs="Times New Roman"/>
          <w:color w:val="000000"/>
          <w:sz w:val="24"/>
          <w:szCs w:val="24"/>
          <w:lang w:val="ro-RO"/>
        </w:rPr>
        <w:t>.</w:t>
      </w:r>
    </w:p>
    <w:p w14:paraId="5FE964AD" w14:textId="4F1697DD" w:rsidR="00C779EB" w:rsidRPr="005F730A" w:rsidRDefault="00D0082A" w:rsidP="00E77F70">
      <w:pPr>
        <w:pStyle w:val="ListParagraph"/>
        <w:numPr>
          <w:ilvl w:val="0"/>
          <w:numId w:val="41"/>
        </w:numPr>
        <w:jc w:val="both"/>
        <w:rPr>
          <w:rFonts w:cs="Times New Roman"/>
          <w:sz w:val="24"/>
          <w:szCs w:val="24"/>
          <w:lang w:val="ro-RO"/>
        </w:rPr>
      </w:pPr>
      <w:r w:rsidRPr="005F730A">
        <w:rPr>
          <w:rFonts w:cs="Times New Roman"/>
          <w:sz w:val="24"/>
          <w:szCs w:val="24"/>
          <w:lang w:val="ro-RO"/>
        </w:rPr>
        <w:t>Continuarea procesului de d</w:t>
      </w:r>
      <w:r w:rsidR="00B911CE" w:rsidRPr="005F730A">
        <w:rPr>
          <w:rFonts w:cs="Times New Roman"/>
          <w:sz w:val="24"/>
          <w:szCs w:val="24"/>
          <w:lang w:val="ro-RO"/>
        </w:rPr>
        <w:t>otare cu aparatură și echipamente medicale a secți</w:t>
      </w:r>
      <w:r w:rsidRPr="005F730A">
        <w:rPr>
          <w:rFonts w:cs="Times New Roman"/>
          <w:sz w:val="24"/>
          <w:szCs w:val="24"/>
          <w:lang w:val="ro-RO"/>
        </w:rPr>
        <w:t>ilor</w:t>
      </w:r>
      <w:r w:rsidR="00B911CE" w:rsidRPr="005F730A">
        <w:rPr>
          <w:rFonts w:cs="Times New Roman"/>
          <w:sz w:val="24"/>
          <w:szCs w:val="24"/>
          <w:lang w:val="ro-RO"/>
        </w:rPr>
        <w:t xml:space="preserve"> și compartiment</w:t>
      </w:r>
      <w:r w:rsidRPr="005F730A">
        <w:rPr>
          <w:rFonts w:cs="Times New Roman"/>
          <w:sz w:val="24"/>
          <w:szCs w:val="24"/>
          <w:lang w:val="ro-RO"/>
        </w:rPr>
        <w:t>elor</w:t>
      </w:r>
      <w:r w:rsidR="00B911CE" w:rsidRPr="005F730A">
        <w:rPr>
          <w:rFonts w:cs="Times New Roman"/>
          <w:sz w:val="24"/>
          <w:szCs w:val="24"/>
          <w:lang w:val="ro-RO"/>
        </w:rPr>
        <w:t xml:space="preserve"> din cadrul spitalului</w:t>
      </w:r>
      <w:r w:rsidR="00E07146" w:rsidRPr="005F730A">
        <w:rPr>
          <w:rFonts w:cs="Times New Roman"/>
          <w:sz w:val="24"/>
          <w:szCs w:val="24"/>
          <w:lang w:val="ro-RO"/>
        </w:rPr>
        <w:t>,</w:t>
      </w:r>
      <w:r w:rsidR="00B911CE" w:rsidRPr="005F730A">
        <w:rPr>
          <w:rFonts w:cs="Times New Roman"/>
          <w:sz w:val="24"/>
          <w:szCs w:val="24"/>
          <w:lang w:val="ro-RO"/>
        </w:rPr>
        <w:t xml:space="preserve"> în funcție de solicitările medicilor șefi/coordonatori. </w:t>
      </w:r>
    </w:p>
    <w:p w14:paraId="17C82F5F" w14:textId="327EFD0C" w:rsidR="00B911CE" w:rsidRPr="005F730A" w:rsidRDefault="00B911CE" w:rsidP="00E77F70">
      <w:pPr>
        <w:pStyle w:val="ListParagraph"/>
        <w:numPr>
          <w:ilvl w:val="0"/>
          <w:numId w:val="41"/>
        </w:numPr>
        <w:jc w:val="both"/>
        <w:rPr>
          <w:rFonts w:cs="Times New Roman"/>
          <w:sz w:val="24"/>
          <w:szCs w:val="24"/>
          <w:lang w:val="ro-RO"/>
        </w:rPr>
      </w:pPr>
      <w:r w:rsidRPr="005F730A">
        <w:rPr>
          <w:rFonts w:cs="Times New Roman"/>
          <w:sz w:val="24"/>
          <w:szCs w:val="24"/>
          <w:lang w:val="ro-RO"/>
        </w:rPr>
        <w:t xml:space="preserve">Lucrări periodice de reparații </w:t>
      </w:r>
      <w:r w:rsidR="008C05BA" w:rsidRPr="005F730A">
        <w:rPr>
          <w:rFonts w:cs="Times New Roman"/>
          <w:sz w:val="24"/>
          <w:szCs w:val="24"/>
          <w:lang w:val="ro-RO"/>
        </w:rPr>
        <w:t>curente</w:t>
      </w:r>
      <w:r w:rsidRPr="005F730A">
        <w:rPr>
          <w:rFonts w:cs="Times New Roman"/>
          <w:sz w:val="24"/>
          <w:szCs w:val="24"/>
          <w:lang w:val="ro-RO"/>
        </w:rPr>
        <w:t>.</w:t>
      </w:r>
    </w:p>
    <w:p w14:paraId="2C42EB21" w14:textId="395A9007" w:rsidR="008812FC" w:rsidRPr="002979CE" w:rsidRDefault="00B911CE" w:rsidP="00497E03">
      <w:pPr>
        <w:pStyle w:val="ListParagraph"/>
        <w:numPr>
          <w:ilvl w:val="0"/>
          <w:numId w:val="41"/>
        </w:numPr>
        <w:jc w:val="both"/>
        <w:rPr>
          <w:rFonts w:cs="Times New Roman"/>
          <w:sz w:val="24"/>
          <w:szCs w:val="24"/>
          <w:lang w:val="ro-RO"/>
        </w:rPr>
      </w:pPr>
      <w:r w:rsidRPr="005F730A">
        <w:rPr>
          <w:rFonts w:cs="Times New Roman"/>
          <w:sz w:val="24"/>
          <w:szCs w:val="24"/>
          <w:lang w:val="ro-RO"/>
        </w:rPr>
        <w:t>C</w:t>
      </w:r>
      <w:r w:rsidR="00F12E0D" w:rsidRPr="005F730A">
        <w:rPr>
          <w:rFonts w:cs="Times New Roman"/>
          <w:sz w:val="24"/>
          <w:szCs w:val="24"/>
          <w:lang w:val="ro-RO"/>
        </w:rPr>
        <w:t xml:space="preserve">ontinuarea proiectelor pe fonduri europene în care spitalul este beneficiar </w:t>
      </w:r>
      <w:r w:rsidR="00C779EB" w:rsidRPr="005F730A">
        <w:rPr>
          <w:rFonts w:cs="Times New Roman"/>
          <w:sz w:val="24"/>
          <w:szCs w:val="24"/>
          <w:lang w:val="ro-RO"/>
        </w:rPr>
        <w:t>și/sau</w:t>
      </w:r>
      <w:r w:rsidR="00F12E0D" w:rsidRPr="005F730A">
        <w:rPr>
          <w:rFonts w:cs="Times New Roman"/>
          <w:sz w:val="24"/>
          <w:szCs w:val="24"/>
          <w:lang w:val="ro-RO"/>
        </w:rPr>
        <w:t xml:space="preserve"> partener</w:t>
      </w:r>
      <w:r w:rsidR="00C779EB" w:rsidRPr="005F730A">
        <w:rPr>
          <w:rFonts w:cs="Times New Roman"/>
          <w:sz w:val="24"/>
          <w:szCs w:val="24"/>
          <w:lang w:val="ro-RO"/>
        </w:rPr>
        <w:t>, alături de Consiliul Județean Arad</w:t>
      </w:r>
    </w:p>
    <w:p w14:paraId="6C2515FF" w14:textId="4D9A58B3" w:rsidR="0023603C" w:rsidRPr="005F730A" w:rsidRDefault="0094527D" w:rsidP="00497E03">
      <w:pPr>
        <w:pStyle w:val="Heading1"/>
      </w:pPr>
      <w:bookmarkStart w:id="32" w:name="_Toc226562379"/>
      <w:r w:rsidRPr="005F730A">
        <w:lastRenderedPageBreak/>
        <w:t>III. TRANSPARENȚĂ INSTITUȚIONALĂ</w:t>
      </w:r>
      <w:bookmarkEnd w:id="32"/>
    </w:p>
    <w:p w14:paraId="61F5F0F4" w14:textId="304542EC" w:rsidR="0094527D" w:rsidRPr="005F730A" w:rsidRDefault="0094527D" w:rsidP="00497E03">
      <w:pPr>
        <w:pStyle w:val="Heading20"/>
        <w:rPr>
          <w:sz w:val="24"/>
          <w:szCs w:val="24"/>
        </w:rPr>
      </w:pPr>
      <w:bookmarkStart w:id="33" w:name="_Toc226562380"/>
      <w:r w:rsidRPr="005F730A">
        <w:rPr>
          <w:sz w:val="24"/>
          <w:szCs w:val="24"/>
        </w:rPr>
        <w:t>Bugetul instituției</w:t>
      </w:r>
      <w:bookmarkEnd w:id="33"/>
    </w:p>
    <w:p w14:paraId="7DFE7330" w14:textId="77777777" w:rsidR="00497E03" w:rsidRPr="005F730A" w:rsidRDefault="00497E03" w:rsidP="00497E03">
      <w:pPr>
        <w:rPr>
          <w:rFonts w:cs="Times New Roman"/>
          <w:lang w:val="ro-RO"/>
        </w:rPr>
      </w:pPr>
    </w:p>
    <w:p w14:paraId="33299CF4" w14:textId="7A3C2D78" w:rsidR="00405B8D" w:rsidRPr="005F730A" w:rsidRDefault="00405B8D" w:rsidP="00E77F70">
      <w:pPr>
        <w:spacing w:line="360" w:lineRule="auto"/>
        <w:ind w:firstLine="720"/>
        <w:jc w:val="both"/>
        <w:rPr>
          <w:rFonts w:cs="Times New Roman"/>
          <w:lang w:val="ro-RO"/>
        </w:rPr>
      </w:pPr>
      <w:r w:rsidRPr="005F730A">
        <w:rPr>
          <w:rFonts w:cs="Times New Roman"/>
          <w:lang w:val="ro-RO"/>
        </w:rPr>
        <w:t>Bugetul total, aprobat pentru anul 202</w:t>
      </w:r>
      <w:r w:rsidR="0030452C" w:rsidRPr="005F730A">
        <w:rPr>
          <w:rFonts w:cs="Times New Roman"/>
          <w:lang w:val="ro-RO"/>
        </w:rPr>
        <w:t>5</w:t>
      </w:r>
      <w:r w:rsidRPr="005F730A">
        <w:rPr>
          <w:rFonts w:cs="Times New Roman"/>
          <w:lang w:val="ro-RO"/>
        </w:rPr>
        <w:t xml:space="preserve"> a fost în sumă de </w:t>
      </w:r>
      <w:r w:rsidR="00117D46" w:rsidRPr="005F730A">
        <w:rPr>
          <w:rFonts w:cs="Times New Roman"/>
          <w:lang w:val="ro-RO"/>
        </w:rPr>
        <w:t>613</w:t>
      </w:r>
      <w:r w:rsidR="00A547C8" w:rsidRPr="005F730A">
        <w:rPr>
          <w:rFonts w:cs="Times New Roman"/>
          <w:lang w:val="ro-RO"/>
        </w:rPr>
        <w:t>.</w:t>
      </w:r>
      <w:r w:rsidR="00117D46" w:rsidRPr="005F730A">
        <w:rPr>
          <w:rFonts w:cs="Times New Roman"/>
          <w:lang w:val="ro-RO"/>
        </w:rPr>
        <w:t>010</w:t>
      </w:r>
      <w:r w:rsidR="00A547C8" w:rsidRPr="005F730A">
        <w:rPr>
          <w:rFonts w:cs="Times New Roman"/>
          <w:lang w:val="ro-RO"/>
        </w:rPr>
        <w:t>.</w:t>
      </w:r>
      <w:r w:rsidR="00117D46" w:rsidRPr="005F730A">
        <w:rPr>
          <w:rFonts w:cs="Times New Roman"/>
          <w:lang w:val="ro-RO"/>
        </w:rPr>
        <w:t>25</w:t>
      </w:r>
      <w:r w:rsidR="00A547C8" w:rsidRPr="005F730A">
        <w:rPr>
          <w:rFonts w:cs="Times New Roman"/>
          <w:lang w:val="ro-RO"/>
        </w:rPr>
        <w:t>0</w:t>
      </w:r>
      <w:r w:rsidRPr="005F730A">
        <w:rPr>
          <w:rFonts w:cs="Times New Roman"/>
          <w:lang w:val="ro-RO"/>
        </w:rPr>
        <w:t xml:space="preserve"> de lei.</w:t>
      </w:r>
    </w:p>
    <w:p w14:paraId="18644CD8" w14:textId="44387FB2" w:rsidR="00CB4254" w:rsidRPr="005F730A" w:rsidRDefault="0094527D" w:rsidP="00E77F70">
      <w:pPr>
        <w:spacing w:line="360" w:lineRule="auto"/>
        <w:ind w:firstLine="720"/>
        <w:jc w:val="both"/>
        <w:rPr>
          <w:rFonts w:cs="Times New Roman"/>
          <w:lang w:val="ro-RO"/>
        </w:rPr>
      </w:pPr>
      <w:r w:rsidRPr="005F730A">
        <w:rPr>
          <w:rFonts w:cs="Times New Roman"/>
          <w:lang w:val="ro-RO"/>
        </w:rPr>
        <w:t xml:space="preserve">O sinteză a bugetului instituției, pe surse de finanțare </w:t>
      </w:r>
      <w:r w:rsidR="00CB4254" w:rsidRPr="005F730A">
        <w:rPr>
          <w:rFonts w:cs="Times New Roman"/>
          <w:lang w:val="ro-RO"/>
        </w:rPr>
        <w:t>precum și lista de investiții pentru anul 202</w:t>
      </w:r>
      <w:r w:rsidR="0030452C" w:rsidRPr="005F730A">
        <w:rPr>
          <w:rFonts w:cs="Times New Roman"/>
          <w:lang w:val="ro-RO"/>
        </w:rPr>
        <w:t>5</w:t>
      </w:r>
      <w:r w:rsidR="00CB4254" w:rsidRPr="005F730A">
        <w:rPr>
          <w:rFonts w:cs="Times New Roman"/>
          <w:lang w:val="ro-RO"/>
        </w:rPr>
        <w:t xml:space="preserve">, </w:t>
      </w:r>
      <w:r w:rsidRPr="005F730A">
        <w:rPr>
          <w:rFonts w:cs="Times New Roman"/>
          <w:lang w:val="ro-RO"/>
        </w:rPr>
        <w:t xml:space="preserve">le găsiți </w:t>
      </w:r>
      <w:r w:rsidR="00CB4254" w:rsidRPr="005F730A">
        <w:rPr>
          <w:rFonts w:cs="Times New Roman"/>
          <w:lang w:val="ro-RO"/>
        </w:rPr>
        <w:t xml:space="preserve">pe site-ul spitalului - </w:t>
      </w:r>
      <w:hyperlink r:id="rId12" w:history="1">
        <w:r w:rsidR="00A547C8" w:rsidRPr="005F730A">
          <w:rPr>
            <w:rStyle w:val="Hyperlink"/>
            <w:rFonts w:cs="Times New Roman"/>
            <w:lang w:val="ro-RO"/>
          </w:rPr>
          <w:t>https://www.scjarad.ro/administrativ/financiar-contabil/</w:t>
        </w:r>
      </w:hyperlink>
      <w:r w:rsidR="00A547C8" w:rsidRPr="005F730A">
        <w:rPr>
          <w:rFonts w:cs="Times New Roman"/>
          <w:lang w:val="ro-RO"/>
        </w:rPr>
        <w:t xml:space="preserve">  </w:t>
      </w:r>
    </w:p>
    <w:p w14:paraId="120EAD4C" w14:textId="387679BD" w:rsidR="0094527D" w:rsidRPr="005F730A" w:rsidRDefault="0094527D" w:rsidP="00497E03">
      <w:pPr>
        <w:pStyle w:val="Heading20"/>
        <w:rPr>
          <w:sz w:val="24"/>
          <w:szCs w:val="24"/>
        </w:rPr>
      </w:pPr>
      <w:bookmarkStart w:id="34" w:name="_Toc226562381"/>
      <w:r w:rsidRPr="005F730A">
        <w:rPr>
          <w:sz w:val="24"/>
          <w:szCs w:val="24"/>
        </w:rPr>
        <w:t>Informații legate de procesul de achiziții publice, achiziții sectoriale și concesiunile de lucrări și servicii</w:t>
      </w:r>
      <w:bookmarkEnd w:id="34"/>
      <w:r w:rsidRPr="005F730A">
        <w:rPr>
          <w:sz w:val="24"/>
          <w:szCs w:val="24"/>
        </w:rPr>
        <w:t xml:space="preserve"> </w:t>
      </w:r>
    </w:p>
    <w:p w14:paraId="0B16C8AE" w14:textId="77777777" w:rsidR="0023603C" w:rsidRPr="005F730A" w:rsidRDefault="0023603C" w:rsidP="00497E03">
      <w:pPr>
        <w:rPr>
          <w:rFonts w:cs="Times New Roman"/>
          <w:lang w:val="ro-RO" w:eastAsia="ro-RO"/>
        </w:rPr>
      </w:pPr>
    </w:p>
    <w:p w14:paraId="581AECCA" w14:textId="436F9015" w:rsidR="0094527D" w:rsidRPr="005F730A" w:rsidRDefault="0094527D" w:rsidP="00E77F70">
      <w:pPr>
        <w:spacing w:line="360" w:lineRule="auto"/>
        <w:ind w:firstLine="720"/>
        <w:jc w:val="both"/>
        <w:rPr>
          <w:rFonts w:cs="Times New Roman"/>
          <w:lang w:val="ro-RO"/>
        </w:rPr>
      </w:pPr>
      <w:r w:rsidRPr="005F730A">
        <w:rPr>
          <w:rFonts w:cs="Times New Roman"/>
          <w:lang w:val="ro-RO"/>
        </w:rPr>
        <w:t>Pe parcursul anului 202</w:t>
      </w:r>
      <w:r w:rsidR="0030452C" w:rsidRPr="005F730A">
        <w:rPr>
          <w:rFonts w:cs="Times New Roman"/>
          <w:lang w:val="ro-RO"/>
        </w:rPr>
        <w:t xml:space="preserve">5 </w:t>
      </w:r>
      <w:r w:rsidRPr="005F730A">
        <w:rPr>
          <w:rFonts w:cs="Times New Roman"/>
          <w:lang w:val="ro-RO"/>
        </w:rPr>
        <w:t xml:space="preserve">echipa Serviciului de Achiziții Publice și Contractare a SCJU Arad a </w:t>
      </w:r>
      <w:r w:rsidR="00735CE5" w:rsidRPr="005F730A">
        <w:rPr>
          <w:rFonts w:cs="Times New Roman"/>
          <w:lang w:val="ro-RO"/>
        </w:rPr>
        <w:t>efectuat</w:t>
      </w:r>
      <w:r w:rsidRPr="005F730A">
        <w:rPr>
          <w:rFonts w:cs="Times New Roman"/>
          <w:lang w:val="ro-RO"/>
        </w:rPr>
        <w:t xml:space="preserve"> un număr de</w:t>
      </w:r>
      <w:r w:rsidR="0030487F" w:rsidRPr="005F730A">
        <w:rPr>
          <w:rFonts w:cs="Times New Roman"/>
          <w:lang w:val="ro-RO"/>
        </w:rPr>
        <w:t xml:space="preserve"> </w:t>
      </w:r>
      <w:r w:rsidR="00D03F68" w:rsidRPr="005F730A">
        <w:rPr>
          <w:rFonts w:cs="Times New Roman"/>
          <w:lang w:val="ro-RO"/>
        </w:rPr>
        <w:t xml:space="preserve">3.058 </w:t>
      </w:r>
      <w:r w:rsidRPr="005F730A">
        <w:rPr>
          <w:rFonts w:cs="Times New Roman"/>
          <w:lang w:val="ro-RO"/>
        </w:rPr>
        <w:t>de contracte subsecvente</w:t>
      </w:r>
      <w:r w:rsidR="0030487F" w:rsidRPr="005F730A">
        <w:rPr>
          <w:rFonts w:cs="Times New Roman"/>
          <w:lang w:val="ro-RO"/>
        </w:rPr>
        <w:t xml:space="preserve"> și </w:t>
      </w:r>
      <w:r w:rsidR="00D03F68" w:rsidRPr="005F730A">
        <w:rPr>
          <w:rFonts w:cs="Times New Roman"/>
          <w:lang w:val="ro-RO"/>
        </w:rPr>
        <w:t>268</w:t>
      </w:r>
      <w:r w:rsidR="0030487F" w:rsidRPr="005F730A">
        <w:rPr>
          <w:rFonts w:cs="Times New Roman"/>
          <w:lang w:val="ro-RO"/>
        </w:rPr>
        <w:t xml:space="preserve"> de </w:t>
      </w:r>
      <w:r w:rsidRPr="005F730A">
        <w:rPr>
          <w:rFonts w:cs="Times New Roman"/>
          <w:lang w:val="ro-RO"/>
        </w:rPr>
        <w:t xml:space="preserve">acorduri cadru. </w:t>
      </w:r>
    </w:p>
    <w:p w14:paraId="1BFAD35B" w14:textId="16EC83E7" w:rsidR="0094527D" w:rsidRPr="003D60DC" w:rsidRDefault="0094527D" w:rsidP="003D60DC">
      <w:pPr>
        <w:pStyle w:val="ListParagraph"/>
        <w:numPr>
          <w:ilvl w:val="0"/>
          <w:numId w:val="77"/>
        </w:numPr>
        <w:spacing w:line="360" w:lineRule="auto"/>
        <w:jc w:val="both"/>
        <w:rPr>
          <w:rFonts w:cs="Times New Roman"/>
          <w:b/>
          <w:bCs/>
          <w:lang w:val="ro-RO"/>
        </w:rPr>
      </w:pPr>
      <w:r w:rsidRPr="003D60DC">
        <w:rPr>
          <w:rFonts w:cs="Times New Roman"/>
          <w:b/>
          <w:bCs/>
          <w:lang w:val="ro-RO"/>
        </w:rPr>
        <w:t>În 202</w:t>
      </w:r>
      <w:r w:rsidR="0030452C" w:rsidRPr="003D60DC">
        <w:rPr>
          <w:rFonts w:cs="Times New Roman"/>
          <w:b/>
          <w:bCs/>
          <w:lang w:val="ro-RO"/>
        </w:rPr>
        <w:t>5</w:t>
      </w:r>
      <w:r w:rsidRPr="003D60DC">
        <w:rPr>
          <w:rFonts w:cs="Times New Roman"/>
          <w:b/>
          <w:bCs/>
          <w:lang w:val="ro-RO"/>
        </w:rPr>
        <w:t xml:space="preserve"> a fost înregistrat un număr total de </w:t>
      </w:r>
      <w:r w:rsidR="00D03F68" w:rsidRPr="003D60DC">
        <w:rPr>
          <w:rFonts w:cs="Times New Roman"/>
          <w:b/>
          <w:bCs/>
          <w:lang w:val="ro-RO"/>
        </w:rPr>
        <w:t>patru</w:t>
      </w:r>
      <w:r w:rsidRPr="003D60DC">
        <w:rPr>
          <w:rFonts w:cs="Times New Roman"/>
          <w:b/>
          <w:bCs/>
          <w:lang w:val="ro-RO"/>
        </w:rPr>
        <w:t xml:space="preserve"> contestații</w:t>
      </w:r>
      <w:r w:rsidR="00793514" w:rsidRPr="003D60DC">
        <w:rPr>
          <w:rFonts w:cs="Times New Roman"/>
          <w:b/>
          <w:bCs/>
          <w:lang w:val="ro-RO"/>
        </w:rPr>
        <w:t>:</w:t>
      </w:r>
    </w:p>
    <w:p w14:paraId="4677E114" w14:textId="1ECC9831" w:rsidR="00E07146" w:rsidRPr="005F730A" w:rsidRDefault="00E07146" w:rsidP="00E77F70">
      <w:pPr>
        <w:spacing w:line="360" w:lineRule="auto"/>
        <w:jc w:val="both"/>
        <w:rPr>
          <w:rFonts w:cs="Times New Roman"/>
          <w:lang w:val="ro-RO"/>
        </w:rPr>
      </w:pPr>
      <w:r w:rsidRPr="005F730A">
        <w:rPr>
          <w:rFonts w:cs="Times New Roman"/>
          <w:lang w:val="ro-RO"/>
        </w:rPr>
        <w:t xml:space="preserve">- o contestație în cadrul procedurii: Achiziționare  Servicii de </w:t>
      </w:r>
      <w:r w:rsidR="00D03F68" w:rsidRPr="005F730A">
        <w:rPr>
          <w:rFonts w:cs="Times New Roman"/>
          <w:lang w:val="ro-RO"/>
        </w:rPr>
        <w:t>Spălătorie</w:t>
      </w:r>
      <w:r w:rsidRPr="005F730A">
        <w:rPr>
          <w:rFonts w:cs="Times New Roman"/>
          <w:lang w:val="ro-RO"/>
        </w:rPr>
        <w:t>;</w:t>
      </w:r>
    </w:p>
    <w:p w14:paraId="0002A2B2" w14:textId="55CF288B" w:rsidR="00E07146" w:rsidRPr="003D60DC" w:rsidRDefault="00E07146" w:rsidP="00E77F70">
      <w:pPr>
        <w:spacing w:line="360" w:lineRule="auto"/>
        <w:jc w:val="both"/>
        <w:rPr>
          <w:rFonts w:cs="Times New Roman"/>
          <w:lang w:val="ro-RO"/>
        </w:rPr>
      </w:pPr>
      <w:r w:rsidRPr="003D60DC">
        <w:rPr>
          <w:rFonts w:cs="Times New Roman"/>
          <w:lang w:val="ro-RO"/>
        </w:rPr>
        <w:t xml:space="preserve">- o contestație în cadrul procedurii: </w:t>
      </w:r>
      <w:r w:rsidR="00D03F68" w:rsidRPr="003D60DC">
        <w:rPr>
          <w:rFonts w:cs="Times New Roman"/>
          <w:lang w:val="ro-RO"/>
        </w:rPr>
        <w:t>Achiziționare Dezinfectanți -</w:t>
      </w:r>
      <w:r w:rsidRPr="003D60DC">
        <w:rPr>
          <w:rFonts w:cs="Times New Roman"/>
          <w:lang w:val="ro-RO"/>
        </w:rPr>
        <w:t xml:space="preserve"> </w:t>
      </w:r>
      <w:r w:rsidR="00D03F68" w:rsidRPr="003D60DC">
        <w:rPr>
          <w:rFonts w:cs="Times New Roman"/>
          <w:lang w:val="ro-RO"/>
        </w:rPr>
        <w:t>5</w:t>
      </w:r>
      <w:r w:rsidRPr="003D60DC">
        <w:rPr>
          <w:rFonts w:cs="Times New Roman"/>
          <w:lang w:val="ro-RO"/>
        </w:rPr>
        <w:t xml:space="preserve"> lot</w:t>
      </w:r>
      <w:r w:rsidR="00FC54D0" w:rsidRPr="003D60DC">
        <w:rPr>
          <w:rFonts w:cs="Times New Roman"/>
          <w:lang w:val="ro-RO"/>
        </w:rPr>
        <w:t>uri;</w:t>
      </w:r>
    </w:p>
    <w:p w14:paraId="4C2AA495" w14:textId="159D0ABC" w:rsidR="00AC54BF" w:rsidRPr="003D60DC" w:rsidRDefault="00E07146" w:rsidP="00E77F70">
      <w:pPr>
        <w:spacing w:line="360" w:lineRule="auto"/>
        <w:jc w:val="both"/>
        <w:rPr>
          <w:rFonts w:cs="Times New Roman"/>
          <w:lang w:val="ro-RO"/>
        </w:rPr>
      </w:pPr>
      <w:r w:rsidRPr="003D60DC">
        <w:rPr>
          <w:rFonts w:cs="Times New Roman"/>
          <w:lang w:val="ro-RO"/>
        </w:rPr>
        <w:t xml:space="preserve">- </w:t>
      </w:r>
      <w:r w:rsidR="00D03F68" w:rsidRPr="003D60DC">
        <w:rPr>
          <w:rFonts w:cs="Times New Roman"/>
          <w:lang w:val="ro-RO"/>
        </w:rPr>
        <w:t>două</w:t>
      </w:r>
      <w:r w:rsidRPr="003D60DC">
        <w:rPr>
          <w:rFonts w:cs="Times New Roman"/>
          <w:lang w:val="ro-RO"/>
        </w:rPr>
        <w:t> contestați</w:t>
      </w:r>
      <w:r w:rsidR="00D03F68" w:rsidRPr="003D60DC">
        <w:rPr>
          <w:rFonts w:cs="Times New Roman"/>
          <w:lang w:val="ro-RO"/>
        </w:rPr>
        <w:t>i</w:t>
      </w:r>
      <w:r w:rsidRPr="003D60DC">
        <w:rPr>
          <w:rFonts w:cs="Times New Roman"/>
          <w:lang w:val="ro-RO"/>
        </w:rPr>
        <w:t xml:space="preserve"> în cadrul procedurii: Achiziționare </w:t>
      </w:r>
      <w:r w:rsidR="00D03F68" w:rsidRPr="003D60DC">
        <w:rPr>
          <w:rFonts w:cs="Times New Roman"/>
          <w:lang w:val="ro-RO"/>
        </w:rPr>
        <w:t>Servicii de Pază.</w:t>
      </w:r>
    </w:p>
    <w:p w14:paraId="5F06266C" w14:textId="77777777" w:rsidR="0094527D" w:rsidRPr="003D60DC" w:rsidRDefault="0094527D" w:rsidP="003D60DC">
      <w:pPr>
        <w:pStyle w:val="ListParagraph"/>
        <w:numPr>
          <w:ilvl w:val="0"/>
          <w:numId w:val="77"/>
        </w:numPr>
        <w:spacing w:line="360" w:lineRule="auto"/>
        <w:jc w:val="both"/>
        <w:rPr>
          <w:rFonts w:cs="Times New Roman"/>
          <w:sz w:val="24"/>
          <w:szCs w:val="24"/>
          <w:lang w:val="ro-RO"/>
        </w:rPr>
      </w:pPr>
      <w:r w:rsidRPr="003D60DC">
        <w:rPr>
          <w:rFonts w:cs="Times New Roman"/>
          <w:b/>
          <w:bCs/>
          <w:sz w:val="24"/>
          <w:szCs w:val="24"/>
          <w:lang w:val="ro-RO"/>
        </w:rPr>
        <w:t>Durata medie a unui proces de achiziție publică</w:t>
      </w:r>
      <w:r w:rsidRPr="003D60DC">
        <w:rPr>
          <w:rFonts w:cs="Times New Roman"/>
          <w:sz w:val="24"/>
          <w:szCs w:val="24"/>
          <w:lang w:val="ro-RO"/>
        </w:rPr>
        <w:t>, de la termenul limită de deschidere al ofertelor și până la întocmirea raportului procedurii/finalizării, pe categorii de achiziții este:</w:t>
      </w:r>
    </w:p>
    <w:p w14:paraId="09FCED1B" w14:textId="0C8EF197" w:rsidR="0094527D" w:rsidRPr="005F730A" w:rsidRDefault="0094527D" w:rsidP="00E77F70">
      <w:pPr>
        <w:spacing w:line="360" w:lineRule="auto"/>
        <w:jc w:val="both"/>
        <w:rPr>
          <w:rFonts w:cs="Times New Roman"/>
          <w:lang w:val="ro-RO"/>
        </w:rPr>
      </w:pPr>
      <w:r w:rsidRPr="005F730A">
        <w:rPr>
          <w:rFonts w:cs="Times New Roman"/>
          <w:lang w:val="ro-RO"/>
        </w:rPr>
        <w:t>- Achiziție directă  -  două zile</w:t>
      </w:r>
      <w:r w:rsidR="00E85BE2" w:rsidRPr="005F730A">
        <w:rPr>
          <w:rFonts w:cs="Times New Roman"/>
          <w:lang w:val="ro-RO"/>
        </w:rPr>
        <w:t>;</w:t>
      </w:r>
    </w:p>
    <w:p w14:paraId="4720DF8D" w14:textId="62D6E3CD" w:rsidR="0094527D" w:rsidRPr="005F730A" w:rsidRDefault="0094527D" w:rsidP="00E77F70">
      <w:pPr>
        <w:spacing w:line="360" w:lineRule="auto"/>
        <w:jc w:val="both"/>
        <w:rPr>
          <w:rFonts w:cs="Times New Roman"/>
          <w:lang w:val="ro-RO"/>
        </w:rPr>
      </w:pPr>
      <w:r w:rsidRPr="005F730A">
        <w:rPr>
          <w:rFonts w:cs="Times New Roman"/>
          <w:lang w:val="ro-RO"/>
        </w:rPr>
        <w:t>- Negociere fără publicare – între cinci și șapte zile</w:t>
      </w:r>
      <w:r w:rsidR="00E85BE2" w:rsidRPr="005F730A">
        <w:rPr>
          <w:rFonts w:cs="Times New Roman"/>
          <w:lang w:val="ro-RO"/>
        </w:rPr>
        <w:t>;</w:t>
      </w:r>
    </w:p>
    <w:p w14:paraId="532D0DA5" w14:textId="68EE2748" w:rsidR="0094527D" w:rsidRPr="005F730A" w:rsidRDefault="0094527D" w:rsidP="00E77F70">
      <w:pPr>
        <w:spacing w:line="360" w:lineRule="auto"/>
        <w:jc w:val="both"/>
        <w:rPr>
          <w:rFonts w:cs="Times New Roman"/>
          <w:lang w:val="ro-RO"/>
        </w:rPr>
      </w:pPr>
      <w:r w:rsidRPr="005F730A">
        <w:rPr>
          <w:rFonts w:cs="Times New Roman"/>
          <w:lang w:val="ro-RO"/>
        </w:rPr>
        <w:t xml:space="preserve">- Anexa 2 procedură proprie </w:t>
      </w:r>
      <w:r w:rsidR="00793514" w:rsidRPr="005F730A">
        <w:rPr>
          <w:rFonts w:cs="Times New Roman"/>
          <w:lang w:val="ro-RO"/>
        </w:rPr>
        <w:t>–</w:t>
      </w:r>
      <w:r w:rsidRPr="005F730A">
        <w:rPr>
          <w:rFonts w:cs="Times New Roman"/>
          <w:lang w:val="ro-RO"/>
        </w:rPr>
        <w:t xml:space="preserve"> </w:t>
      </w:r>
      <w:r w:rsidR="00793514" w:rsidRPr="005F730A">
        <w:rPr>
          <w:rFonts w:cs="Times New Roman"/>
          <w:lang w:val="ro-RO"/>
        </w:rPr>
        <w:t>30 de</w:t>
      </w:r>
      <w:r w:rsidRPr="005F730A">
        <w:rPr>
          <w:rFonts w:cs="Times New Roman"/>
          <w:lang w:val="ro-RO"/>
        </w:rPr>
        <w:t xml:space="preserve"> zile</w:t>
      </w:r>
      <w:r w:rsidR="00E85BE2" w:rsidRPr="005F730A">
        <w:rPr>
          <w:rFonts w:cs="Times New Roman"/>
          <w:lang w:val="ro-RO"/>
        </w:rPr>
        <w:t>;</w:t>
      </w:r>
    </w:p>
    <w:p w14:paraId="02716297" w14:textId="1365E002" w:rsidR="0094527D" w:rsidRPr="005F730A" w:rsidRDefault="0094527D" w:rsidP="00E77F70">
      <w:pPr>
        <w:spacing w:line="360" w:lineRule="auto"/>
        <w:jc w:val="both"/>
        <w:rPr>
          <w:rFonts w:cs="Times New Roman"/>
          <w:lang w:val="ro-RO"/>
        </w:rPr>
      </w:pPr>
      <w:r w:rsidRPr="005F730A">
        <w:rPr>
          <w:rFonts w:cs="Times New Roman"/>
          <w:lang w:val="ro-RO"/>
        </w:rPr>
        <w:t>- Procedură simplificată – 30 de zile</w:t>
      </w:r>
      <w:r w:rsidR="00E85BE2" w:rsidRPr="005F730A">
        <w:rPr>
          <w:rFonts w:cs="Times New Roman"/>
          <w:lang w:val="ro-RO"/>
        </w:rPr>
        <w:t>;</w:t>
      </w:r>
    </w:p>
    <w:p w14:paraId="3D08A195" w14:textId="44B19AE0" w:rsidR="00D0082A" w:rsidRPr="00AC54BF" w:rsidRDefault="0094527D" w:rsidP="00E77F70">
      <w:pPr>
        <w:spacing w:line="360" w:lineRule="auto"/>
        <w:jc w:val="both"/>
        <w:rPr>
          <w:rFonts w:cs="Times New Roman"/>
          <w:lang w:val="ro-RO"/>
        </w:rPr>
      </w:pPr>
      <w:r w:rsidRPr="005F730A">
        <w:rPr>
          <w:rFonts w:cs="Times New Roman"/>
          <w:lang w:val="ro-RO"/>
        </w:rPr>
        <w:t xml:space="preserve">- Licitație deschisă - între 90 de zile și 180 de zile, în funcție de complexitate, dacă există sau </w:t>
      </w:r>
      <w:r w:rsidRPr="00AC54BF">
        <w:rPr>
          <w:rFonts w:cs="Times New Roman"/>
          <w:lang w:val="ro-RO"/>
        </w:rPr>
        <w:t>nu contestații și dacă este cu sau fără control ANAP</w:t>
      </w:r>
      <w:r w:rsidR="00E633AC" w:rsidRPr="00AC54BF">
        <w:rPr>
          <w:rFonts w:cs="Times New Roman"/>
          <w:lang w:val="ro-RO"/>
        </w:rPr>
        <w:t>.</w:t>
      </w:r>
    </w:p>
    <w:p w14:paraId="71BBDC16" w14:textId="5550D6C1" w:rsidR="00793514" w:rsidRPr="00AC54BF" w:rsidRDefault="00793514" w:rsidP="00AC54BF">
      <w:pPr>
        <w:pStyle w:val="ListParagraph"/>
        <w:numPr>
          <w:ilvl w:val="0"/>
          <w:numId w:val="78"/>
        </w:numPr>
        <w:spacing w:line="360" w:lineRule="auto"/>
        <w:jc w:val="both"/>
        <w:rPr>
          <w:rFonts w:cs="Times New Roman"/>
          <w:b/>
          <w:bCs/>
          <w:sz w:val="24"/>
          <w:szCs w:val="24"/>
          <w:lang w:val="ro-RO"/>
        </w:rPr>
      </w:pPr>
      <w:r w:rsidRPr="00AC54BF">
        <w:rPr>
          <w:rFonts w:cs="Times New Roman"/>
          <w:b/>
          <w:bCs/>
          <w:sz w:val="24"/>
          <w:szCs w:val="24"/>
          <w:lang w:val="ro-RO"/>
        </w:rPr>
        <w:t>Număr de procese de achiziții pe categorii:</w:t>
      </w:r>
    </w:p>
    <w:p w14:paraId="4EF73D84" w14:textId="1D30AA2A" w:rsidR="00793514" w:rsidRPr="005F730A" w:rsidRDefault="00793514" w:rsidP="00E77F70">
      <w:pPr>
        <w:pStyle w:val="ListParagraph"/>
        <w:numPr>
          <w:ilvl w:val="0"/>
          <w:numId w:val="16"/>
        </w:numPr>
        <w:spacing w:after="0" w:line="360" w:lineRule="auto"/>
        <w:jc w:val="both"/>
        <w:rPr>
          <w:rFonts w:cs="Times New Roman"/>
          <w:sz w:val="24"/>
          <w:szCs w:val="24"/>
          <w:lang w:val="ro-RO"/>
        </w:rPr>
      </w:pPr>
      <w:r w:rsidRPr="005F730A">
        <w:rPr>
          <w:rFonts w:cs="Times New Roman"/>
          <w:sz w:val="24"/>
          <w:szCs w:val="24"/>
          <w:lang w:val="ro-RO"/>
        </w:rPr>
        <w:t xml:space="preserve">Bursa de Mărfuri – </w:t>
      </w:r>
      <w:r w:rsidR="00FE289C" w:rsidRPr="005F730A">
        <w:rPr>
          <w:rFonts w:cs="Times New Roman"/>
          <w:sz w:val="24"/>
          <w:szCs w:val="24"/>
          <w:lang w:val="ro-RO"/>
        </w:rPr>
        <w:t>2</w:t>
      </w:r>
      <w:r w:rsidRPr="005F730A">
        <w:rPr>
          <w:rFonts w:cs="Times New Roman"/>
          <w:sz w:val="24"/>
          <w:szCs w:val="24"/>
          <w:lang w:val="ro-RO"/>
        </w:rPr>
        <w:t xml:space="preserve"> proceduri</w:t>
      </w:r>
      <w:r w:rsidR="00E633AC" w:rsidRPr="005F730A">
        <w:rPr>
          <w:rFonts w:cs="Times New Roman"/>
          <w:sz w:val="24"/>
          <w:szCs w:val="24"/>
          <w:lang w:val="ro-RO"/>
        </w:rPr>
        <w:t>;</w:t>
      </w:r>
    </w:p>
    <w:p w14:paraId="7DFFBECD" w14:textId="78D29104" w:rsidR="00793514" w:rsidRPr="005F730A" w:rsidRDefault="00793514" w:rsidP="00E77F70">
      <w:pPr>
        <w:pStyle w:val="ListParagraph"/>
        <w:numPr>
          <w:ilvl w:val="0"/>
          <w:numId w:val="16"/>
        </w:numPr>
        <w:spacing w:after="0" w:line="360" w:lineRule="auto"/>
        <w:jc w:val="both"/>
        <w:rPr>
          <w:rFonts w:cs="Times New Roman"/>
          <w:sz w:val="24"/>
          <w:szCs w:val="24"/>
          <w:lang w:val="ro-RO"/>
        </w:rPr>
      </w:pPr>
      <w:r w:rsidRPr="005F730A">
        <w:rPr>
          <w:rFonts w:cs="Times New Roman"/>
          <w:sz w:val="24"/>
          <w:szCs w:val="24"/>
          <w:lang w:val="ro-RO"/>
        </w:rPr>
        <w:t xml:space="preserve">Anexa 2 procedură proprie – </w:t>
      </w:r>
      <w:r w:rsidR="00D03F68" w:rsidRPr="005F730A">
        <w:rPr>
          <w:rFonts w:cs="Times New Roman"/>
          <w:sz w:val="24"/>
          <w:szCs w:val="24"/>
          <w:lang w:val="ro-RO"/>
        </w:rPr>
        <w:t>o</w:t>
      </w:r>
      <w:r w:rsidRPr="005F730A">
        <w:rPr>
          <w:rFonts w:cs="Times New Roman"/>
          <w:sz w:val="24"/>
          <w:szCs w:val="24"/>
          <w:lang w:val="ro-RO"/>
        </w:rPr>
        <w:t xml:space="preserve"> procedur</w:t>
      </w:r>
      <w:r w:rsidR="00D03F68" w:rsidRPr="005F730A">
        <w:rPr>
          <w:rFonts w:cs="Times New Roman"/>
          <w:sz w:val="24"/>
          <w:szCs w:val="24"/>
          <w:lang w:val="ro-RO"/>
        </w:rPr>
        <w:t>ă</w:t>
      </w:r>
      <w:r w:rsidR="00E633AC" w:rsidRPr="005F730A">
        <w:rPr>
          <w:rFonts w:cs="Times New Roman"/>
          <w:sz w:val="24"/>
          <w:szCs w:val="24"/>
          <w:lang w:val="ro-RO"/>
        </w:rPr>
        <w:t>;</w:t>
      </w:r>
    </w:p>
    <w:p w14:paraId="5747B41C" w14:textId="65CC6F36" w:rsidR="00793514" w:rsidRPr="005F730A" w:rsidRDefault="00793514" w:rsidP="00E77F70">
      <w:pPr>
        <w:pStyle w:val="ListParagraph"/>
        <w:numPr>
          <w:ilvl w:val="0"/>
          <w:numId w:val="16"/>
        </w:numPr>
        <w:spacing w:after="0" w:line="360" w:lineRule="auto"/>
        <w:jc w:val="both"/>
        <w:rPr>
          <w:rFonts w:cs="Times New Roman"/>
          <w:sz w:val="24"/>
          <w:szCs w:val="24"/>
          <w:lang w:val="ro-RO"/>
        </w:rPr>
      </w:pPr>
      <w:r w:rsidRPr="005F730A">
        <w:rPr>
          <w:rFonts w:cs="Times New Roman"/>
          <w:sz w:val="24"/>
          <w:szCs w:val="24"/>
          <w:lang w:val="ro-RO"/>
        </w:rPr>
        <w:t xml:space="preserve">Negociere fără publicare – </w:t>
      </w:r>
      <w:r w:rsidR="00D03F68" w:rsidRPr="005F730A">
        <w:rPr>
          <w:rFonts w:cs="Times New Roman"/>
          <w:sz w:val="24"/>
          <w:szCs w:val="24"/>
          <w:lang w:val="ro-RO"/>
        </w:rPr>
        <w:t>29</w:t>
      </w:r>
      <w:r w:rsidR="00FE289C" w:rsidRPr="005F730A">
        <w:rPr>
          <w:rFonts w:cs="Times New Roman"/>
          <w:sz w:val="24"/>
          <w:szCs w:val="24"/>
          <w:lang w:val="ro-RO"/>
        </w:rPr>
        <w:t xml:space="preserve"> </w:t>
      </w:r>
      <w:r w:rsidRPr="005F730A">
        <w:rPr>
          <w:rFonts w:cs="Times New Roman"/>
          <w:sz w:val="24"/>
          <w:szCs w:val="24"/>
          <w:lang w:val="ro-RO"/>
        </w:rPr>
        <w:t>de proceduri</w:t>
      </w:r>
      <w:r w:rsidR="00E633AC" w:rsidRPr="005F730A">
        <w:rPr>
          <w:rFonts w:cs="Times New Roman"/>
          <w:sz w:val="24"/>
          <w:szCs w:val="24"/>
          <w:lang w:val="ro-RO"/>
        </w:rPr>
        <w:t>;</w:t>
      </w:r>
    </w:p>
    <w:p w14:paraId="74D576E7" w14:textId="3E87F98A" w:rsidR="00793514" w:rsidRPr="005F730A" w:rsidRDefault="00793514" w:rsidP="00E77F70">
      <w:pPr>
        <w:pStyle w:val="ListParagraph"/>
        <w:numPr>
          <w:ilvl w:val="0"/>
          <w:numId w:val="16"/>
        </w:numPr>
        <w:spacing w:after="0" w:line="360" w:lineRule="auto"/>
        <w:jc w:val="both"/>
        <w:rPr>
          <w:rFonts w:cs="Times New Roman"/>
          <w:sz w:val="24"/>
          <w:szCs w:val="24"/>
          <w:lang w:val="ro-RO"/>
        </w:rPr>
      </w:pPr>
      <w:r w:rsidRPr="005F730A">
        <w:rPr>
          <w:rFonts w:cs="Times New Roman"/>
          <w:sz w:val="24"/>
          <w:szCs w:val="24"/>
          <w:lang w:val="ro-RO"/>
        </w:rPr>
        <w:t xml:space="preserve">Procedură </w:t>
      </w:r>
      <w:r w:rsidR="00E633AC" w:rsidRPr="005F730A">
        <w:rPr>
          <w:rFonts w:cs="Times New Roman"/>
          <w:sz w:val="24"/>
          <w:szCs w:val="24"/>
          <w:lang w:val="ro-RO"/>
        </w:rPr>
        <w:t>simplificată</w:t>
      </w:r>
      <w:r w:rsidRPr="005F730A">
        <w:rPr>
          <w:rFonts w:cs="Times New Roman"/>
          <w:sz w:val="24"/>
          <w:szCs w:val="24"/>
          <w:lang w:val="ro-RO"/>
        </w:rPr>
        <w:t xml:space="preserve"> – </w:t>
      </w:r>
      <w:r w:rsidR="00D03F68" w:rsidRPr="005F730A">
        <w:rPr>
          <w:rFonts w:cs="Times New Roman"/>
          <w:sz w:val="24"/>
          <w:szCs w:val="24"/>
          <w:lang w:val="ro-RO"/>
        </w:rPr>
        <w:t>o</w:t>
      </w:r>
      <w:r w:rsidRPr="005F730A">
        <w:rPr>
          <w:rFonts w:cs="Times New Roman"/>
          <w:sz w:val="24"/>
          <w:szCs w:val="24"/>
          <w:lang w:val="ro-RO"/>
        </w:rPr>
        <w:t xml:space="preserve"> procedur</w:t>
      </w:r>
      <w:r w:rsidR="00FE289C" w:rsidRPr="005F730A">
        <w:rPr>
          <w:rFonts w:cs="Times New Roman"/>
          <w:sz w:val="24"/>
          <w:szCs w:val="24"/>
          <w:lang w:val="ro-RO"/>
        </w:rPr>
        <w:t>ă</w:t>
      </w:r>
      <w:r w:rsidR="00E633AC" w:rsidRPr="005F730A">
        <w:rPr>
          <w:rFonts w:cs="Times New Roman"/>
          <w:sz w:val="24"/>
          <w:szCs w:val="24"/>
          <w:lang w:val="ro-RO"/>
        </w:rPr>
        <w:t>;</w:t>
      </w:r>
    </w:p>
    <w:p w14:paraId="3C3F68DD" w14:textId="143D840F" w:rsidR="00793514" w:rsidRPr="005F730A" w:rsidRDefault="00793514" w:rsidP="00E77F70">
      <w:pPr>
        <w:pStyle w:val="ListParagraph"/>
        <w:numPr>
          <w:ilvl w:val="0"/>
          <w:numId w:val="16"/>
        </w:numPr>
        <w:spacing w:after="0" w:line="360" w:lineRule="auto"/>
        <w:jc w:val="both"/>
        <w:rPr>
          <w:rFonts w:cs="Times New Roman"/>
          <w:sz w:val="24"/>
          <w:szCs w:val="24"/>
          <w:lang w:val="ro-RO"/>
        </w:rPr>
      </w:pPr>
      <w:r w:rsidRPr="005F730A">
        <w:rPr>
          <w:rFonts w:cs="Times New Roman"/>
          <w:sz w:val="24"/>
          <w:szCs w:val="24"/>
          <w:lang w:val="ro-RO"/>
        </w:rPr>
        <w:t xml:space="preserve">Licitație deschisă – </w:t>
      </w:r>
      <w:r w:rsidR="00D03F68" w:rsidRPr="005F730A">
        <w:rPr>
          <w:rFonts w:cs="Times New Roman"/>
          <w:sz w:val="24"/>
          <w:szCs w:val="24"/>
          <w:lang w:val="ro-RO"/>
        </w:rPr>
        <w:t>22 de</w:t>
      </w:r>
      <w:r w:rsidRPr="005F730A">
        <w:rPr>
          <w:rFonts w:cs="Times New Roman"/>
          <w:sz w:val="24"/>
          <w:szCs w:val="24"/>
          <w:lang w:val="ro-RO"/>
        </w:rPr>
        <w:t xml:space="preserve"> proceduri.</w:t>
      </w:r>
    </w:p>
    <w:p w14:paraId="5217E909" w14:textId="2FF1B1BA" w:rsidR="001E5ACD" w:rsidRPr="005F730A" w:rsidRDefault="001E5ACD" w:rsidP="00E85BE2">
      <w:pPr>
        <w:spacing w:line="360" w:lineRule="auto"/>
        <w:ind w:firstLine="360"/>
        <w:jc w:val="both"/>
        <w:rPr>
          <w:rFonts w:cs="Times New Roman"/>
          <w:lang w:val="ro-RO"/>
        </w:rPr>
      </w:pPr>
    </w:p>
    <w:tbl>
      <w:tblPr>
        <w:tblW w:w="10031" w:type="dxa"/>
        <w:tblLook w:val="04A0" w:firstRow="1" w:lastRow="0" w:firstColumn="1" w:lastColumn="0" w:noHBand="0" w:noVBand="1"/>
      </w:tblPr>
      <w:tblGrid>
        <w:gridCol w:w="783"/>
        <w:gridCol w:w="1883"/>
        <w:gridCol w:w="1072"/>
        <w:gridCol w:w="1149"/>
        <w:gridCol w:w="1266"/>
        <w:gridCol w:w="1261"/>
        <w:gridCol w:w="1035"/>
        <w:gridCol w:w="1582"/>
      </w:tblGrid>
      <w:tr w:rsidR="001E5ACD" w:rsidRPr="005F730A" w14:paraId="06E679E0" w14:textId="77777777" w:rsidTr="00E85BE2">
        <w:trPr>
          <w:trHeight w:val="241"/>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B2104"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lastRenderedPageBreak/>
              <w:t>ANUL</w:t>
            </w:r>
          </w:p>
        </w:tc>
        <w:tc>
          <w:tcPr>
            <w:tcW w:w="1883" w:type="dxa"/>
            <w:tcBorders>
              <w:top w:val="single" w:sz="4" w:space="0" w:color="auto"/>
              <w:left w:val="nil"/>
              <w:bottom w:val="single" w:sz="4" w:space="0" w:color="auto"/>
              <w:right w:val="single" w:sz="4" w:space="0" w:color="auto"/>
            </w:tcBorders>
            <w:shd w:val="clear" w:color="auto" w:fill="auto"/>
            <w:noWrap/>
            <w:vAlign w:val="bottom"/>
            <w:hideMark/>
          </w:tcPr>
          <w:p w14:paraId="528E8678"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Tip Procedură</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40C998A3" w14:textId="77777777" w:rsidR="001E5ACD" w:rsidRPr="00627F2F" w:rsidRDefault="001E5ACD" w:rsidP="001C23FC">
            <w:pPr>
              <w:jc w:val="both"/>
              <w:rPr>
                <w:rFonts w:eastAsia="Times New Roman" w:cs="Times New Roman"/>
                <w:b/>
                <w:bCs/>
                <w:color w:val="000000" w:themeColor="text1"/>
                <w:sz w:val="20"/>
                <w:szCs w:val="20"/>
                <w:lang w:val="ro-RO" w:eastAsia="en-GB"/>
              </w:rPr>
            </w:pPr>
            <w:r w:rsidRPr="00627F2F">
              <w:rPr>
                <w:rFonts w:eastAsia="Times New Roman" w:cs="Times New Roman"/>
                <w:b/>
                <w:bCs/>
                <w:color w:val="000000" w:themeColor="text1"/>
                <w:sz w:val="20"/>
                <w:szCs w:val="20"/>
                <w:lang w:val="ro-RO" w:eastAsia="en-GB"/>
              </w:rPr>
              <w:t>Nr de Proceduri</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14:paraId="10F18666" w14:textId="77777777" w:rsidR="001E5ACD" w:rsidRPr="00627F2F" w:rsidRDefault="001E5ACD" w:rsidP="001C23FC">
            <w:pPr>
              <w:jc w:val="both"/>
              <w:rPr>
                <w:rFonts w:eastAsia="Times New Roman" w:cs="Times New Roman"/>
                <w:b/>
                <w:bCs/>
                <w:color w:val="000000" w:themeColor="text1"/>
                <w:sz w:val="20"/>
                <w:szCs w:val="20"/>
                <w:lang w:val="ro-RO" w:eastAsia="en-GB"/>
              </w:rPr>
            </w:pPr>
            <w:r w:rsidRPr="00627F2F">
              <w:rPr>
                <w:rFonts w:eastAsia="Times New Roman" w:cs="Times New Roman"/>
                <w:b/>
                <w:bCs/>
                <w:color w:val="000000" w:themeColor="text1"/>
                <w:sz w:val="20"/>
                <w:szCs w:val="20"/>
                <w:lang w:val="ro-RO" w:eastAsia="en-GB"/>
              </w:rPr>
              <w:t>Achiziții Directe</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1CBDC116"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Valoare Achiziții Directe</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14:paraId="36A52E27"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Contracte Subsecvente</w:t>
            </w:r>
          </w:p>
        </w:tc>
        <w:tc>
          <w:tcPr>
            <w:tcW w:w="1035" w:type="dxa"/>
            <w:tcBorders>
              <w:top w:val="single" w:sz="4" w:space="0" w:color="auto"/>
              <w:left w:val="nil"/>
              <w:bottom w:val="single" w:sz="4" w:space="0" w:color="auto"/>
              <w:right w:val="single" w:sz="4" w:space="0" w:color="auto"/>
            </w:tcBorders>
            <w:shd w:val="clear" w:color="auto" w:fill="auto"/>
            <w:noWrap/>
            <w:vAlign w:val="bottom"/>
            <w:hideMark/>
          </w:tcPr>
          <w:p w14:paraId="79E85ABE"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Acord Cadru</w:t>
            </w:r>
          </w:p>
        </w:tc>
        <w:tc>
          <w:tcPr>
            <w:tcW w:w="1582" w:type="dxa"/>
            <w:tcBorders>
              <w:top w:val="nil"/>
              <w:left w:val="nil"/>
              <w:bottom w:val="nil"/>
              <w:right w:val="nil"/>
            </w:tcBorders>
            <w:shd w:val="clear" w:color="auto" w:fill="auto"/>
            <w:noWrap/>
            <w:vAlign w:val="bottom"/>
            <w:hideMark/>
          </w:tcPr>
          <w:p w14:paraId="61EE1D4A" w14:textId="77777777" w:rsidR="001E5ACD" w:rsidRPr="005F730A" w:rsidRDefault="001E5ACD" w:rsidP="001C23FC">
            <w:pPr>
              <w:jc w:val="both"/>
              <w:rPr>
                <w:rFonts w:eastAsia="Times New Roman" w:cs="Times New Roman"/>
                <w:b/>
                <w:bCs/>
                <w:sz w:val="20"/>
                <w:szCs w:val="20"/>
                <w:lang w:val="ro-RO" w:eastAsia="en-GB"/>
              </w:rPr>
            </w:pPr>
          </w:p>
        </w:tc>
      </w:tr>
      <w:tr w:rsidR="001E5ACD" w:rsidRPr="005F730A" w14:paraId="635834F5"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52DE3F9F"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2021</w:t>
            </w:r>
          </w:p>
        </w:tc>
        <w:tc>
          <w:tcPr>
            <w:tcW w:w="1883" w:type="dxa"/>
            <w:tcBorders>
              <w:top w:val="nil"/>
              <w:left w:val="nil"/>
              <w:bottom w:val="single" w:sz="4" w:space="0" w:color="auto"/>
              <w:right w:val="single" w:sz="4" w:space="0" w:color="auto"/>
            </w:tcBorders>
            <w:shd w:val="clear" w:color="auto" w:fill="auto"/>
            <w:noWrap/>
            <w:vAlign w:val="bottom"/>
            <w:hideMark/>
          </w:tcPr>
          <w:p w14:paraId="333B87E9"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Licitație Bursă</w:t>
            </w:r>
          </w:p>
        </w:tc>
        <w:tc>
          <w:tcPr>
            <w:tcW w:w="1072" w:type="dxa"/>
            <w:tcBorders>
              <w:top w:val="nil"/>
              <w:left w:val="nil"/>
              <w:bottom w:val="single" w:sz="4" w:space="0" w:color="auto"/>
              <w:right w:val="single" w:sz="4" w:space="0" w:color="auto"/>
            </w:tcBorders>
            <w:shd w:val="clear" w:color="auto" w:fill="auto"/>
            <w:noWrap/>
            <w:vAlign w:val="bottom"/>
            <w:hideMark/>
          </w:tcPr>
          <w:p w14:paraId="0DD9C49F" w14:textId="77777777" w:rsidR="001E5ACD" w:rsidRPr="00627F2F" w:rsidRDefault="001E5ACD" w:rsidP="001C23FC">
            <w:pPr>
              <w:jc w:val="both"/>
              <w:rPr>
                <w:rFonts w:eastAsia="Times New Roman" w:cs="Times New Roman"/>
                <w:color w:val="000000" w:themeColor="text1"/>
                <w:sz w:val="20"/>
                <w:szCs w:val="20"/>
                <w:lang w:val="ro-RO" w:eastAsia="en-GB"/>
              </w:rPr>
            </w:pPr>
            <w:r w:rsidRPr="00627F2F">
              <w:rPr>
                <w:rFonts w:eastAsia="Times New Roman" w:cs="Times New Roman"/>
                <w:color w:val="000000" w:themeColor="text1"/>
                <w:sz w:val="20"/>
                <w:szCs w:val="20"/>
                <w:lang w:val="ro-RO" w:eastAsia="en-GB"/>
              </w:rPr>
              <w:t>1</w:t>
            </w:r>
          </w:p>
        </w:tc>
        <w:tc>
          <w:tcPr>
            <w:tcW w:w="1149" w:type="dxa"/>
            <w:tcBorders>
              <w:top w:val="nil"/>
              <w:left w:val="nil"/>
              <w:bottom w:val="single" w:sz="4" w:space="0" w:color="auto"/>
              <w:right w:val="single" w:sz="4" w:space="0" w:color="auto"/>
            </w:tcBorders>
            <w:shd w:val="clear" w:color="auto" w:fill="auto"/>
            <w:noWrap/>
            <w:vAlign w:val="bottom"/>
            <w:hideMark/>
          </w:tcPr>
          <w:p w14:paraId="7658CC78" w14:textId="77777777" w:rsidR="001E5ACD" w:rsidRPr="00627F2F" w:rsidRDefault="001E5ACD" w:rsidP="001C23FC">
            <w:pPr>
              <w:jc w:val="both"/>
              <w:rPr>
                <w:rFonts w:eastAsia="Times New Roman" w:cs="Times New Roman"/>
                <w:color w:val="000000" w:themeColor="text1"/>
                <w:sz w:val="20"/>
                <w:szCs w:val="20"/>
                <w:lang w:val="ro-RO" w:eastAsia="en-GB"/>
              </w:rPr>
            </w:pPr>
            <w:r w:rsidRPr="00627F2F">
              <w:rPr>
                <w:rFonts w:eastAsia="Times New Roman" w:cs="Times New Roman"/>
                <w:color w:val="000000" w:themeColor="text1"/>
                <w:sz w:val="20"/>
                <w:szCs w:val="20"/>
                <w:lang w:val="ro-RO" w:eastAsia="en-GB"/>
              </w:rPr>
              <w:t>1.894</w:t>
            </w:r>
          </w:p>
        </w:tc>
        <w:tc>
          <w:tcPr>
            <w:tcW w:w="1266" w:type="dxa"/>
            <w:tcBorders>
              <w:top w:val="nil"/>
              <w:left w:val="nil"/>
              <w:bottom w:val="single" w:sz="4" w:space="0" w:color="auto"/>
              <w:right w:val="single" w:sz="4" w:space="0" w:color="auto"/>
            </w:tcBorders>
            <w:shd w:val="clear" w:color="auto" w:fill="auto"/>
            <w:noWrap/>
            <w:vAlign w:val="bottom"/>
            <w:hideMark/>
          </w:tcPr>
          <w:p w14:paraId="47A90716"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7.179.854,00</w:t>
            </w:r>
          </w:p>
        </w:tc>
        <w:tc>
          <w:tcPr>
            <w:tcW w:w="1261" w:type="dxa"/>
            <w:tcBorders>
              <w:top w:val="nil"/>
              <w:left w:val="nil"/>
              <w:bottom w:val="single" w:sz="4" w:space="0" w:color="auto"/>
              <w:right w:val="single" w:sz="4" w:space="0" w:color="auto"/>
            </w:tcBorders>
            <w:shd w:val="clear" w:color="auto" w:fill="auto"/>
            <w:noWrap/>
            <w:vAlign w:val="bottom"/>
            <w:hideMark/>
          </w:tcPr>
          <w:p w14:paraId="3A81BB9F"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2.596</w:t>
            </w:r>
          </w:p>
        </w:tc>
        <w:tc>
          <w:tcPr>
            <w:tcW w:w="1035" w:type="dxa"/>
            <w:tcBorders>
              <w:top w:val="nil"/>
              <w:left w:val="nil"/>
              <w:bottom w:val="single" w:sz="4" w:space="0" w:color="auto"/>
              <w:right w:val="single" w:sz="4" w:space="0" w:color="auto"/>
            </w:tcBorders>
            <w:shd w:val="clear" w:color="auto" w:fill="auto"/>
            <w:noWrap/>
            <w:vAlign w:val="bottom"/>
            <w:hideMark/>
          </w:tcPr>
          <w:p w14:paraId="1E079A6E"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448</w:t>
            </w:r>
          </w:p>
        </w:tc>
        <w:tc>
          <w:tcPr>
            <w:tcW w:w="1582" w:type="dxa"/>
            <w:tcBorders>
              <w:top w:val="nil"/>
              <w:left w:val="nil"/>
              <w:bottom w:val="nil"/>
              <w:right w:val="nil"/>
            </w:tcBorders>
            <w:shd w:val="clear" w:color="auto" w:fill="auto"/>
            <w:noWrap/>
            <w:vAlign w:val="bottom"/>
            <w:hideMark/>
          </w:tcPr>
          <w:p w14:paraId="24BC355F"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2AB11D9D" w14:textId="77777777" w:rsidTr="00E85BE2">
        <w:trPr>
          <w:trHeight w:val="781"/>
        </w:trPr>
        <w:tc>
          <w:tcPr>
            <w:tcW w:w="783" w:type="dxa"/>
            <w:tcBorders>
              <w:top w:val="nil"/>
              <w:left w:val="single" w:sz="4" w:space="0" w:color="auto"/>
              <w:bottom w:val="nil"/>
              <w:right w:val="single" w:sz="4" w:space="0" w:color="auto"/>
            </w:tcBorders>
            <w:shd w:val="clear" w:color="auto" w:fill="auto"/>
            <w:noWrap/>
            <w:vAlign w:val="center"/>
            <w:hideMark/>
          </w:tcPr>
          <w:p w14:paraId="49F484BA"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hideMark/>
          </w:tcPr>
          <w:p w14:paraId="4494B8B9"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Negocierea fără publicarea unui anunț de participare</w:t>
            </w:r>
          </w:p>
        </w:tc>
        <w:tc>
          <w:tcPr>
            <w:tcW w:w="1072" w:type="dxa"/>
            <w:tcBorders>
              <w:top w:val="nil"/>
              <w:left w:val="nil"/>
              <w:bottom w:val="single" w:sz="4" w:space="0" w:color="auto"/>
              <w:right w:val="single" w:sz="4" w:space="0" w:color="auto"/>
            </w:tcBorders>
            <w:shd w:val="clear" w:color="auto" w:fill="auto"/>
            <w:noWrap/>
            <w:vAlign w:val="bottom"/>
            <w:hideMark/>
          </w:tcPr>
          <w:p w14:paraId="187F734A"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47</w:t>
            </w:r>
          </w:p>
        </w:tc>
        <w:tc>
          <w:tcPr>
            <w:tcW w:w="1149" w:type="dxa"/>
            <w:tcBorders>
              <w:top w:val="nil"/>
              <w:left w:val="nil"/>
              <w:bottom w:val="single" w:sz="4" w:space="0" w:color="auto"/>
              <w:right w:val="single" w:sz="4" w:space="0" w:color="auto"/>
            </w:tcBorders>
            <w:shd w:val="clear" w:color="auto" w:fill="auto"/>
            <w:noWrap/>
            <w:vAlign w:val="bottom"/>
            <w:hideMark/>
          </w:tcPr>
          <w:p w14:paraId="6C76AECE"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201CF545"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11FA293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450BF1F4"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764E08B6"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7AB464A4"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67C9CE4C"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43FC37A4"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Procedură simplificată</w:t>
            </w:r>
          </w:p>
        </w:tc>
        <w:tc>
          <w:tcPr>
            <w:tcW w:w="1072" w:type="dxa"/>
            <w:tcBorders>
              <w:top w:val="nil"/>
              <w:left w:val="nil"/>
              <w:bottom w:val="single" w:sz="4" w:space="0" w:color="auto"/>
              <w:right w:val="single" w:sz="4" w:space="0" w:color="auto"/>
            </w:tcBorders>
            <w:shd w:val="clear" w:color="auto" w:fill="auto"/>
            <w:noWrap/>
            <w:vAlign w:val="bottom"/>
            <w:hideMark/>
          </w:tcPr>
          <w:p w14:paraId="3DEF55FC"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12</w:t>
            </w:r>
          </w:p>
        </w:tc>
        <w:tc>
          <w:tcPr>
            <w:tcW w:w="1149" w:type="dxa"/>
            <w:tcBorders>
              <w:top w:val="nil"/>
              <w:left w:val="nil"/>
              <w:bottom w:val="single" w:sz="4" w:space="0" w:color="auto"/>
              <w:right w:val="single" w:sz="4" w:space="0" w:color="auto"/>
            </w:tcBorders>
            <w:shd w:val="clear" w:color="auto" w:fill="auto"/>
            <w:noWrap/>
            <w:vAlign w:val="bottom"/>
            <w:hideMark/>
          </w:tcPr>
          <w:p w14:paraId="21C2825C"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3E0FC6C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7E49CBCE"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701CA647"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1623E928"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15C6FF35"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7585E1DC"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2C369F8C"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Licitație deschisă</w:t>
            </w:r>
          </w:p>
        </w:tc>
        <w:tc>
          <w:tcPr>
            <w:tcW w:w="1072" w:type="dxa"/>
            <w:tcBorders>
              <w:top w:val="nil"/>
              <w:left w:val="nil"/>
              <w:bottom w:val="single" w:sz="4" w:space="0" w:color="auto"/>
              <w:right w:val="single" w:sz="4" w:space="0" w:color="auto"/>
            </w:tcBorders>
            <w:shd w:val="clear" w:color="auto" w:fill="auto"/>
            <w:noWrap/>
            <w:vAlign w:val="bottom"/>
            <w:hideMark/>
          </w:tcPr>
          <w:p w14:paraId="4693839E"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33</w:t>
            </w:r>
          </w:p>
        </w:tc>
        <w:tc>
          <w:tcPr>
            <w:tcW w:w="1149" w:type="dxa"/>
            <w:tcBorders>
              <w:top w:val="nil"/>
              <w:left w:val="nil"/>
              <w:bottom w:val="single" w:sz="4" w:space="0" w:color="auto"/>
              <w:right w:val="single" w:sz="4" w:space="0" w:color="auto"/>
            </w:tcBorders>
            <w:shd w:val="clear" w:color="auto" w:fill="auto"/>
            <w:noWrap/>
            <w:vAlign w:val="bottom"/>
            <w:hideMark/>
          </w:tcPr>
          <w:p w14:paraId="242D225C"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728BF4B7"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7E3813C0"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485AB5F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5B02CEDE"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2D5425B2" w14:textId="77777777" w:rsidTr="00E85BE2">
        <w:trPr>
          <w:trHeight w:val="520"/>
        </w:trPr>
        <w:tc>
          <w:tcPr>
            <w:tcW w:w="783" w:type="dxa"/>
            <w:tcBorders>
              <w:top w:val="nil"/>
              <w:left w:val="single" w:sz="4" w:space="0" w:color="auto"/>
              <w:bottom w:val="nil"/>
              <w:right w:val="single" w:sz="4" w:space="0" w:color="auto"/>
            </w:tcBorders>
            <w:shd w:val="clear" w:color="auto" w:fill="auto"/>
            <w:noWrap/>
            <w:vAlign w:val="center"/>
            <w:hideMark/>
          </w:tcPr>
          <w:p w14:paraId="0E393E97"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vAlign w:val="bottom"/>
            <w:hideMark/>
          </w:tcPr>
          <w:p w14:paraId="4522F26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Procedură simplificată Anexa 2</w:t>
            </w:r>
          </w:p>
        </w:tc>
        <w:tc>
          <w:tcPr>
            <w:tcW w:w="1072" w:type="dxa"/>
            <w:tcBorders>
              <w:top w:val="nil"/>
              <w:left w:val="nil"/>
              <w:bottom w:val="single" w:sz="4" w:space="0" w:color="auto"/>
              <w:right w:val="single" w:sz="4" w:space="0" w:color="auto"/>
            </w:tcBorders>
            <w:shd w:val="clear" w:color="auto" w:fill="auto"/>
            <w:noWrap/>
            <w:vAlign w:val="bottom"/>
            <w:hideMark/>
          </w:tcPr>
          <w:p w14:paraId="68B97709"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1</w:t>
            </w:r>
          </w:p>
        </w:tc>
        <w:tc>
          <w:tcPr>
            <w:tcW w:w="1149" w:type="dxa"/>
            <w:tcBorders>
              <w:top w:val="nil"/>
              <w:left w:val="nil"/>
              <w:bottom w:val="single" w:sz="4" w:space="0" w:color="auto"/>
              <w:right w:val="single" w:sz="4" w:space="0" w:color="auto"/>
            </w:tcBorders>
            <w:shd w:val="clear" w:color="auto" w:fill="auto"/>
            <w:noWrap/>
            <w:vAlign w:val="bottom"/>
            <w:hideMark/>
          </w:tcPr>
          <w:p w14:paraId="2E188184"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7D2D785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546ECE8A"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39F666AA"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3CCD5C21"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682AA470"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1036F0FD"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26C7CCCA" w14:textId="77777777" w:rsidR="001E5ACD" w:rsidRPr="005F730A" w:rsidRDefault="001E5ACD" w:rsidP="001C23FC">
            <w:pPr>
              <w:rPr>
                <w:rFonts w:eastAsia="Times New Roman" w:cs="Times New Roman"/>
                <w:b/>
                <w:bCs/>
                <w:sz w:val="20"/>
                <w:szCs w:val="20"/>
                <w:lang w:val="ro-RO" w:eastAsia="en-GB"/>
              </w:rPr>
            </w:pPr>
            <w:r w:rsidRPr="005F730A">
              <w:rPr>
                <w:rFonts w:eastAsia="Times New Roman" w:cs="Times New Roman"/>
                <w:b/>
                <w:bCs/>
                <w:sz w:val="20"/>
                <w:szCs w:val="20"/>
                <w:lang w:val="ro-RO" w:eastAsia="en-GB"/>
              </w:rPr>
              <w:t>Nr. total PROCEDURI</w:t>
            </w:r>
          </w:p>
        </w:tc>
        <w:tc>
          <w:tcPr>
            <w:tcW w:w="1072" w:type="dxa"/>
            <w:tcBorders>
              <w:top w:val="nil"/>
              <w:left w:val="nil"/>
              <w:bottom w:val="single" w:sz="4" w:space="0" w:color="auto"/>
              <w:right w:val="single" w:sz="4" w:space="0" w:color="auto"/>
            </w:tcBorders>
            <w:shd w:val="clear" w:color="auto" w:fill="auto"/>
            <w:noWrap/>
            <w:vAlign w:val="bottom"/>
            <w:hideMark/>
          </w:tcPr>
          <w:p w14:paraId="5A0821AC"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97</w:t>
            </w:r>
          </w:p>
        </w:tc>
        <w:tc>
          <w:tcPr>
            <w:tcW w:w="1149" w:type="dxa"/>
            <w:tcBorders>
              <w:top w:val="nil"/>
              <w:left w:val="nil"/>
              <w:bottom w:val="single" w:sz="4" w:space="0" w:color="auto"/>
              <w:right w:val="single" w:sz="4" w:space="0" w:color="auto"/>
            </w:tcBorders>
            <w:shd w:val="clear" w:color="auto" w:fill="auto"/>
            <w:noWrap/>
            <w:vAlign w:val="bottom"/>
            <w:hideMark/>
          </w:tcPr>
          <w:p w14:paraId="0500977C"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02C014EA"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1DEF1693"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7841B66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0BFF9CAF"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629B3049" w14:textId="77777777" w:rsidTr="00E85BE2">
        <w:trPr>
          <w:trHeight w:val="41"/>
        </w:trPr>
        <w:tc>
          <w:tcPr>
            <w:tcW w:w="783" w:type="dxa"/>
            <w:tcBorders>
              <w:top w:val="nil"/>
              <w:left w:val="single" w:sz="4" w:space="0" w:color="auto"/>
              <w:bottom w:val="single" w:sz="4" w:space="0" w:color="auto"/>
              <w:right w:val="single" w:sz="4" w:space="0" w:color="auto"/>
            </w:tcBorders>
            <w:shd w:val="clear" w:color="auto" w:fill="auto"/>
            <w:noWrap/>
            <w:vAlign w:val="center"/>
            <w:hideMark/>
          </w:tcPr>
          <w:p w14:paraId="46F345BD"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7DC73075"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072" w:type="dxa"/>
            <w:tcBorders>
              <w:top w:val="nil"/>
              <w:left w:val="nil"/>
              <w:bottom w:val="single" w:sz="4" w:space="0" w:color="auto"/>
              <w:right w:val="single" w:sz="4" w:space="0" w:color="auto"/>
            </w:tcBorders>
            <w:shd w:val="clear" w:color="auto" w:fill="auto"/>
            <w:noWrap/>
            <w:vAlign w:val="bottom"/>
            <w:hideMark/>
          </w:tcPr>
          <w:p w14:paraId="5D9AFFAC"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14:paraId="1E4F5D67"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65BEEBD1"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6869A1FE"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37786AC9"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21A56EDF"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00EE70B3"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76984119"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2022</w:t>
            </w:r>
          </w:p>
        </w:tc>
        <w:tc>
          <w:tcPr>
            <w:tcW w:w="1883" w:type="dxa"/>
            <w:tcBorders>
              <w:top w:val="nil"/>
              <w:left w:val="nil"/>
              <w:bottom w:val="single" w:sz="4" w:space="0" w:color="auto"/>
              <w:right w:val="single" w:sz="4" w:space="0" w:color="auto"/>
            </w:tcBorders>
            <w:shd w:val="clear" w:color="auto" w:fill="auto"/>
            <w:noWrap/>
            <w:vAlign w:val="bottom"/>
            <w:hideMark/>
          </w:tcPr>
          <w:p w14:paraId="4A066174"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Licitație bursă</w:t>
            </w:r>
          </w:p>
        </w:tc>
        <w:tc>
          <w:tcPr>
            <w:tcW w:w="1072" w:type="dxa"/>
            <w:tcBorders>
              <w:top w:val="nil"/>
              <w:left w:val="nil"/>
              <w:bottom w:val="single" w:sz="4" w:space="0" w:color="auto"/>
              <w:right w:val="single" w:sz="4" w:space="0" w:color="auto"/>
            </w:tcBorders>
            <w:shd w:val="clear" w:color="auto" w:fill="auto"/>
            <w:noWrap/>
            <w:vAlign w:val="bottom"/>
            <w:hideMark/>
          </w:tcPr>
          <w:p w14:paraId="71D58544"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2</w:t>
            </w:r>
          </w:p>
        </w:tc>
        <w:tc>
          <w:tcPr>
            <w:tcW w:w="1149" w:type="dxa"/>
            <w:tcBorders>
              <w:top w:val="nil"/>
              <w:left w:val="nil"/>
              <w:bottom w:val="single" w:sz="4" w:space="0" w:color="auto"/>
              <w:right w:val="single" w:sz="4" w:space="0" w:color="auto"/>
            </w:tcBorders>
            <w:shd w:val="clear" w:color="auto" w:fill="auto"/>
            <w:noWrap/>
            <w:vAlign w:val="bottom"/>
            <w:hideMark/>
          </w:tcPr>
          <w:p w14:paraId="276671A6"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1.080</w:t>
            </w:r>
          </w:p>
        </w:tc>
        <w:tc>
          <w:tcPr>
            <w:tcW w:w="1266" w:type="dxa"/>
            <w:tcBorders>
              <w:top w:val="nil"/>
              <w:left w:val="nil"/>
              <w:bottom w:val="single" w:sz="4" w:space="0" w:color="auto"/>
              <w:right w:val="single" w:sz="4" w:space="0" w:color="auto"/>
            </w:tcBorders>
            <w:shd w:val="clear" w:color="auto" w:fill="auto"/>
            <w:noWrap/>
            <w:vAlign w:val="bottom"/>
            <w:hideMark/>
          </w:tcPr>
          <w:p w14:paraId="2022AF2B"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5.380.924,00</w:t>
            </w:r>
          </w:p>
        </w:tc>
        <w:tc>
          <w:tcPr>
            <w:tcW w:w="1261" w:type="dxa"/>
            <w:tcBorders>
              <w:top w:val="nil"/>
              <w:left w:val="nil"/>
              <w:bottom w:val="single" w:sz="4" w:space="0" w:color="auto"/>
              <w:right w:val="single" w:sz="4" w:space="0" w:color="auto"/>
            </w:tcBorders>
            <w:shd w:val="clear" w:color="auto" w:fill="auto"/>
            <w:noWrap/>
            <w:vAlign w:val="bottom"/>
            <w:hideMark/>
          </w:tcPr>
          <w:p w14:paraId="6DA6D17F"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2.219</w:t>
            </w:r>
          </w:p>
        </w:tc>
        <w:tc>
          <w:tcPr>
            <w:tcW w:w="1035" w:type="dxa"/>
            <w:tcBorders>
              <w:top w:val="nil"/>
              <w:left w:val="nil"/>
              <w:bottom w:val="single" w:sz="4" w:space="0" w:color="auto"/>
              <w:right w:val="single" w:sz="4" w:space="0" w:color="auto"/>
            </w:tcBorders>
            <w:shd w:val="clear" w:color="auto" w:fill="auto"/>
            <w:noWrap/>
            <w:vAlign w:val="bottom"/>
            <w:hideMark/>
          </w:tcPr>
          <w:p w14:paraId="33BFDCEA"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884</w:t>
            </w:r>
          </w:p>
        </w:tc>
        <w:tc>
          <w:tcPr>
            <w:tcW w:w="1582" w:type="dxa"/>
            <w:tcBorders>
              <w:top w:val="nil"/>
              <w:left w:val="nil"/>
              <w:bottom w:val="nil"/>
              <w:right w:val="nil"/>
            </w:tcBorders>
            <w:shd w:val="clear" w:color="auto" w:fill="auto"/>
            <w:noWrap/>
            <w:vAlign w:val="bottom"/>
            <w:hideMark/>
          </w:tcPr>
          <w:p w14:paraId="628AC683"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75AB5F81" w14:textId="77777777" w:rsidTr="00E85BE2">
        <w:trPr>
          <w:trHeight w:val="768"/>
        </w:trPr>
        <w:tc>
          <w:tcPr>
            <w:tcW w:w="783" w:type="dxa"/>
            <w:tcBorders>
              <w:top w:val="nil"/>
              <w:left w:val="single" w:sz="4" w:space="0" w:color="auto"/>
              <w:bottom w:val="nil"/>
              <w:right w:val="single" w:sz="4" w:space="0" w:color="auto"/>
            </w:tcBorders>
            <w:shd w:val="clear" w:color="auto" w:fill="auto"/>
            <w:noWrap/>
            <w:vAlign w:val="center"/>
            <w:hideMark/>
          </w:tcPr>
          <w:p w14:paraId="56664616"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hideMark/>
          </w:tcPr>
          <w:p w14:paraId="2C9BA9A3" w14:textId="41E7E814" w:rsidR="001E5ACD" w:rsidRPr="005F730A" w:rsidRDefault="001E5ACD" w:rsidP="0058637E">
            <w:pPr>
              <w:rPr>
                <w:rFonts w:eastAsia="Times New Roman" w:cs="Times New Roman"/>
                <w:sz w:val="20"/>
                <w:szCs w:val="20"/>
                <w:lang w:val="ro-RO" w:eastAsia="en-GB"/>
              </w:rPr>
            </w:pPr>
            <w:r w:rsidRPr="005F730A">
              <w:rPr>
                <w:rFonts w:eastAsia="Times New Roman" w:cs="Times New Roman"/>
                <w:sz w:val="20"/>
                <w:szCs w:val="20"/>
                <w:lang w:val="ro-RO" w:eastAsia="en-GB"/>
              </w:rPr>
              <w:t>Negocierea fără publicarea unui anun</w:t>
            </w:r>
            <w:r w:rsidR="00E85BE2" w:rsidRPr="005F730A">
              <w:rPr>
                <w:rFonts w:eastAsia="Times New Roman" w:cs="Times New Roman"/>
                <w:sz w:val="20"/>
                <w:szCs w:val="20"/>
                <w:lang w:val="ro-RO" w:eastAsia="en-GB"/>
              </w:rPr>
              <w:t>ț</w:t>
            </w:r>
            <w:r w:rsidRPr="005F730A">
              <w:rPr>
                <w:rFonts w:eastAsia="Times New Roman" w:cs="Times New Roman"/>
                <w:sz w:val="20"/>
                <w:szCs w:val="20"/>
                <w:lang w:val="ro-RO" w:eastAsia="en-GB"/>
              </w:rPr>
              <w:t xml:space="preserve"> de participare</w:t>
            </w:r>
          </w:p>
        </w:tc>
        <w:tc>
          <w:tcPr>
            <w:tcW w:w="1072" w:type="dxa"/>
            <w:tcBorders>
              <w:top w:val="nil"/>
              <w:left w:val="nil"/>
              <w:bottom w:val="single" w:sz="4" w:space="0" w:color="auto"/>
              <w:right w:val="single" w:sz="4" w:space="0" w:color="auto"/>
            </w:tcBorders>
            <w:shd w:val="clear" w:color="auto" w:fill="auto"/>
            <w:noWrap/>
            <w:vAlign w:val="bottom"/>
            <w:hideMark/>
          </w:tcPr>
          <w:p w14:paraId="6AC7A9E1"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25</w:t>
            </w:r>
          </w:p>
        </w:tc>
        <w:tc>
          <w:tcPr>
            <w:tcW w:w="1149" w:type="dxa"/>
            <w:tcBorders>
              <w:top w:val="nil"/>
              <w:left w:val="nil"/>
              <w:bottom w:val="single" w:sz="4" w:space="0" w:color="auto"/>
              <w:right w:val="single" w:sz="4" w:space="0" w:color="auto"/>
            </w:tcBorders>
            <w:shd w:val="clear" w:color="auto" w:fill="auto"/>
            <w:noWrap/>
            <w:vAlign w:val="bottom"/>
            <w:hideMark/>
          </w:tcPr>
          <w:p w14:paraId="08CD0A83"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3D18FB1D"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026651DE"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2A5F6C5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29CB41E3"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5AB69C32"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4A7BC0FD"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08A77DC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Procedură simplificată</w:t>
            </w:r>
          </w:p>
        </w:tc>
        <w:tc>
          <w:tcPr>
            <w:tcW w:w="1072" w:type="dxa"/>
            <w:tcBorders>
              <w:top w:val="nil"/>
              <w:left w:val="nil"/>
              <w:bottom w:val="single" w:sz="4" w:space="0" w:color="auto"/>
              <w:right w:val="single" w:sz="4" w:space="0" w:color="auto"/>
            </w:tcBorders>
            <w:shd w:val="clear" w:color="auto" w:fill="auto"/>
            <w:noWrap/>
            <w:vAlign w:val="bottom"/>
            <w:hideMark/>
          </w:tcPr>
          <w:p w14:paraId="1C9038C5"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6</w:t>
            </w:r>
          </w:p>
        </w:tc>
        <w:tc>
          <w:tcPr>
            <w:tcW w:w="1149" w:type="dxa"/>
            <w:tcBorders>
              <w:top w:val="nil"/>
              <w:left w:val="nil"/>
              <w:bottom w:val="single" w:sz="4" w:space="0" w:color="auto"/>
              <w:right w:val="single" w:sz="4" w:space="0" w:color="auto"/>
            </w:tcBorders>
            <w:shd w:val="clear" w:color="auto" w:fill="auto"/>
            <w:noWrap/>
            <w:vAlign w:val="bottom"/>
            <w:hideMark/>
          </w:tcPr>
          <w:p w14:paraId="63DEA75E"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6FC7BE20"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5CD5D0ED"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11BD0551"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1B81B983"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0C1FD945"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2A93208D"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69549AC3"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Licitație deschisă</w:t>
            </w:r>
          </w:p>
        </w:tc>
        <w:tc>
          <w:tcPr>
            <w:tcW w:w="1072" w:type="dxa"/>
            <w:tcBorders>
              <w:top w:val="nil"/>
              <w:left w:val="nil"/>
              <w:bottom w:val="single" w:sz="4" w:space="0" w:color="auto"/>
              <w:right w:val="single" w:sz="4" w:space="0" w:color="auto"/>
            </w:tcBorders>
            <w:shd w:val="clear" w:color="auto" w:fill="auto"/>
            <w:noWrap/>
            <w:vAlign w:val="bottom"/>
            <w:hideMark/>
          </w:tcPr>
          <w:p w14:paraId="6DC20700"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24</w:t>
            </w:r>
          </w:p>
        </w:tc>
        <w:tc>
          <w:tcPr>
            <w:tcW w:w="1149" w:type="dxa"/>
            <w:tcBorders>
              <w:top w:val="nil"/>
              <w:left w:val="nil"/>
              <w:bottom w:val="single" w:sz="4" w:space="0" w:color="auto"/>
              <w:right w:val="single" w:sz="4" w:space="0" w:color="auto"/>
            </w:tcBorders>
            <w:shd w:val="clear" w:color="auto" w:fill="auto"/>
            <w:noWrap/>
            <w:vAlign w:val="bottom"/>
            <w:hideMark/>
          </w:tcPr>
          <w:p w14:paraId="479374E0"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7EF7822C"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7849D927"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441CA115"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195C7C78"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3CFB1FED"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3CDEDF18"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4D2169F2" w14:textId="77777777" w:rsidR="001E5ACD" w:rsidRPr="005F730A" w:rsidRDefault="001E5ACD" w:rsidP="001C23FC">
            <w:pPr>
              <w:rPr>
                <w:rFonts w:eastAsia="Times New Roman" w:cs="Times New Roman"/>
                <w:b/>
                <w:bCs/>
                <w:sz w:val="20"/>
                <w:szCs w:val="20"/>
                <w:lang w:val="ro-RO" w:eastAsia="en-GB"/>
              </w:rPr>
            </w:pPr>
            <w:r w:rsidRPr="005F730A">
              <w:rPr>
                <w:rFonts w:eastAsia="Times New Roman" w:cs="Times New Roman"/>
                <w:b/>
                <w:bCs/>
                <w:sz w:val="20"/>
                <w:szCs w:val="20"/>
                <w:lang w:val="ro-RO" w:eastAsia="en-GB"/>
              </w:rPr>
              <w:t>Nr. total PROCEDURI</w:t>
            </w:r>
          </w:p>
        </w:tc>
        <w:tc>
          <w:tcPr>
            <w:tcW w:w="1072" w:type="dxa"/>
            <w:tcBorders>
              <w:top w:val="nil"/>
              <w:left w:val="nil"/>
              <w:bottom w:val="single" w:sz="4" w:space="0" w:color="auto"/>
              <w:right w:val="single" w:sz="4" w:space="0" w:color="auto"/>
            </w:tcBorders>
            <w:shd w:val="clear" w:color="auto" w:fill="auto"/>
            <w:noWrap/>
            <w:vAlign w:val="bottom"/>
            <w:hideMark/>
          </w:tcPr>
          <w:p w14:paraId="15EA34AB"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57</w:t>
            </w:r>
          </w:p>
        </w:tc>
        <w:tc>
          <w:tcPr>
            <w:tcW w:w="1149" w:type="dxa"/>
            <w:tcBorders>
              <w:top w:val="nil"/>
              <w:left w:val="nil"/>
              <w:bottom w:val="single" w:sz="4" w:space="0" w:color="auto"/>
              <w:right w:val="single" w:sz="4" w:space="0" w:color="auto"/>
            </w:tcBorders>
            <w:shd w:val="clear" w:color="auto" w:fill="auto"/>
            <w:noWrap/>
            <w:vAlign w:val="bottom"/>
            <w:hideMark/>
          </w:tcPr>
          <w:p w14:paraId="54F35019"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1554AFF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6CEF6B3F"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37F24BE5"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65565B58"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209CB337" w14:textId="77777777" w:rsidTr="00E85BE2">
        <w:trPr>
          <w:trHeight w:val="241"/>
        </w:trPr>
        <w:tc>
          <w:tcPr>
            <w:tcW w:w="783" w:type="dxa"/>
            <w:tcBorders>
              <w:top w:val="nil"/>
              <w:left w:val="single" w:sz="4" w:space="0" w:color="auto"/>
              <w:bottom w:val="single" w:sz="4" w:space="0" w:color="auto"/>
              <w:right w:val="single" w:sz="4" w:space="0" w:color="auto"/>
            </w:tcBorders>
            <w:shd w:val="clear" w:color="auto" w:fill="auto"/>
            <w:noWrap/>
            <w:vAlign w:val="center"/>
            <w:hideMark/>
          </w:tcPr>
          <w:p w14:paraId="0904A297"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11DE2604"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072" w:type="dxa"/>
            <w:tcBorders>
              <w:top w:val="nil"/>
              <w:left w:val="nil"/>
              <w:bottom w:val="single" w:sz="4" w:space="0" w:color="auto"/>
              <w:right w:val="single" w:sz="4" w:space="0" w:color="auto"/>
            </w:tcBorders>
            <w:shd w:val="clear" w:color="auto" w:fill="auto"/>
            <w:noWrap/>
            <w:vAlign w:val="bottom"/>
            <w:hideMark/>
          </w:tcPr>
          <w:p w14:paraId="126532E9"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14:paraId="4F5EC4BF"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01AEC4C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28BEF323"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40824315"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60546467"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07DD5534"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3693F8C2"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2023</w:t>
            </w:r>
          </w:p>
        </w:tc>
        <w:tc>
          <w:tcPr>
            <w:tcW w:w="1883" w:type="dxa"/>
            <w:tcBorders>
              <w:top w:val="nil"/>
              <w:left w:val="nil"/>
              <w:bottom w:val="single" w:sz="4" w:space="0" w:color="auto"/>
              <w:right w:val="single" w:sz="4" w:space="0" w:color="auto"/>
            </w:tcBorders>
            <w:shd w:val="clear" w:color="auto" w:fill="auto"/>
            <w:noWrap/>
            <w:vAlign w:val="bottom"/>
            <w:hideMark/>
          </w:tcPr>
          <w:p w14:paraId="65BAF1A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Licitație bursă</w:t>
            </w:r>
          </w:p>
        </w:tc>
        <w:tc>
          <w:tcPr>
            <w:tcW w:w="1072" w:type="dxa"/>
            <w:tcBorders>
              <w:top w:val="nil"/>
              <w:left w:val="nil"/>
              <w:bottom w:val="single" w:sz="4" w:space="0" w:color="auto"/>
              <w:right w:val="single" w:sz="4" w:space="0" w:color="auto"/>
            </w:tcBorders>
            <w:shd w:val="clear" w:color="auto" w:fill="auto"/>
            <w:noWrap/>
            <w:vAlign w:val="bottom"/>
            <w:hideMark/>
          </w:tcPr>
          <w:p w14:paraId="4FD5A94D"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0</w:t>
            </w:r>
          </w:p>
        </w:tc>
        <w:tc>
          <w:tcPr>
            <w:tcW w:w="1149" w:type="dxa"/>
            <w:tcBorders>
              <w:top w:val="nil"/>
              <w:left w:val="nil"/>
              <w:bottom w:val="single" w:sz="4" w:space="0" w:color="auto"/>
              <w:right w:val="single" w:sz="4" w:space="0" w:color="auto"/>
            </w:tcBorders>
            <w:shd w:val="clear" w:color="auto" w:fill="auto"/>
            <w:noWrap/>
            <w:vAlign w:val="bottom"/>
            <w:hideMark/>
          </w:tcPr>
          <w:p w14:paraId="52CCBEB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1.068</w:t>
            </w:r>
          </w:p>
        </w:tc>
        <w:tc>
          <w:tcPr>
            <w:tcW w:w="1266" w:type="dxa"/>
            <w:tcBorders>
              <w:top w:val="nil"/>
              <w:left w:val="nil"/>
              <w:bottom w:val="single" w:sz="4" w:space="0" w:color="auto"/>
              <w:right w:val="single" w:sz="4" w:space="0" w:color="auto"/>
            </w:tcBorders>
            <w:shd w:val="clear" w:color="auto" w:fill="auto"/>
            <w:noWrap/>
            <w:vAlign w:val="bottom"/>
            <w:hideMark/>
          </w:tcPr>
          <w:p w14:paraId="13BC96B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6.627.676,00</w:t>
            </w:r>
          </w:p>
        </w:tc>
        <w:tc>
          <w:tcPr>
            <w:tcW w:w="1261" w:type="dxa"/>
            <w:tcBorders>
              <w:top w:val="nil"/>
              <w:left w:val="nil"/>
              <w:bottom w:val="single" w:sz="4" w:space="0" w:color="auto"/>
              <w:right w:val="single" w:sz="4" w:space="0" w:color="auto"/>
            </w:tcBorders>
            <w:shd w:val="clear" w:color="auto" w:fill="auto"/>
            <w:noWrap/>
            <w:vAlign w:val="bottom"/>
            <w:hideMark/>
          </w:tcPr>
          <w:p w14:paraId="44EDF0F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2.696</w:t>
            </w:r>
          </w:p>
        </w:tc>
        <w:tc>
          <w:tcPr>
            <w:tcW w:w="1035" w:type="dxa"/>
            <w:tcBorders>
              <w:top w:val="nil"/>
              <w:left w:val="nil"/>
              <w:bottom w:val="single" w:sz="4" w:space="0" w:color="auto"/>
              <w:right w:val="single" w:sz="4" w:space="0" w:color="auto"/>
            </w:tcBorders>
            <w:shd w:val="clear" w:color="auto" w:fill="auto"/>
            <w:noWrap/>
            <w:vAlign w:val="bottom"/>
            <w:hideMark/>
          </w:tcPr>
          <w:p w14:paraId="77415C49"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590</w:t>
            </w:r>
          </w:p>
        </w:tc>
        <w:tc>
          <w:tcPr>
            <w:tcW w:w="1582" w:type="dxa"/>
            <w:tcBorders>
              <w:top w:val="nil"/>
              <w:left w:val="nil"/>
              <w:bottom w:val="nil"/>
              <w:right w:val="nil"/>
            </w:tcBorders>
            <w:shd w:val="clear" w:color="auto" w:fill="auto"/>
            <w:noWrap/>
            <w:vAlign w:val="bottom"/>
            <w:hideMark/>
          </w:tcPr>
          <w:p w14:paraId="217E5DB3"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391C1E19" w14:textId="77777777" w:rsidTr="00E85BE2">
        <w:trPr>
          <w:trHeight w:val="781"/>
        </w:trPr>
        <w:tc>
          <w:tcPr>
            <w:tcW w:w="783" w:type="dxa"/>
            <w:tcBorders>
              <w:top w:val="nil"/>
              <w:left w:val="single" w:sz="4" w:space="0" w:color="auto"/>
              <w:bottom w:val="nil"/>
              <w:right w:val="single" w:sz="4" w:space="0" w:color="auto"/>
            </w:tcBorders>
            <w:shd w:val="clear" w:color="auto" w:fill="auto"/>
            <w:noWrap/>
            <w:vAlign w:val="center"/>
            <w:hideMark/>
          </w:tcPr>
          <w:p w14:paraId="511A4FB5"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hideMark/>
          </w:tcPr>
          <w:p w14:paraId="7970A5D9" w14:textId="77777777" w:rsidR="001E5ACD" w:rsidRPr="005F730A" w:rsidRDefault="001E5ACD" w:rsidP="0058637E">
            <w:pPr>
              <w:rPr>
                <w:rFonts w:eastAsia="Times New Roman" w:cs="Times New Roman"/>
                <w:sz w:val="20"/>
                <w:szCs w:val="20"/>
                <w:lang w:val="ro-RO" w:eastAsia="en-GB"/>
              </w:rPr>
            </w:pPr>
            <w:r w:rsidRPr="005F730A">
              <w:rPr>
                <w:rFonts w:eastAsia="Times New Roman" w:cs="Times New Roman"/>
                <w:sz w:val="20"/>
                <w:szCs w:val="20"/>
                <w:lang w:val="ro-RO" w:eastAsia="en-GB"/>
              </w:rPr>
              <w:t>Negocierea fără publicarea unui anunț de participare</w:t>
            </w:r>
          </w:p>
        </w:tc>
        <w:tc>
          <w:tcPr>
            <w:tcW w:w="1072" w:type="dxa"/>
            <w:tcBorders>
              <w:top w:val="nil"/>
              <w:left w:val="nil"/>
              <w:bottom w:val="single" w:sz="4" w:space="0" w:color="auto"/>
              <w:right w:val="single" w:sz="4" w:space="0" w:color="auto"/>
            </w:tcBorders>
            <w:shd w:val="clear" w:color="auto" w:fill="auto"/>
            <w:noWrap/>
            <w:vAlign w:val="bottom"/>
            <w:hideMark/>
          </w:tcPr>
          <w:p w14:paraId="71976087"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25</w:t>
            </w:r>
          </w:p>
        </w:tc>
        <w:tc>
          <w:tcPr>
            <w:tcW w:w="1149" w:type="dxa"/>
            <w:tcBorders>
              <w:top w:val="nil"/>
              <w:left w:val="nil"/>
              <w:bottom w:val="single" w:sz="4" w:space="0" w:color="auto"/>
              <w:right w:val="single" w:sz="4" w:space="0" w:color="auto"/>
            </w:tcBorders>
            <w:shd w:val="clear" w:color="auto" w:fill="auto"/>
            <w:noWrap/>
            <w:vAlign w:val="bottom"/>
            <w:hideMark/>
          </w:tcPr>
          <w:p w14:paraId="575F0E0F"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74AB2864"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65398773"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6B0E422F"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1D0DE522"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10394B47" w14:textId="77777777" w:rsidTr="00E85BE2">
        <w:trPr>
          <w:trHeight w:val="241"/>
        </w:trPr>
        <w:tc>
          <w:tcPr>
            <w:tcW w:w="783" w:type="dxa"/>
            <w:tcBorders>
              <w:top w:val="nil"/>
              <w:left w:val="single" w:sz="4" w:space="0" w:color="auto"/>
              <w:bottom w:val="nil"/>
              <w:right w:val="single" w:sz="4" w:space="0" w:color="auto"/>
            </w:tcBorders>
            <w:shd w:val="clear" w:color="auto" w:fill="auto"/>
            <w:noWrap/>
            <w:vAlign w:val="center"/>
            <w:hideMark/>
          </w:tcPr>
          <w:p w14:paraId="06BB6945"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5EC23AC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Procedură simplificată</w:t>
            </w:r>
          </w:p>
        </w:tc>
        <w:tc>
          <w:tcPr>
            <w:tcW w:w="1072" w:type="dxa"/>
            <w:tcBorders>
              <w:top w:val="nil"/>
              <w:left w:val="nil"/>
              <w:bottom w:val="single" w:sz="4" w:space="0" w:color="auto"/>
              <w:right w:val="single" w:sz="4" w:space="0" w:color="auto"/>
            </w:tcBorders>
            <w:shd w:val="clear" w:color="auto" w:fill="auto"/>
            <w:noWrap/>
            <w:vAlign w:val="bottom"/>
            <w:hideMark/>
          </w:tcPr>
          <w:p w14:paraId="5C55E5C5"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6</w:t>
            </w:r>
          </w:p>
        </w:tc>
        <w:tc>
          <w:tcPr>
            <w:tcW w:w="1149" w:type="dxa"/>
            <w:tcBorders>
              <w:top w:val="nil"/>
              <w:left w:val="nil"/>
              <w:bottom w:val="single" w:sz="4" w:space="0" w:color="auto"/>
              <w:right w:val="single" w:sz="4" w:space="0" w:color="auto"/>
            </w:tcBorders>
            <w:shd w:val="clear" w:color="auto" w:fill="auto"/>
            <w:noWrap/>
            <w:vAlign w:val="bottom"/>
            <w:hideMark/>
          </w:tcPr>
          <w:p w14:paraId="665C8B9C"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0764BFBC"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3F1C3D87"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397140A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48CA33FD"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67024F9C" w14:textId="77777777" w:rsidTr="00E85BE2">
        <w:trPr>
          <w:trHeight w:val="241"/>
        </w:trPr>
        <w:tc>
          <w:tcPr>
            <w:tcW w:w="783" w:type="dxa"/>
            <w:tcBorders>
              <w:top w:val="nil"/>
              <w:left w:val="single" w:sz="4" w:space="0" w:color="auto"/>
              <w:right w:val="single" w:sz="4" w:space="0" w:color="auto"/>
            </w:tcBorders>
            <w:shd w:val="clear" w:color="auto" w:fill="auto"/>
            <w:noWrap/>
            <w:vAlign w:val="center"/>
            <w:hideMark/>
          </w:tcPr>
          <w:p w14:paraId="01099885"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noWrap/>
            <w:vAlign w:val="bottom"/>
            <w:hideMark/>
          </w:tcPr>
          <w:p w14:paraId="682CE2DB"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Licitație deschisă</w:t>
            </w:r>
          </w:p>
        </w:tc>
        <w:tc>
          <w:tcPr>
            <w:tcW w:w="1072" w:type="dxa"/>
            <w:tcBorders>
              <w:top w:val="nil"/>
              <w:left w:val="nil"/>
              <w:bottom w:val="single" w:sz="4" w:space="0" w:color="auto"/>
              <w:right w:val="single" w:sz="4" w:space="0" w:color="auto"/>
            </w:tcBorders>
            <w:shd w:val="clear" w:color="auto" w:fill="auto"/>
            <w:noWrap/>
            <w:vAlign w:val="bottom"/>
            <w:hideMark/>
          </w:tcPr>
          <w:p w14:paraId="1D07E2C6"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17</w:t>
            </w:r>
          </w:p>
        </w:tc>
        <w:tc>
          <w:tcPr>
            <w:tcW w:w="1149" w:type="dxa"/>
            <w:tcBorders>
              <w:top w:val="nil"/>
              <w:left w:val="nil"/>
              <w:bottom w:val="single" w:sz="4" w:space="0" w:color="auto"/>
              <w:right w:val="single" w:sz="4" w:space="0" w:color="auto"/>
            </w:tcBorders>
            <w:shd w:val="clear" w:color="auto" w:fill="auto"/>
            <w:noWrap/>
            <w:vAlign w:val="bottom"/>
            <w:hideMark/>
          </w:tcPr>
          <w:p w14:paraId="5293847E"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004EC951"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698DDF59"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02BE38A5"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568FD59A"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5542820F" w14:textId="77777777" w:rsidTr="00E85BE2">
        <w:trPr>
          <w:trHeight w:val="520"/>
        </w:trPr>
        <w:tc>
          <w:tcPr>
            <w:tcW w:w="783" w:type="dxa"/>
            <w:tcBorders>
              <w:top w:val="nil"/>
              <w:left w:val="single" w:sz="4" w:space="0" w:color="auto"/>
              <w:bottom w:val="nil"/>
              <w:right w:val="single" w:sz="4" w:space="0" w:color="auto"/>
            </w:tcBorders>
            <w:shd w:val="clear" w:color="auto" w:fill="auto"/>
            <w:noWrap/>
            <w:vAlign w:val="center"/>
            <w:hideMark/>
          </w:tcPr>
          <w:p w14:paraId="5EB4FC45"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nil"/>
              <w:bottom w:val="single" w:sz="4" w:space="0" w:color="auto"/>
              <w:right w:val="single" w:sz="4" w:space="0" w:color="auto"/>
            </w:tcBorders>
            <w:shd w:val="clear" w:color="auto" w:fill="auto"/>
            <w:vAlign w:val="bottom"/>
            <w:hideMark/>
          </w:tcPr>
          <w:p w14:paraId="603ED2C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Procedură simplificată Anexa 2</w:t>
            </w:r>
          </w:p>
        </w:tc>
        <w:tc>
          <w:tcPr>
            <w:tcW w:w="1072" w:type="dxa"/>
            <w:tcBorders>
              <w:top w:val="nil"/>
              <w:left w:val="nil"/>
              <w:bottom w:val="single" w:sz="4" w:space="0" w:color="auto"/>
              <w:right w:val="single" w:sz="4" w:space="0" w:color="auto"/>
            </w:tcBorders>
            <w:shd w:val="clear" w:color="auto" w:fill="auto"/>
            <w:noWrap/>
            <w:vAlign w:val="bottom"/>
            <w:hideMark/>
          </w:tcPr>
          <w:p w14:paraId="65293C30"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2</w:t>
            </w:r>
          </w:p>
        </w:tc>
        <w:tc>
          <w:tcPr>
            <w:tcW w:w="1149" w:type="dxa"/>
            <w:tcBorders>
              <w:top w:val="nil"/>
              <w:left w:val="nil"/>
              <w:bottom w:val="single" w:sz="4" w:space="0" w:color="auto"/>
              <w:right w:val="single" w:sz="4" w:space="0" w:color="auto"/>
            </w:tcBorders>
            <w:shd w:val="clear" w:color="auto" w:fill="auto"/>
            <w:noWrap/>
            <w:vAlign w:val="bottom"/>
            <w:hideMark/>
          </w:tcPr>
          <w:p w14:paraId="79F6EF1A"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hideMark/>
          </w:tcPr>
          <w:p w14:paraId="113FA75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hideMark/>
          </w:tcPr>
          <w:p w14:paraId="520387DA"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hideMark/>
          </w:tcPr>
          <w:p w14:paraId="6C7F8877"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73A32800"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01AB1CE2" w14:textId="77777777" w:rsidTr="00E85BE2">
        <w:trPr>
          <w:trHeight w:val="46"/>
        </w:trPr>
        <w:tc>
          <w:tcPr>
            <w:tcW w:w="783" w:type="dxa"/>
            <w:tcBorders>
              <w:top w:val="nil"/>
              <w:left w:val="single" w:sz="4" w:space="0" w:color="auto"/>
              <w:bottom w:val="single" w:sz="4" w:space="0" w:color="auto"/>
              <w:right w:val="single" w:sz="4" w:space="0" w:color="auto"/>
            </w:tcBorders>
            <w:shd w:val="clear" w:color="auto" w:fill="auto"/>
            <w:noWrap/>
            <w:vAlign w:val="center"/>
            <w:hideMark/>
          </w:tcPr>
          <w:p w14:paraId="73844F3D"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single" w:sz="4" w:space="0" w:color="auto"/>
              <w:left w:val="nil"/>
              <w:bottom w:val="single" w:sz="4" w:space="0" w:color="auto"/>
              <w:right w:val="single" w:sz="4" w:space="0" w:color="auto"/>
            </w:tcBorders>
            <w:shd w:val="clear" w:color="auto" w:fill="auto"/>
            <w:noWrap/>
            <w:vAlign w:val="bottom"/>
            <w:hideMark/>
          </w:tcPr>
          <w:p w14:paraId="35E0D68A" w14:textId="77777777" w:rsidR="001E5ACD" w:rsidRPr="005F730A" w:rsidRDefault="001E5ACD" w:rsidP="001C23FC">
            <w:pPr>
              <w:rPr>
                <w:rFonts w:eastAsia="Times New Roman" w:cs="Times New Roman"/>
                <w:b/>
                <w:bCs/>
                <w:sz w:val="20"/>
                <w:szCs w:val="20"/>
                <w:lang w:val="ro-RO" w:eastAsia="en-GB"/>
              </w:rPr>
            </w:pPr>
            <w:r w:rsidRPr="005F730A">
              <w:rPr>
                <w:rFonts w:eastAsia="Times New Roman" w:cs="Times New Roman"/>
                <w:b/>
                <w:bCs/>
                <w:sz w:val="20"/>
                <w:szCs w:val="20"/>
                <w:lang w:val="ro-RO" w:eastAsia="en-GB"/>
              </w:rPr>
              <w:t>Nr. total PROCEDURI</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0D933DE2"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52</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14:paraId="64B9C11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4531A630"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single" w:sz="4" w:space="0" w:color="auto"/>
              <w:left w:val="nil"/>
              <w:bottom w:val="single" w:sz="4" w:space="0" w:color="auto"/>
              <w:right w:val="single" w:sz="4" w:space="0" w:color="auto"/>
            </w:tcBorders>
            <w:shd w:val="clear" w:color="auto" w:fill="auto"/>
            <w:noWrap/>
            <w:vAlign w:val="bottom"/>
            <w:hideMark/>
          </w:tcPr>
          <w:p w14:paraId="1CC14B91"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single" w:sz="4" w:space="0" w:color="auto"/>
              <w:left w:val="nil"/>
              <w:bottom w:val="single" w:sz="4" w:space="0" w:color="auto"/>
              <w:right w:val="single" w:sz="4" w:space="0" w:color="auto"/>
            </w:tcBorders>
            <w:shd w:val="clear" w:color="auto" w:fill="auto"/>
            <w:noWrap/>
            <w:vAlign w:val="bottom"/>
            <w:hideMark/>
          </w:tcPr>
          <w:p w14:paraId="3E7CC22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hideMark/>
          </w:tcPr>
          <w:p w14:paraId="53305EA1"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6144F225" w14:textId="77777777" w:rsidTr="00E85BE2">
        <w:trPr>
          <w:trHeight w:val="241"/>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C7FCE24" w14:textId="77777777" w:rsidR="001E5ACD" w:rsidRPr="005F730A" w:rsidRDefault="001E5ACD" w:rsidP="001C23FC">
            <w:pPr>
              <w:jc w:val="both"/>
              <w:rPr>
                <w:rFonts w:eastAsia="Times New Roman" w:cs="Times New Roman"/>
                <w:b/>
                <w:bCs/>
                <w:sz w:val="20"/>
                <w:szCs w:val="20"/>
                <w:lang w:val="ro-RO" w:eastAsia="en-GB"/>
              </w:rPr>
            </w:pP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6E13EBDB" w14:textId="77777777" w:rsidR="001E5ACD" w:rsidRPr="005F730A" w:rsidRDefault="001E5ACD" w:rsidP="001C23FC">
            <w:pPr>
              <w:jc w:val="both"/>
              <w:rPr>
                <w:rFonts w:eastAsia="Times New Roman" w:cs="Times New Roman"/>
                <w:b/>
                <w:bCs/>
                <w:sz w:val="20"/>
                <w:szCs w:val="20"/>
                <w:lang w:val="ro-RO" w:eastAsia="en-GB"/>
              </w:rPr>
            </w:pP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0D4C2AEB" w14:textId="77777777" w:rsidR="001E5ACD" w:rsidRPr="005F730A" w:rsidRDefault="001E5ACD" w:rsidP="001C23FC">
            <w:pPr>
              <w:jc w:val="both"/>
              <w:rPr>
                <w:rFonts w:eastAsia="Times New Roman" w:cs="Times New Roman"/>
                <w:b/>
                <w:bCs/>
                <w:sz w:val="20"/>
                <w:szCs w:val="20"/>
                <w:lang w:val="ro-RO" w:eastAsia="en-GB"/>
              </w:rPr>
            </w:pP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3E1744AD" w14:textId="77777777" w:rsidR="001E5ACD" w:rsidRPr="005F730A" w:rsidRDefault="001E5ACD" w:rsidP="001C23FC">
            <w:pPr>
              <w:jc w:val="both"/>
              <w:rPr>
                <w:rFonts w:eastAsia="Times New Roman" w:cs="Times New Roman"/>
                <w:sz w:val="20"/>
                <w:szCs w:val="20"/>
                <w:lang w:val="ro-RO" w:eastAsia="en-GB"/>
              </w:rPr>
            </w:pP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1DB26961" w14:textId="77777777" w:rsidR="001E5ACD" w:rsidRPr="005F730A" w:rsidRDefault="001E5ACD" w:rsidP="001C23FC">
            <w:pPr>
              <w:jc w:val="both"/>
              <w:rPr>
                <w:rFonts w:eastAsia="Times New Roman" w:cs="Times New Roman"/>
                <w:sz w:val="20"/>
                <w:szCs w:val="20"/>
                <w:lang w:val="ro-RO" w:eastAsia="en-GB"/>
              </w:rPr>
            </w:pP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6081817B" w14:textId="77777777" w:rsidR="001E5ACD" w:rsidRPr="005F730A" w:rsidRDefault="001E5ACD" w:rsidP="001C23FC">
            <w:pPr>
              <w:jc w:val="both"/>
              <w:rPr>
                <w:rFonts w:eastAsia="Times New Roman" w:cs="Times New Roman"/>
                <w:sz w:val="20"/>
                <w:szCs w:val="20"/>
                <w:lang w:val="ro-RO" w:eastAsia="en-GB"/>
              </w:rPr>
            </w:pP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63514451" w14:textId="77777777" w:rsidR="001E5ACD" w:rsidRPr="005F730A" w:rsidRDefault="001E5ACD" w:rsidP="001C23FC">
            <w:pPr>
              <w:jc w:val="both"/>
              <w:rPr>
                <w:rFonts w:eastAsia="Times New Roman" w:cs="Times New Roman"/>
                <w:sz w:val="20"/>
                <w:szCs w:val="20"/>
                <w:lang w:val="ro-RO" w:eastAsia="en-GB"/>
              </w:rPr>
            </w:pPr>
          </w:p>
        </w:tc>
        <w:tc>
          <w:tcPr>
            <w:tcW w:w="1582" w:type="dxa"/>
            <w:tcBorders>
              <w:top w:val="nil"/>
              <w:left w:val="nil"/>
              <w:bottom w:val="nil"/>
              <w:right w:val="nil"/>
            </w:tcBorders>
            <w:shd w:val="clear" w:color="auto" w:fill="auto"/>
            <w:noWrap/>
            <w:vAlign w:val="bottom"/>
          </w:tcPr>
          <w:p w14:paraId="3FB6C233"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608A1F1D" w14:textId="77777777" w:rsidTr="00E85BE2">
        <w:trPr>
          <w:trHeight w:val="241"/>
        </w:trPr>
        <w:tc>
          <w:tcPr>
            <w:tcW w:w="783" w:type="dxa"/>
            <w:tcBorders>
              <w:top w:val="single" w:sz="4" w:space="0" w:color="auto"/>
              <w:left w:val="single" w:sz="4" w:space="0" w:color="auto"/>
              <w:right w:val="single" w:sz="4" w:space="0" w:color="auto"/>
            </w:tcBorders>
            <w:shd w:val="clear" w:color="auto" w:fill="auto"/>
            <w:noWrap/>
            <w:vAlign w:val="center"/>
          </w:tcPr>
          <w:p w14:paraId="2D0A6A8E"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2024</w:t>
            </w: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03A69FC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Licitație bursă</w:t>
            </w: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2A4B849C"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2</w:t>
            </w: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2E2B11D1"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1341</w:t>
            </w: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45573ACB"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7.694.844,15</w:t>
            </w: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3E775C9B"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1888</w:t>
            </w: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04287E81"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411</w:t>
            </w:r>
          </w:p>
        </w:tc>
        <w:tc>
          <w:tcPr>
            <w:tcW w:w="1582" w:type="dxa"/>
            <w:tcBorders>
              <w:top w:val="nil"/>
              <w:left w:val="nil"/>
              <w:bottom w:val="nil"/>
              <w:right w:val="nil"/>
            </w:tcBorders>
            <w:shd w:val="clear" w:color="auto" w:fill="auto"/>
            <w:noWrap/>
            <w:vAlign w:val="bottom"/>
          </w:tcPr>
          <w:p w14:paraId="2089C653"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5CD8253B" w14:textId="77777777" w:rsidTr="00E85BE2">
        <w:trPr>
          <w:trHeight w:val="241"/>
        </w:trPr>
        <w:tc>
          <w:tcPr>
            <w:tcW w:w="783" w:type="dxa"/>
            <w:tcBorders>
              <w:left w:val="single" w:sz="4" w:space="0" w:color="auto"/>
              <w:right w:val="single" w:sz="4" w:space="0" w:color="auto"/>
            </w:tcBorders>
            <w:shd w:val="clear" w:color="auto" w:fill="auto"/>
            <w:noWrap/>
            <w:vAlign w:val="center"/>
          </w:tcPr>
          <w:p w14:paraId="2DD887E2"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single" w:sz="4" w:space="0" w:color="auto"/>
              <w:bottom w:val="single" w:sz="4" w:space="0" w:color="auto"/>
              <w:right w:val="single" w:sz="4" w:space="0" w:color="auto"/>
            </w:tcBorders>
            <w:shd w:val="clear" w:color="auto" w:fill="auto"/>
            <w:noWrap/>
          </w:tcPr>
          <w:p w14:paraId="66E1B59A" w14:textId="77777777" w:rsidR="001E5ACD" w:rsidRPr="005F730A" w:rsidRDefault="001E5ACD" w:rsidP="001C23FC">
            <w:pPr>
              <w:rPr>
                <w:rFonts w:eastAsia="Times New Roman" w:cs="Times New Roman"/>
                <w:sz w:val="20"/>
                <w:szCs w:val="20"/>
                <w:lang w:val="ro-RO" w:eastAsia="en-GB"/>
              </w:rPr>
            </w:pPr>
            <w:r w:rsidRPr="005F730A">
              <w:rPr>
                <w:rFonts w:eastAsia="Times New Roman" w:cs="Times New Roman"/>
                <w:sz w:val="20"/>
                <w:szCs w:val="20"/>
                <w:lang w:val="ro-RO" w:eastAsia="en-GB"/>
              </w:rPr>
              <w:t>Negocierea fără publicarea unui anunț de participare</w:t>
            </w:r>
          </w:p>
        </w:tc>
        <w:tc>
          <w:tcPr>
            <w:tcW w:w="1072" w:type="dxa"/>
            <w:tcBorders>
              <w:top w:val="nil"/>
              <w:left w:val="nil"/>
              <w:bottom w:val="single" w:sz="4" w:space="0" w:color="auto"/>
              <w:right w:val="single" w:sz="4" w:space="0" w:color="auto"/>
            </w:tcBorders>
            <w:shd w:val="clear" w:color="auto" w:fill="auto"/>
            <w:noWrap/>
            <w:vAlign w:val="bottom"/>
          </w:tcPr>
          <w:p w14:paraId="7C00C03D"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30</w:t>
            </w:r>
          </w:p>
        </w:tc>
        <w:tc>
          <w:tcPr>
            <w:tcW w:w="1149" w:type="dxa"/>
            <w:tcBorders>
              <w:top w:val="nil"/>
              <w:left w:val="nil"/>
              <w:bottom w:val="single" w:sz="4" w:space="0" w:color="auto"/>
              <w:right w:val="single" w:sz="4" w:space="0" w:color="auto"/>
            </w:tcBorders>
            <w:shd w:val="clear" w:color="auto" w:fill="auto"/>
            <w:noWrap/>
            <w:vAlign w:val="bottom"/>
          </w:tcPr>
          <w:p w14:paraId="43DBE88F"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tcPr>
          <w:p w14:paraId="66758E4A"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tcPr>
          <w:p w14:paraId="46E08CA4"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tcPr>
          <w:p w14:paraId="2F804EAA"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6856967D"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6BF22D2D" w14:textId="77777777" w:rsidTr="00E85BE2">
        <w:trPr>
          <w:trHeight w:val="241"/>
        </w:trPr>
        <w:tc>
          <w:tcPr>
            <w:tcW w:w="783" w:type="dxa"/>
            <w:tcBorders>
              <w:left w:val="single" w:sz="4" w:space="0" w:color="auto"/>
              <w:right w:val="single" w:sz="4" w:space="0" w:color="auto"/>
            </w:tcBorders>
            <w:shd w:val="clear" w:color="auto" w:fill="auto"/>
            <w:noWrap/>
            <w:vAlign w:val="center"/>
          </w:tcPr>
          <w:p w14:paraId="6B1930E2"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single" w:sz="4" w:space="0" w:color="auto"/>
              <w:bottom w:val="single" w:sz="4" w:space="0" w:color="auto"/>
              <w:right w:val="single" w:sz="4" w:space="0" w:color="auto"/>
            </w:tcBorders>
            <w:shd w:val="clear" w:color="auto" w:fill="auto"/>
            <w:noWrap/>
            <w:vAlign w:val="bottom"/>
          </w:tcPr>
          <w:p w14:paraId="40752FE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Procedură simplificată</w:t>
            </w:r>
          </w:p>
        </w:tc>
        <w:tc>
          <w:tcPr>
            <w:tcW w:w="1072" w:type="dxa"/>
            <w:tcBorders>
              <w:top w:val="nil"/>
              <w:left w:val="nil"/>
              <w:bottom w:val="single" w:sz="4" w:space="0" w:color="auto"/>
              <w:right w:val="single" w:sz="4" w:space="0" w:color="auto"/>
            </w:tcBorders>
            <w:shd w:val="clear" w:color="auto" w:fill="auto"/>
            <w:noWrap/>
            <w:vAlign w:val="bottom"/>
          </w:tcPr>
          <w:p w14:paraId="6ABACC96"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1</w:t>
            </w:r>
          </w:p>
        </w:tc>
        <w:tc>
          <w:tcPr>
            <w:tcW w:w="1149" w:type="dxa"/>
            <w:tcBorders>
              <w:top w:val="nil"/>
              <w:left w:val="nil"/>
              <w:bottom w:val="single" w:sz="4" w:space="0" w:color="auto"/>
              <w:right w:val="single" w:sz="4" w:space="0" w:color="auto"/>
            </w:tcBorders>
            <w:shd w:val="clear" w:color="auto" w:fill="auto"/>
            <w:noWrap/>
            <w:vAlign w:val="bottom"/>
          </w:tcPr>
          <w:p w14:paraId="1B478E61"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tcPr>
          <w:p w14:paraId="232DEAB1"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tcPr>
          <w:p w14:paraId="33915EC5"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tcPr>
          <w:p w14:paraId="6AED7691"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32EA9210"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48D56EA1" w14:textId="77777777" w:rsidTr="00E85BE2">
        <w:trPr>
          <w:trHeight w:val="241"/>
        </w:trPr>
        <w:tc>
          <w:tcPr>
            <w:tcW w:w="783" w:type="dxa"/>
            <w:tcBorders>
              <w:left w:val="single" w:sz="4" w:space="0" w:color="auto"/>
              <w:right w:val="single" w:sz="4" w:space="0" w:color="auto"/>
            </w:tcBorders>
            <w:shd w:val="clear" w:color="auto" w:fill="auto"/>
            <w:noWrap/>
            <w:vAlign w:val="center"/>
          </w:tcPr>
          <w:p w14:paraId="44BC0E7C"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single" w:sz="4" w:space="0" w:color="auto"/>
              <w:bottom w:val="single" w:sz="4" w:space="0" w:color="auto"/>
              <w:right w:val="single" w:sz="4" w:space="0" w:color="auto"/>
            </w:tcBorders>
            <w:shd w:val="clear" w:color="auto" w:fill="auto"/>
            <w:noWrap/>
            <w:vAlign w:val="bottom"/>
          </w:tcPr>
          <w:p w14:paraId="7D847DB0"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Licitație deschisă</w:t>
            </w:r>
          </w:p>
        </w:tc>
        <w:tc>
          <w:tcPr>
            <w:tcW w:w="1072" w:type="dxa"/>
            <w:tcBorders>
              <w:top w:val="nil"/>
              <w:left w:val="nil"/>
              <w:bottom w:val="single" w:sz="4" w:space="0" w:color="auto"/>
              <w:right w:val="single" w:sz="4" w:space="0" w:color="auto"/>
            </w:tcBorders>
            <w:shd w:val="clear" w:color="auto" w:fill="auto"/>
            <w:noWrap/>
            <w:vAlign w:val="bottom"/>
          </w:tcPr>
          <w:p w14:paraId="5ED6D68D"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16</w:t>
            </w:r>
          </w:p>
        </w:tc>
        <w:tc>
          <w:tcPr>
            <w:tcW w:w="1149" w:type="dxa"/>
            <w:tcBorders>
              <w:top w:val="nil"/>
              <w:left w:val="nil"/>
              <w:bottom w:val="single" w:sz="4" w:space="0" w:color="auto"/>
              <w:right w:val="single" w:sz="4" w:space="0" w:color="auto"/>
            </w:tcBorders>
            <w:shd w:val="clear" w:color="auto" w:fill="auto"/>
            <w:noWrap/>
            <w:vAlign w:val="bottom"/>
          </w:tcPr>
          <w:p w14:paraId="72F1C4BF"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tcPr>
          <w:p w14:paraId="4015D84F"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tcPr>
          <w:p w14:paraId="21183188"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tcPr>
          <w:p w14:paraId="3830F849"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49B1E61B"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431DD8E1" w14:textId="77777777" w:rsidTr="00D03F68">
        <w:trPr>
          <w:trHeight w:val="241"/>
        </w:trPr>
        <w:tc>
          <w:tcPr>
            <w:tcW w:w="783" w:type="dxa"/>
            <w:tcBorders>
              <w:left w:val="single" w:sz="4" w:space="0" w:color="auto"/>
              <w:bottom w:val="single" w:sz="4" w:space="0" w:color="auto"/>
              <w:right w:val="single" w:sz="4" w:space="0" w:color="auto"/>
            </w:tcBorders>
            <w:shd w:val="clear" w:color="auto" w:fill="auto"/>
            <w:noWrap/>
            <w:vAlign w:val="center"/>
          </w:tcPr>
          <w:p w14:paraId="3F01E1A4"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nil"/>
              <w:left w:val="single" w:sz="4" w:space="0" w:color="auto"/>
              <w:bottom w:val="single" w:sz="4" w:space="0" w:color="auto"/>
              <w:right w:val="single" w:sz="4" w:space="0" w:color="auto"/>
            </w:tcBorders>
            <w:shd w:val="clear" w:color="auto" w:fill="auto"/>
            <w:noWrap/>
            <w:vAlign w:val="bottom"/>
          </w:tcPr>
          <w:p w14:paraId="463A3189"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Procedură simplificată Anexa 2</w:t>
            </w:r>
          </w:p>
        </w:tc>
        <w:tc>
          <w:tcPr>
            <w:tcW w:w="1072" w:type="dxa"/>
            <w:tcBorders>
              <w:top w:val="nil"/>
              <w:left w:val="nil"/>
              <w:bottom w:val="single" w:sz="4" w:space="0" w:color="auto"/>
              <w:right w:val="single" w:sz="4" w:space="0" w:color="auto"/>
            </w:tcBorders>
            <w:shd w:val="clear" w:color="auto" w:fill="auto"/>
            <w:noWrap/>
            <w:vAlign w:val="bottom"/>
          </w:tcPr>
          <w:p w14:paraId="418B3042"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3</w:t>
            </w:r>
          </w:p>
        </w:tc>
        <w:tc>
          <w:tcPr>
            <w:tcW w:w="1149" w:type="dxa"/>
            <w:tcBorders>
              <w:top w:val="nil"/>
              <w:left w:val="nil"/>
              <w:bottom w:val="single" w:sz="4" w:space="0" w:color="auto"/>
              <w:right w:val="single" w:sz="4" w:space="0" w:color="auto"/>
            </w:tcBorders>
            <w:shd w:val="clear" w:color="auto" w:fill="auto"/>
            <w:noWrap/>
            <w:vAlign w:val="bottom"/>
          </w:tcPr>
          <w:p w14:paraId="13C72580"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nil"/>
              <w:left w:val="nil"/>
              <w:bottom w:val="single" w:sz="4" w:space="0" w:color="auto"/>
              <w:right w:val="single" w:sz="4" w:space="0" w:color="auto"/>
            </w:tcBorders>
            <w:shd w:val="clear" w:color="auto" w:fill="auto"/>
            <w:noWrap/>
            <w:vAlign w:val="bottom"/>
          </w:tcPr>
          <w:p w14:paraId="59F66AF4"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nil"/>
              <w:left w:val="nil"/>
              <w:bottom w:val="single" w:sz="4" w:space="0" w:color="auto"/>
              <w:right w:val="single" w:sz="4" w:space="0" w:color="auto"/>
            </w:tcBorders>
            <w:shd w:val="clear" w:color="auto" w:fill="auto"/>
            <w:noWrap/>
            <w:vAlign w:val="bottom"/>
          </w:tcPr>
          <w:p w14:paraId="5D71E91B"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nil"/>
              <w:left w:val="nil"/>
              <w:bottom w:val="single" w:sz="4" w:space="0" w:color="auto"/>
              <w:right w:val="single" w:sz="4" w:space="0" w:color="auto"/>
            </w:tcBorders>
            <w:shd w:val="clear" w:color="auto" w:fill="auto"/>
            <w:noWrap/>
            <w:vAlign w:val="bottom"/>
          </w:tcPr>
          <w:p w14:paraId="7608A22C"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44426B5E" w14:textId="77777777" w:rsidR="001E5ACD" w:rsidRPr="005F730A" w:rsidRDefault="001E5ACD" w:rsidP="001C23FC">
            <w:pPr>
              <w:jc w:val="both"/>
              <w:rPr>
                <w:rFonts w:eastAsia="Times New Roman" w:cs="Times New Roman"/>
                <w:sz w:val="20"/>
                <w:szCs w:val="20"/>
                <w:lang w:val="ro-RO" w:eastAsia="en-GB"/>
              </w:rPr>
            </w:pPr>
          </w:p>
        </w:tc>
      </w:tr>
      <w:tr w:rsidR="001E5ACD" w:rsidRPr="005F730A" w14:paraId="19E81D53" w14:textId="77777777" w:rsidTr="00D03F68">
        <w:trPr>
          <w:trHeight w:val="241"/>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160082"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461E7416" w14:textId="77777777" w:rsidR="001E5ACD" w:rsidRPr="005F730A" w:rsidRDefault="001E5ACD" w:rsidP="001C23FC">
            <w:pPr>
              <w:rPr>
                <w:rFonts w:eastAsia="Times New Roman" w:cs="Times New Roman"/>
                <w:b/>
                <w:bCs/>
                <w:sz w:val="20"/>
                <w:szCs w:val="20"/>
                <w:lang w:val="ro-RO" w:eastAsia="en-GB"/>
              </w:rPr>
            </w:pPr>
            <w:r w:rsidRPr="005F730A">
              <w:rPr>
                <w:rFonts w:eastAsia="Times New Roman" w:cs="Times New Roman"/>
                <w:b/>
                <w:bCs/>
                <w:sz w:val="20"/>
                <w:szCs w:val="20"/>
                <w:lang w:val="ro-RO" w:eastAsia="en-GB"/>
              </w:rPr>
              <w:t>Nr. total PROCEDURI</w:t>
            </w: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19584962" w14:textId="77777777" w:rsidR="001E5ACD" w:rsidRPr="005F730A" w:rsidRDefault="001E5ACD" w:rsidP="001C23FC">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52</w:t>
            </w: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6B0402D3"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13ED4AC5"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115A339F"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4C7B1C40" w14:textId="77777777" w:rsidR="001E5ACD" w:rsidRPr="005F730A" w:rsidRDefault="001E5ACD" w:rsidP="001C23FC">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29F793A6" w14:textId="77777777" w:rsidR="001E5ACD" w:rsidRPr="005F730A" w:rsidRDefault="001E5ACD" w:rsidP="001C23FC">
            <w:pPr>
              <w:jc w:val="both"/>
              <w:rPr>
                <w:rFonts w:eastAsia="Times New Roman" w:cs="Times New Roman"/>
                <w:sz w:val="20"/>
                <w:szCs w:val="20"/>
                <w:lang w:val="ro-RO" w:eastAsia="en-GB"/>
              </w:rPr>
            </w:pPr>
          </w:p>
        </w:tc>
      </w:tr>
      <w:tr w:rsidR="00D03F68" w:rsidRPr="005F730A" w14:paraId="0F9B09A0" w14:textId="77777777" w:rsidTr="00D03F68">
        <w:trPr>
          <w:trHeight w:val="241"/>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0F09E" w14:textId="77777777" w:rsidR="00D03F68" w:rsidRPr="005F730A" w:rsidRDefault="00D03F68" w:rsidP="001C23FC">
            <w:pPr>
              <w:jc w:val="both"/>
              <w:rPr>
                <w:rFonts w:eastAsia="Times New Roman" w:cs="Times New Roman"/>
                <w:b/>
                <w:bCs/>
                <w:sz w:val="20"/>
                <w:szCs w:val="20"/>
                <w:lang w:val="ro-RO" w:eastAsia="en-GB"/>
              </w:rPr>
            </w:pP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3B2B8171" w14:textId="77777777" w:rsidR="00D03F68" w:rsidRPr="005F730A" w:rsidRDefault="00D03F68" w:rsidP="001C23FC">
            <w:pPr>
              <w:rPr>
                <w:rFonts w:eastAsia="Times New Roman" w:cs="Times New Roman"/>
                <w:b/>
                <w:bCs/>
                <w:sz w:val="20"/>
                <w:szCs w:val="20"/>
                <w:lang w:val="ro-RO" w:eastAsia="en-GB"/>
              </w:rPr>
            </w:pP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0F118DB1" w14:textId="77777777" w:rsidR="00D03F68" w:rsidRPr="005F730A" w:rsidRDefault="00D03F68" w:rsidP="001C23FC">
            <w:pPr>
              <w:jc w:val="both"/>
              <w:rPr>
                <w:rFonts w:eastAsia="Times New Roman" w:cs="Times New Roman"/>
                <w:b/>
                <w:bCs/>
                <w:sz w:val="20"/>
                <w:szCs w:val="20"/>
                <w:lang w:val="ro-RO" w:eastAsia="en-GB"/>
              </w:rPr>
            </w:pP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2F757746" w14:textId="77777777" w:rsidR="00D03F68" w:rsidRPr="005F730A" w:rsidRDefault="00D03F68" w:rsidP="001C23FC">
            <w:pPr>
              <w:jc w:val="both"/>
              <w:rPr>
                <w:rFonts w:eastAsia="Times New Roman" w:cs="Times New Roman"/>
                <w:sz w:val="20"/>
                <w:szCs w:val="20"/>
                <w:lang w:val="ro-RO" w:eastAsia="en-GB"/>
              </w:rPr>
            </w:pP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486D8634" w14:textId="77777777" w:rsidR="00D03F68" w:rsidRPr="005F730A" w:rsidRDefault="00D03F68" w:rsidP="001C23FC">
            <w:pPr>
              <w:jc w:val="both"/>
              <w:rPr>
                <w:rFonts w:eastAsia="Times New Roman" w:cs="Times New Roman"/>
                <w:sz w:val="20"/>
                <w:szCs w:val="20"/>
                <w:lang w:val="ro-RO" w:eastAsia="en-GB"/>
              </w:rPr>
            </w:pP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2CC26790" w14:textId="77777777" w:rsidR="00D03F68" w:rsidRPr="005F730A" w:rsidRDefault="00D03F68" w:rsidP="001C23FC">
            <w:pPr>
              <w:jc w:val="both"/>
              <w:rPr>
                <w:rFonts w:eastAsia="Times New Roman" w:cs="Times New Roman"/>
                <w:sz w:val="20"/>
                <w:szCs w:val="20"/>
                <w:lang w:val="ro-RO" w:eastAsia="en-GB"/>
              </w:rPr>
            </w:pP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390BBDA7" w14:textId="77777777" w:rsidR="00D03F68" w:rsidRPr="005F730A" w:rsidRDefault="00D03F68" w:rsidP="001C23FC">
            <w:pPr>
              <w:jc w:val="both"/>
              <w:rPr>
                <w:rFonts w:eastAsia="Times New Roman" w:cs="Times New Roman"/>
                <w:sz w:val="20"/>
                <w:szCs w:val="20"/>
                <w:lang w:val="ro-RO" w:eastAsia="en-GB"/>
              </w:rPr>
            </w:pPr>
          </w:p>
        </w:tc>
        <w:tc>
          <w:tcPr>
            <w:tcW w:w="1582" w:type="dxa"/>
            <w:tcBorders>
              <w:top w:val="nil"/>
              <w:left w:val="nil"/>
              <w:bottom w:val="nil"/>
              <w:right w:val="nil"/>
            </w:tcBorders>
            <w:shd w:val="clear" w:color="auto" w:fill="auto"/>
            <w:noWrap/>
            <w:vAlign w:val="bottom"/>
          </w:tcPr>
          <w:p w14:paraId="12778E4E" w14:textId="77777777" w:rsidR="00D03F68" w:rsidRPr="005F730A" w:rsidRDefault="00D03F68" w:rsidP="001C23FC">
            <w:pPr>
              <w:jc w:val="both"/>
              <w:rPr>
                <w:rFonts w:eastAsia="Times New Roman" w:cs="Times New Roman"/>
                <w:sz w:val="20"/>
                <w:szCs w:val="20"/>
                <w:lang w:val="ro-RO" w:eastAsia="en-GB"/>
              </w:rPr>
            </w:pPr>
          </w:p>
        </w:tc>
      </w:tr>
      <w:tr w:rsidR="00D03F68" w:rsidRPr="005F730A" w14:paraId="0E9DDF4F" w14:textId="77777777" w:rsidTr="00D03F68">
        <w:trPr>
          <w:trHeight w:val="241"/>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728C5" w14:textId="572A881D" w:rsidR="00D03F68" w:rsidRPr="005F730A" w:rsidRDefault="00D03F68" w:rsidP="00D03F68">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2025</w:t>
            </w: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25F40381" w14:textId="1942A71A" w:rsidR="00D03F68" w:rsidRPr="005F730A" w:rsidRDefault="00D03F68" w:rsidP="00D03F68">
            <w:pPr>
              <w:rPr>
                <w:rFonts w:eastAsia="Times New Roman" w:cs="Times New Roman"/>
                <w:b/>
                <w:bCs/>
                <w:sz w:val="20"/>
                <w:szCs w:val="20"/>
                <w:lang w:val="ro-RO" w:eastAsia="en-GB"/>
              </w:rPr>
            </w:pPr>
            <w:r w:rsidRPr="005F730A">
              <w:rPr>
                <w:rFonts w:eastAsia="Times New Roman" w:cs="Times New Roman"/>
                <w:sz w:val="20"/>
                <w:szCs w:val="20"/>
                <w:lang w:val="ro-RO" w:eastAsia="en-GB"/>
              </w:rPr>
              <w:t>Licitație bursă</w:t>
            </w: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1D3741F5" w14:textId="2D115CB0" w:rsidR="00D03F68" w:rsidRPr="005F730A" w:rsidRDefault="00D03F68" w:rsidP="00D03F68">
            <w:pPr>
              <w:jc w:val="both"/>
              <w:rPr>
                <w:rFonts w:eastAsia="Times New Roman" w:cs="Times New Roman"/>
                <w:b/>
                <w:bCs/>
                <w:sz w:val="20"/>
                <w:szCs w:val="20"/>
                <w:lang w:val="ro-RO" w:eastAsia="en-GB"/>
              </w:rPr>
            </w:pPr>
            <w:r w:rsidRPr="005F730A">
              <w:rPr>
                <w:rFonts w:eastAsia="Times New Roman" w:cs="Times New Roman"/>
                <w:sz w:val="20"/>
                <w:szCs w:val="20"/>
                <w:lang w:val="ro-RO" w:eastAsia="en-GB"/>
              </w:rPr>
              <w:t>2</w:t>
            </w: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6BEA2287" w14:textId="5889090F" w:rsidR="00D03F68" w:rsidRPr="005F730A" w:rsidRDefault="00E75DF0" w:rsidP="00D03F68">
            <w:pPr>
              <w:jc w:val="both"/>
              <w:rPr>
                <w:rFonts w:eastAsia="Times New Roman" w:cs="Times New Roman"/>
                <w:sz w:val="20"/>
                <w:szCs w:val="20"/>
                <w:lang w:val="ro-RO" w:eastAsia="en-GB"/>
              </w:rPr>
            </w:pPr>
            <w:r>
              <w:rPr>
                <w:rFonts w:eastAsia="Times New Roman" w:cs="Times New Roman"/>
                <w:sz w:val="20"/>
                <w:szCs w:val="20"/>
                <w:lang w:val="ro-RO" w:eastAsia="en-GB"/>
              </w:rPr>
              <w:t>1.465</w:t>
            </w: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103B7CAC" w14:textId="14A87C5F" w:rsidR="00D03F68" w:rsidRPr="005F730A" w:rsidRDefault="00E75DF0" w:rsidP="00D03F68">
            <w:pPr>
              <w:jc w:val="both"/>
              <w:rPr>
                <w:rFonts w:eastAsia="Times New Roman" w:cs="Times New Roman"/>
                <w:sz w:val="20"/>
                <w:szCs w:val="20"/>
                <w:lang w:val="ro-RO" w:eastAsia="en-GB"/>
              </w:rPr>
            </w:pPr>
            <w:r>
              <w:rPr>
                <w:rFonts w:eastAsia="Times New Roman" w:cs="Times New Roman"/>
                <w:sz w:val="20"/>
                <w:szCs w:val="20"/>
                <w:lang w:val="ro-RO" w:eastAsia="en-GB"/>
              </w:rPr>
              <w:t>8.492.113,83</w:t>
            </w: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552A8E0D" w14:textId="0BFFFC48" w:rsidR="00D03F68" w:rsidRPr="005F730A" w:rsidRDefault="00E75DF0" w:rsidP="00D03F68">
            <w:pPr>
              <w:jc w:val="both"/>
              <w:rPr>
                <w:rFonts w:eastAsia="Times New Roman" w:cs="Times New Roman"/>
                <w:sz w:val="20"/>
                <w:szCs w:val="20"/>
                <w:lang w:val="ro-RO" w:eastAsia="en-GB"/>
              </w:rPr>
            </w:pPr>
            <w:r>
              <w:rPr>
                <w:rFonts w:eastAsia="Times New Roman" w:cs="Times New Roman"/>
                <w:sz w:val="20"/>
                <w:szCs w:val="20"/>
                <w:lang w:val="ro-RO" w:eastAsia="en-GB"/>
              </w:rPr>
              <w:t>3.058</w:t>
            </w: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5C987212" w14:textId="5DAF6DDF" w:rsidR="00D03F68" w:rsidRPr="005F730A" w:rsidRDefault="00E75DF0" w:rsidP="00D03F68">
            <w:pPr>
              <w:jc w:val="both"/>
              <w:rPr>
                <w:rFonts w:eastAsia="Times New Roman" w:cs="Times New Roman"/>
                <w:sz w:val="20"/>
                <w:szCs w:val="20"/>
                <w:lang w:val="ro-RO" w:eastAsia="en-GB"/>
              </w:rPr>
            </w:pPr>
            <w:r>
              <w:rPr>
                <w:rFonts w:eastAsia="Times New Roman" w:cs="Times New Roman"/>
                <w:sz w:val="20"/>
                <w:szCs w:val="20"/>
                <w:lang w:val="ro-RO" w:eastAsia="en-GB"/>
              </w:rPr>
              <w:t>268</w:t>
            </w:r>
          </w:p>
        </w:tc>
        <w:tc>
          <w:tcPr>
            <w:tcW w:w="1582" w:type="dxa"/>
            <w:tcBorders>
              <w:top w:val="nil"/>
              <w:left w:val="nil"/>
              <w:bottom w:val="nil"/>
              <w:right w:val="nil"/>
            </w:tcBorders>
            <w:shd w:val="clear" w:color="auto" w:fill="auto"/>
            <w:noWrap/>
            <w:vAlign w:val="bottom"/>
          </w:tcPr>
          <w:p w14:paraId="5F5D0536" w14:textId="77777777" w:rsidR="00D03F68" w:rsidRPr="005F730A" w:rsidRDefault="00D03F68" w:rsidP="00D03F68">
            <w:pPr>
              <w:jc w:val="both"/>
              <w:rPr>
                <w:rFonts w:eastAsia="Times New Roman" w:cs="Times New Roman"/>
                <w:sz w:val="20"/>
                <w:szCs w:val="20"/>
                <w:lang w:val="ro-RO" w:eastAsia="en-GB"/>
              </w:rPr>
            </w:pPr>
          </w:p>
        </w:tc>
      </w:tr>
      <w:tr w:rsidR="00D03F68" w:rsidRPr="005F730A" w14:paraId="14D7AE74" w14:textId="77777777" w:rsidTr="0061028A">
        <w:trPr>
          <w:trHeight w:val="241"/>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D5339B" w14:textId="314C5595" w:rsidR="00D03F68" w:rsidRPr="005F730A" w:rsidRDefault="00D03F68" w:rsidP="00D03F68">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single" w:sz="4" w:space="0" w:color="auto"/>
              <w:left w:val="nil"/>
              <w:bottom w:val="single" w:sz="4" w:space="0" w:color="auto"/>
              <w:right w:val="single" w:sz="4" w:space="0" w:color="auto"/>
            </w:tcBorders>
            <w:shd w:val="clear" w:color="auto" w:fill="auto"/>
            <w:noWrap/>
          </w:tcPr>
          <w:p w14:paraId="3329A6EA" w14:textId="587C0CDE" w:rsidR="00D03F68" w:rsidRPr="005F730A" w:rsidRDefault="00D03F68" w:rsidP="00D03F68">
            <w:pPr>
              <w:rPr>
                <w:rFonts w:eastAsia="Times New Roman" w:cs="Times New Roman"/>
                <w:sz w:val="20"/>
                <w:szCs w:val="20"/>
                <w:lang w:val="ro-RO" w:eastAsia="en-GB"/>
              </w:rPr>
            </w:pPr>
            <w:r w:rsidRPr="005F730A">
              <w:rPr>
                <w:rFonts w:eastAsia="Times New Roman" w:cs="Times New Roman"/>
                <w:sz w:val="20"/>
                <w:szCs w:val="20"/>
                <w:lang w:val="ro-RO" w:eastAsia="en-GB"/>
              </w:rPr>
              <w:t>Negocierea fără publicarea unui anunț de participare</w:t>
            </w: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5FF51E2C" w14:textId="1818CE27"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29</w:t>
            </w: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59935C8B" w14:textId="599DD0A7"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0552232E" w14:textId="165A80C5"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3B1C57A7" w14:textId="290AC0D6"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495B877F" w14:textId="1C949F38"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5769E735" w14:textId="77777777" w:rsidR="00D03F68" w:rsidRPr="005F730A" w:rsidRDefault="00D03F68" w:rsidP="00D03F68">
            <w:pPr>
              <w:jc w:val="both"/>
              <w:rPr>
                <w:rFonts w:eastAsia="Times New Roman" w:cs="Times New Roman"/>
                <w:sz w:val="20"/>
                <w:szCs w:val="20"/>
                <w:lang w:val="ro-RO" w:eastAsia="en-GB"/>
              </w:rPr>
            </w:pPr>
          </w:p>
        </w:tc>
      </w:tr>
      <w:tr w:rsidR="00D03F68" w:rsidRPr="005F730A" w14:paraId="0A72634F" w14:textId="77777777" w:rsidTr="0061028A">
        <w:trPr>
          <w:trHeight w:val="241"/>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2C9FE" w14:textId="615885BE" w:rsidR="00D03F68" w:rsidRPr="005F730A" w:rsidRDefault="00D03F68" w:rsidP="00D03F68">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lastRenderedPageBreak/>
              <w:t> </w:t>
            </w: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53DBBBF0" w14:textId="1C0FC522" w:rsidR="00D03F68" w:rsidRPr="005F730A" w:rsidRDefault="00D03F68" w:rsidP="00D03F68">
            <w:pPr>
              <w:rPr>
                <w:rFonts w:eastAsia="Times New Roman" w:cs="Times New Roman"/>
                <w:sz w:val="20"/>
                <w:szCs w:val="20"/>
                <w:lang w:val="ro-RO" w:eastAsia="en-GB"/>
              </w:rPr>
            </w:pPr>
            <w:r w:rsidRPr="005F730A">
              <w:rPr>
                <w:rFonts w:eastAsia="Times New Roman" w:cs="Times New Roman"/>
                <w:sz w:val="20"/>
                <w:szCs w:val="20"/>
                <w:lang w:val="ro-RO" w:eastAsia="en-GB"/>
              </w:rPr>
              <w:t>Procedură simplificată</w:t>
            </w: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2FC5B58A" w14:textId="1F2AC795"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1</w:t>
            </w: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4ED23052" w14:textId="3F1905D9"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709494AD" w14:textId="3E0230F2"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0F18975A" w14:textId="751C88F4"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3D731DC1" w14:textId="62BEFF0F"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04494896" w14:textId="77777777" w:rsidR="00D03F68" w:rsidRPr="005F730A" w:rsidRDefault="00D03F68" w:rsidP="00D03F68">
            <w:pPr>
              <w:jc w:val="both"/>
              <w:rPr>
                <w:rFonts w:eastAsia="Times New Roman" w:cs="Times New Roman"/>
                <w:sz w:val="20"/>
                <w:szCs w:val="20"/>
                <w:lang w:val="ro-RO" w:eastAsia="en-GB"/>
              </w:rPr>
            </w:pPr>
          </w:p>
        </w:tc>
      </w:tr>
      <w:tr w:rsidR="00D03F68" w:rsidRPr="005F730A" w14:paraId="66566290" w14:textId="77777777" w:rsidTr="0061028A">
        <w:trPr>
          <w:trHeight w:val="241"/>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C9701B" w14:textId="1B1023A7" w:rsidR="00D03F68" w:rsidRPr="005F730A" w:rsidRDefault="00D03F68" w:rsidP="00D03F68">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43DE980C" w14:textId="55348260" w:rsidR="00D03F68" w:rsidRPr="005F730A" w:rsidRDefault="00D03F68" w:rsidP="00D03F68">
            <w:pPr>
              <w:rPr>
                <w:rFonts w:eastAsia="Times New Roman" w:cs="Times New Roman"/>
                <w:sz w:val="20"/>
                <w:szCs w:val="20"/>
                <w:lang w:val="ro-RO" w:eastAsia="en-GB"/>
              </w:rPr>
            </w:pPr>
            <w:r w:rsidRPr="005F730A">
              <w:rPr>
                <w:rFonts w:eastAsia="Times New Roman" w:cs="Times New Roman"/>
                <w:sz w:val="20"/>
                <w:szCs w:val="20"/>
                <w:lang w:val="ro-RO" w:eastAsia="en-GB"/>
              </w:rPr>
              <w:t>Licitație deschisă</w:t>
            </w: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4D7BCED6" w14:textId="3E825E0C"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22</w:t>
            </w: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21BAD6B7" w14:textId="2A67D6C7"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17CBDE55" w14:textId="6CA767F5"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031D3108" w14:textId="6D4C0FC5"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11EEC4B2" w14:textId="1A05FCD1"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0FFC8A68" w14:textId="77777777" w:rsidR="00D03F68" w:rsidRPr="005F730A" w:rsidRDefault="00D03F68" w:rsidP="00D03F68">
            <w:pPr>
              <w:jc w:val="both"/>
              <w:rPr>
                <w:rFonts w:eastAsia="Times New Roman" w:cs="Times New Roman"/>
                <w:sz w:val="20"/>
                <w:szCs w:val="20"/>
                <w:lang w:val="ro-RO" w:eastAsia="en-GB"/>
              </w:rPr>
            </w:pPr>
          </w:p>
        </w:tc>
      </w:tr>
      <w:tr w:rsidR="00D03F68" w:rsidRPr="005F730A" w14:paraId="5E5B3BA4" w14:textId="77777777" w:rsidTr="0061028A">
        <w:trPr>
          <w:trHeight w:val="241"/>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ECC57" w14:textId="6D0BF6A4" w:rsidR="00D03F68" w:rsidRPr="005F730A" w:rsidRDefault="00D03F68" w:rsidP="00D03F68">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24E1E572" w14:textId="7F01D946" w:rsidR="00D03F68" w:rsidRPr="005F730A" w:rsidRDefault="00D03F68" w:rsidP="00D03F68">
            <w:pPr>
              <w:rPr>
                <w:rFonts w:eastAsia="Times New Roman" w:cs="Times New Roman"/>
                <w:sz w:val="20"/>
                <w:szCs w:val="20"/>
                <w:lang w:val="ro-RO" w:eastAsia="en-GB"/>
              </w:rPr>
            </w:pPr>
            <w:r w:rsidRPr="005F730A">
              <w:rPr>
                <w:rFonts w:eastAsia="Times New Roman" w:cs="Times New Roman"/>
                <w:sz w:val="20"/>
                <w:szCs w:val="20"/>
                <w:lang w:val="ro-RO" w:eastAsia="en-GB"/>
              </w:rPr>
              <w:t>Procedură simplificată Anexa 2</w:t>
            </w: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092C16F7" w14:textId="16F48254"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1</w:t>
            </w: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7B79BF51" w14:textId="6E22C8BB"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08AD9278" w14:textId="477BA213"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05D8CBCE" w14:textId="6D057B5B"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690F58E1" w14:textId="065A44B4"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0CD18EAD" w14:textId="77777777" w:rsidR="00D03F68" w:rsidRPr="005F730A" w:rsidRDefault="00D03F68" w:rsidP="00D03F68">
            <w:pPr>
              <w:jc w:val="both"/>
              <w:rPr>
                <w:rFonts w:eastAsia="Times New Roman" w:cs="Times New Roman"/>
                <w:sz w:val="20"/>
                <w:szCs w:val="20"/>
                <w:lang w:val="ro-RO" w:eastAsia="en-GB"/>
              </w:rPr>
            </w:pPr>
          </w:p>
        </w:tc>
      </w:tr>
      <w:tr w:rsidR="00D03F68" w:rsidRPr="005F730A" w14:paraId="35E7A6A4" w14:textId="77777777" w:rsidTr="0061028A">
        <w:trPr>
          <w:trHeight w:val="241"/>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380EF" w14:textId="12F0AADC" w:rsidR="00D03F68" w:rsidRPr="005F730A" w:rsidRDefault="00D03F68" w:rsidP="00D03F68">
            <w:pPr>
              <w:jc w:val="both"/>
              <w:rPr>
                <w:rFonts w:eastAsia="Times New Roman" w:cs="Times New Roman"/>
                <w:b/>
                <w:bCs/>
                <w:sz w:val="20"/>
                <w:szCs w:val="20"/>
                <w:lang w:val="ro-RO" w:eastAsia="en-GB"/>
              </w:rPr>
            </w:pPr>
            <w:r w:rsidRPr="005F730A">
              <w:rPr>
                <w:rFonts w:eastAsia="Times New Roman" w:cs="Times New Roman"/>
                <w:b/>
                <w:bCs/>
                <w:sz w:val="20"/>
                <w:szCs w:val="20"/>
                <w:lang w:val="ro-RO" w:eastAsia="en-GB"/>
              </w:rPr>
              <w:t> </w:t>
            </w: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00F64C29" w14:textId="35D78620" w:rsidR="00D03F68" w:rsidRPr="005F730A" w:rsidRDefault="00D03F68" w:rsidP="00D03F68">
            <w:pPr>
              <w:rPr>
                <w:rFonts w:eastAsia="Times New Roman" w:cs="Times New Roman"/>
                <w:sz w:val="20"/>
                <w:szCs w:val="20"/>
                <w:lang w:val="ro-RO" w:eastAsia="en-GB"/>
              </w:rPr>
            </w:pPr>
            <w:r w:rsidRPr="005F730A">
              <w:rPr>
                <w:rFonts w:eastAsia="Times New Roman" w:cs="Times New Roman"/>
                <w:b/>
                <w:bCs/>
                <w:sz w:val="20"/>
                <w:szCs w:val="20"/>
                <w:lang w:val="ro-RO" w:eastAsia="en-GB"/>
              </w:rPr>
              <w:t>Nr. total PROCEDURI</w:t>
            </w:r>
          </w:p>
        </w:tc>
        <w:tc>
          <w:tcPr>
            <w:tcW w:w="1072" w:type="dxa"/>
            <w:tcBorders>
              <w:top w:val="single" w:sz="4" w:space="0" w:color="auto"/>
              <w:left w:val="nil"/>
              <w:bottom w:val="single" w:sz="4" w:space="0" w:color="auto"/>
              <w:right w:val="single" w:sz="4" w:space="0" w:color="auto"/>
            </w:tcBorders>
            <w:shd w:val="clear" w:color="auto" w:fill="auto"/>
            <w:noWrap/>
            <w:vAlign w:val="bottom"/>
          </w:tcPr>
          <w:p w14:paraId="03D473A0" w14:textId="0FC169BD"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b/>
                <w:bCs/>
                <w:sz w:val="20"/>
                <w:szCs w:val="20"/>
                <w:lang w:val="ro-RO" w:eastAsia="en-GB"/>
              </w:rPr>
              <w:t>55</w:t>
            </w:r>
          </w:p>
        </w:tc>
        <w:tc>
          <w:tcPr>
            <w:tcW w:w="1149" w:type="dxa"/>
            <w:tcBorders>
              <w:top w:val="single" w:sz="4" w:space="0" w:color="auto"/>
              <w:left w:val="nil"/>
              <w:bottom w:val="single" w:sz="4" w:space="0" w:color="auto"/>
              <w:right w:val="single" w:sz="4" w:space="0" w:color="auto"/>
            </w:tcBorders>
            <w:shd w:val="clear" w:color="auto" w:fill="auto"/>
            <w:noWrap/>
            <w:vAlign w:val="bottom"/>
          </w:tcPr>
          <w:p w14:paraId="0864737B" w14:textId="6B9C3FE0"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6" w:type="dxa"/>
            <w:tcBorders>
              <w:top w:val="single" w:sz="4" w:space="0" w:color="auto"/>
              <w:left w:val="nil"/>
              <w:bottom w:val="single" w:sz="4" w:space="0" w:color="auto"/>
              <w:right w:val="single" w:sz="4" w:space="0" w:color="auto"/>
            </w:tcBorders>
            <w:shd w:val="clear" w:color="auto" w:fill="auto"/>
            <w:noWrap/>
            <w:vAlign w:val="bottom"/>
          </w:tcPr>
          <w:p w14:paraId="10AEF70F" w14:textId="644B7181"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261" w:type="dxa"/>
            <w:tcBorders>
              <w:top w:val="single" w:sz="4" w:space="0" w:color="auto"/>
              <w:left w:val="nil"/>
              <w:bottom w:val="single" w:sz="4" w:space="0" w:color="auto"/>
              <w:right w:val="single" w:sz="4" w:space="0" w:color="auto"/>
            </w:tcBorders>
            <w:shd w:val="clear" w:color="auto" w:fill="auto"/>
            <w:noWrap/>
            <w:vAlign w:val="bottom"/>
          </w:tcPr>
          <w:p w14:paraId="2348A597" w14:textId="3D4E48E4"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035" w:type="dxa"/>
            <w:tcBorders>
              <w:top w:val="single" w:sz="4" w:space="0" w:color="auto"/>
              <w:left w:val="nil"/>
              <w:bottom w:val="single" w:sz="4" w:space="0" w:color="auto"/>
              <w:right w:val="single" w:sz="4" w:space="0" w:color="auto"/>
            </w:tcBorders>
            <w:shd w:val="clear" w:color="auto" w:fill="auto"/>
            <w:noWrap/>
            <w:vAlign w:val="bottom"/>
          </w:tcPr>
          <w:p w14:paraId="35056528" w14:textId="7F4F234C" w:rsidR="00D03F68" w:rsidRPr="005F730A" w:rsidRDefault="00D03F68" w:rsidP="00D03F68">
            <w:pPr>
              <w:jc w:val="both"/>
              <w:rPr>
                <w:rFonts w:eastAsia="Times New Roman" w:cs="Times New Roman"/>
                <w:sz w:val="20"/>
                <w:szCs w:val="20"/>
                <w:lang w:val="ro-RO" w:eastAsia="en-GB"/>
              </w:rPr>
            </w:pPr>
            <w:r w:rsidRPr="005F730A">
              <w:rPr>
                <w:rFonts w:eastAsia="Times New Roman" w:cs="Times New Roman"/>
                <w:sz w:val="20"/>
                <w:szCs w:val="20"/>
                <w:lang w:val="ro-RO" w:eastAsia="en-GB"/>
              </w:rPr>
              <w:t> </w:t>
            </w:r>
          </w:p>
        </w:tc>
        <w:tc>
          <w:tcPr>
            <w:tcW w:w="1582" w:type="dxa"/>
            <w:tcBorders>
              <w:top w:val="nil"/>
              <w:left w:val="nil"/>
              <w:bottom w:val="nil"/>
              <w:right w:val="nil"/>
            </w:tcBorders>
            <w:shd w:val="clear" w:color="auto" w:fill="auto"/>
            <w:noWrap/>
            <w:vAlign w:val="bottom"/>
          </w:tcPr>
          <w:p w14:paraId="2B0690A4" w14:textId="77777777" w:rsidR="00D03F68" w:rsidRPr="005F730A" w:rsidRDefault="00D03F68" w:rsidP="00D03F68">
            <w:pPr>
              <w:jc w:val="both"/>
              <w:rPr>
                <w:rFonts w:eastAsia="Times New Roman" w:cs="Times New Roman"/>
                <w:sz w:val="20"/>
                <w:szCs w:val="20"/>
                <w:lang w:val="ro-RO" w:eastAsia="en-GB"/>
              </w:rPr>
            </w:pPr>
          </w:p>
        </w:tc>
      </w:tr>
    </w:tbl>
    <w:p w14:paraId="78B9C0B5" w14:textId="77777777" w:rsidR="001E5ACD" w:rsidRPr="005F730A" w:rsidRDefault="001E5ACD" w:rsidP="001E5ACD">
      <w:pPr>
        <w:rPr>
          <w:lang w:val="ro-RO"/>
        </w:rPr>
      </w:pPr>
    </w:p>
    <w:p w14:paraId="0B9EC512" w14:textId="77777777" w:rsidR="00045171" w:rsidRPr="005F730A" w:rsidRDefault="00045171" w:rsidP="00497E03">
      <w:pPr>
        <w:rPr>
          <w:rFonts w:cs="Times New Roman"/>
          <w:lang w:val="ro-RO"/>
        </w:rPr>
      </w:pPr>
    </w:p>
    <w:p w14:paraId="60C51284" w14:textId="329A813D" w:rsidR="00A547C8" w:rsidRPr="005F730A" w:rsidRDefault="00235556" w:rsidP="00E77F70">
      <w:pPr>
        <w:spacing w:line="360" w:lineRule="auto"/>
        <w:ind w:firstLine="720"/>
        <w:jc w:val="both"/>
        <w:rPr>
          <w:rFonts w:cs="Times New Roman"/>
          <w:lang w:val="ro-RO"/>
        </w:rPr>
      </w:pPr>
      <w:r w:rsidRPr="005F730A">
        <w:rPr>
          <w:rFonts w:cs="Times New Roman"/>
          <w:lang w:val="ro-RO"/>
        </w:rPr>
        <w:t xml:space="preserve">Dosarele </w:t>
      </w:r>
      <w:r w:rsidR="0094527D" w:rsidRPr="005F730A">
        <w:rPr>
          <w:rFonts w:cs="Times New Roman"/>
          <w:lang w:val="ro-RO"/>
        </w:rPr>
        <w:t>achizițiilor efectuate pe parcursul anului 202</w:t>
      </w:r>
      <w:r w:rsidR="0030452C" w:rsidRPr="005F730A">
        <w:rPr>
          <w:rFonts w:cs="Times New Roman"/>
          <w:lang w:val="ro-RO"/>
        </w:rPr>
        <w:t>5</w:t>
      </w:r>
      <w:r w:rsidR="0094527D" w:rsidRPr="005F730A">
        <w:rPr>
          <w:rFonts w:cs="Times New Roman"/>
          <w:lang w:val="ro-RO"/>
        </w:rPr>
        <w:t xml:space="preserve"> </w:t>
      </w:r>
      <w:r w:rsidR="00381BAA" w:rsidRPr="005F730A">
        <w:rPr>
          <w:rFonts w:cs="Times New Roman"/>
          <w:lang w:val="ro-RO"/>
        </w:rPr>
        <w:t>le</w:t>
      </w:r>
      <w:r w:rsidR="0094527D" w:rsidRPr="005F730A">
        <w:rPr>
          <w:rFonts w:cs="Times New Roman"/>
          <w:lang w:val="ro-RO"/>
        </w:rPr>
        <w:t xml:space="preserve"> puteți consulta </w:t>
      </w:r>
      <w:r w:rsidRPr="005F730A">
        <w:rPr>
          <w:rFonts w:cs="Times New Roman"/>
          <w:lang w:val="ro-RO"/>
        </w:rPr>
        <w:t xml:space="preserve">pe site-ul Spitalului Clinic Județean de Urgență </w:t>
      </w:r>
      <w:r w:rsidR="0094527D" w:rsidRPr="005F730A">
        <w:rPr>
          <w:rFonts w:cs="Times New Roman"/>
          <w:lang w:val="ro-RO"/>
        </w:rPr>
        <w:t>Arad</w:t>
      </w:r>
      <w:r w:rsidRPr="005F730A">
        <w:rPr>
          <w:rFonts w:cs="Times New Roman"/>
          <w:lang w:val="ro-RO"/>
        </w:rPr>
        <w:t xml:space="preserve">: </w:t>
      </w:r>
      <w:hyperlink r:id="rId13" w:history="1">
        <w:r w:rsidR="00E633AC" w:rsidRPr="005F730A">
          <w:rPr>
            <w:rStyle w:val="Hyperlink"/>
            <w:rFonts w:cs="Times New Roman"/>
            <w:lang w:val="ro-RO"/>
          </w:rPr>
          <w:t>www.scjarad.ro</w:t>
        </w:r>
      </w:hyperlink>
      <w:r w:rsidR="00E633AC" w:rsidRPr="005F730A">
        <w:rPr>
          <w:rFonts w:cs="Times New Roman"/>
          <w:lang w:val="ro-RO"/>
        </w:rPr>
        <w:t>,</w:t>
      </w:r>
      <w:r w:rsidRPr="005F730A">
        <w:rPr>
          <w:rFonts w:cs="Times New Roman"/>
          <w:lang w:val="ro-RO"/>
        </w:rPr>
        <w:t xml:space="preserve"> accesând link-ul: </w:t>
      </w:r>
      <w:r w:rsidR="0094527D" w:rsidRPr="005F730A">
        <w:rPr>
          <w:rFonts w:cs="Times New Roman"/>
          <w:lang w:val="ro-RO"/>
        </w:rPr>
        <w:t xml:space="preserve">  </w:t>
      </w:r>
      <w:hyperlink r:id="rId14" w:history="1">
        <w:r w:rsidR="00A547C8" w:rsidRPr="005F730A">
          <w:rPr>
            <w:rStyle w:val="Hyperlink"/>
            <w:rFonts w:cs="Times New Roman"/>
            <w:lang w:val="ro-RO"/>
          </w:rPr>
          <w:t>https://www.scjarad.ro/administrativ/dosare-achizitii-publice/</w:t>
        </w:r>
      </w:hyperlink>
      <w:r w:rsidR="00A547C8" w:rsidRPr="005F730A">
        <w:rPr>
          <w:rFonts w:cs="Times New Roman"/>
          <w:lang w:val="ro-RO"/>
        </w:rPr>
        <w:t xml:space="preserve"> </w:t>
      </w:r>
    </w:p>
    <w:p w14:paraId="34A8FFA7" w14:textId="2FB2967A" w:rsidR="00A547C8" w:rsidRPr="005F730A" w:rsidRDefault="0094527D" w:rsidP="00E77F70">
      <w:pPr>
        <w:spacing w:line="360" w:lineRule="auto"/>
        <w:ind w:firstLine="720"/>
        <w:jc w:val="both"/>
        <w:rPr>
          <w:rFonts w:cs="Times New Roman"/>
          <w:lang w:val="ro-RO"/>
        </w:rPr>
      </w:pPr>
      <w:r w:rsidRPr="005F730A">
        <w:rPr>
          <w:rFonts w:cs="Times New Roman"/>
          <w:lang w:val="ro-RO"/>
        </w:rPr>
        <w:t xml:space="preserve">Lista completă a contractelor încheiate prin Serviciul de Achiziții Publice și Contractare a SCJU Arad o găsiți </w:t>
      </w:r>
      <w:r w:rsidR="00B017F2" w:rsidRPr="005F730A">
        <w:rPr>
          <w:rFonts w:cs="Times New Roman"/>
          <w:lang w:val="ro-RO"/>
        </w:rPr>
        <w:t xml:space="preserve">pe site-ul instituției, </w:t>
      </w:r>
      <w:hyperlink r:id="rId15" w:history="1">
        <w:r w:rsidR="00B017F2" w:rsidRPr="005F730A">
          <w:rPr>
            <w:rStyle w:val="Hyperlink"/>
            <w:rFonts w:cs="Times New Roman"/>
            <w:lang w:val="ro-RO"/>
          </w:rPr>
          <w:t>www.scjarad.ro</w:t>
        </w:r>
      </w:hyperlink>
      <w:r w:rsidR="00B017F2" w:rsidRPr="005F730A">
        <w:rPr>
          <w:rFonts w:cs="Times New Roman"/>
          <w:lang w:val="ro-RO"/>
        </w:rPr>
        <w:t xml:space="preserve"> accesând următorul link: </w:t>
      </w:r>
      <w:hyperlink r:id="rId16" w:history="1">
        <w:r w:rsidR="00A547C8" w:rsidRPr="005F730A">
          <w:rPr>
            <w:rStyle w:val="Hyperlink"/>
            <w:rFonts w:cs="Times New Roman"/>
            <w:lang w:val="ro-RO"/>
          </w:rPr>
          <w:t>https://www.scjarad.ro/administrativ/serviciul-achizitii-publice/</w:t>
        </w:r>
      </w:hyperlink>
      <w:r w:rsidR="00A547C8" w:rsidRPr="005F730A">
        <w:rPr>
          <w:rFonts w:cs="Times New Roman"/>
          <w:lang w:val="ro-RO"/>
        </w:rPr>
        <w:t xml:space="preserve"> </w:t>
      </w:r>
    </w:p>
    <w:p w14:paraId="44B540EE" w14:textId="77777777" w:rsidR="0023603C" w:rsidRPr="005F730A" w:rsidRDefault="0023603C" w:rsidP="00E77F70">
      <w:pPr>
        <w:spacing w:line="360" w:lineRule="auto"/>
        <w:jc w:val="both"/>
        <w:rPr>
          <w:rFonts w:cs="Times New Roman"/>
          <w:lang w:val="ro-RO"/>
        </w:rPr>
      </w:pPr>
    </w:p>
    <w:p w14:paraId="2676FC17" w14:textId="43BFD548" w:rsidR="0023603C" w:rsidRPr="005F730A" w:rsidRDefault="0094527D" w:rsidP="008812FC">
      <w:pPr>
        <w:pStyle w:val="Heading20"/>
        <w:spacing w:before="0" w:line="360" w:lineRule="auto"/>
        <w:jc w:val="both"/>
        <w:rPr>
          <w:sz w:val="24"/>
          <w:szCs w:val="24"/>
        </w:rPr>
      </w:pPr>
      <w:bookmarkStart w:id="35" w:name="_Toc226562382"/>
      <w:bookmarkStart w:id="36" w:name="OLE_LINK101"/>
      <w:bookmarkStart w:id="37" w:name="OLE_LINK102"/>
      <w:r w:rsidRPr="00F12574">
        <w:rPr>
          <w:sz w:val="24"/>
          <w:szCs w:val="24"/>
        </w:rPr>
        <w:t>Informații despre litigii în care este implicată instituția</w:t>
      </w:r>
      <w:bookmarkEnd w:id="35"/>
    </w:p>
    <w:p w14:paraId="084E2DB2" w14:textId="34691125" w:rsidR="00E633AC" w:rsidRPr="005F730A" w:rsidRDefault="0094527D" w:rsidP="00E77F70">
      <w:pPr>
        <w:spacing w:line="360" w:lineRule="auto"/>
        <w:ind w:firstLine="720"/>
        <w:jc w:val="both"/>
        <w:rPr>
          <w:rFonts w:cs="Times New Roman"/>
          <w:lang w:val="ro-RO"/>
        </w:rPr>
      </w:pPr>
      <w:r w:rsidRPr="005F730A">
        <w:rPr>
          <w:rFonts w:cs="Times New Roman"/>
          <w:lang w:val="ro-RO"/>
        </w:rPr>
        <w:t>Pe parcursul anului 202</w:t>
      </w:r>
      <w:r w:rsidR="0030452C" w:rsidRPr="005F730A">
        <w:rPr>
          <w:rFonts w:cs="Times New Roman"/>
          <w:lang w:val="ro-RO"/>
        </w:rPr>
        <w:t>5</w:t>
      </w:r>
      <w:r w:rsidRPr="005F730A">
        <w:rPr>
          <w:rFonts w:cs="Times New Roman"/>
          <w:lang w:val="ro-RO"/>
        </w:rPr>
        <w:t xml:space="preserve">, conform datelor furnizate de către Serviciul Juridic al instituției,  au fost </w:t>
      </w:r>
      <w:r w:rsidRPr="00F12574">
        <w:rPr>
          <w:rFonts w:cs="Times New Roman"/>
          <w:lang w:val="ro-RO"/>
        </w:rPr>
        <w:t xml:space="preserve">instrumentate </w:t>
      </w:r>
      <w:r w:rsidR="00D81E25" w:rsidRPr="00F12574">
        <w:rPr>
          <w:rFonts w:cs="Times New Roman"/>
          <w:lang w:val="ro-RO"/>
        </w:rPr>
        <w:t>1</w:t>
      </w:r>
      <w:r w:rsidR="00F12574" w:rsidRPr="00F12574">
        <w:rPr>
          <w:rFonts w:cs="Times New Roman"/>
          <w:lang w:val="ro-RO"/>
        </w:rPr>
        <w:t>27</w:t>
      </w:r>
      <w:r w:rsidRPr="00F12574">
        <w:rPr>
          <w:rFonts w:cs="Times New Roman"/>
          <w:lang w:val="ro-RO"/>
        </w:rPr>
        <w:t xml:space="preserve"> </w:t>
      </w:r>
      <w:r w:rsidR="00F12574" w:rsidRPr="00F12574">
        <w:rPr>
          <w:rFonts w:cs="Times New Roman"/>
          <w:lang w:val="ro-RO"/>
        </w:rPr>
        <w:t xml:space="preserve">de </w:t>
      </w:r>
      <w:r w:rsidRPr="00F12574">
        <w:rPr>
          <w:rFonts w:cs="Times New Roman"/>
          <w:lang w:val="ro-RO"/>
        </w:rPr>
        <w:t xml:space="preserve">dosare civile, </w:t>
      </w:r>
      <w:r w:rsidR="00F12574" w:rsidRPr="00F12574">
        <w:rPr>
          <w:rFonts w:cs="Times New Roman"/>
          <w:lang w:val="ro-RO"/>
        </w:rPr>
        <w:t>80 de</w:t>
      </w:r>
      <w:r w:rsidRPr="00F12574">
        <w:rPr>
          <w:rFonts w:cs="Times New Roman"/>
          <w:lang w:val="ro-RO"/>
        </w:rPr>
        <w:t xml:space="preserve"> dosare penale și </w:t>
      </w:r>
      <w:r w:rsidR="00F12574" w:rsidRPr="00F12574">
        <w:rPr>
          <w:rFonts w:cs="Times New Roman"/>
          <w:lang w:val="ro-RO"/>
        </w:rPr>
        <w:t>4</w:t>
      </w:r>
      <w:r w:rsidR="00BE42B1" w:rsidRPr="00F12574">
        <w:rPr>
          <w:rFonts w:cs="Times New Roman"/>
          <w:lang w:val="ro-RO"/>
        </w:rPr>
        <w:t>0</w:t>
      </w:r>
      <w:r w:rsidRPr="00F12574">
        <w:rPr>
          <w:rFonts w:cs="Times New Roman"/>
          <w:lang w:val="ro-RO"/>
        </w:rPr>
        <w:t xml:space="preserve"> </w:t>
      </w:r>
      <w:r w:rsidR="00F12574" w:rsidRPr="00F12574">
        <w:rPr>
          <w:rFonts w:cs="Times New Roman"/>
          <w:lang w:val="ro-RO"/>
        </w:rPr>
        <w:t xml:space="preserve">de </w:t>
      </w:r>
      <w:r w:rsidRPr="00F12574">
        <w:rPr>
          <w:rFonts w:cs="Times New Roman"/>
          <w:lang w:val="ro-RO"/>
        </w:rPr>
        <w:t>dosare de executare silită.</w:t>
      </w:r>
      <w:r w:rsidRPr="005F730A">
        <w:rPr>
          <w:rFonts w:cs="Times New Roman"/>
          <w:lang w:val="ro-RO"/>
        </w:rPr>
        <w:t xml:space="preserve"> </w:t>
      </w:r>
    </w:p>
    <w:p w14:paraId="3A3BB1A6" w14:textId="77777777" w:rsidR="0094527D" w:rsidRPr="005F730A" w:rsidRDefault="0094527D" w:rsidP="00E77F70">
      <w:pPr>
        <w:spacing w:line="360" w:lineRule="auto"/>
        <w:jc w:val="both"/>
        <w:rPr>
          <w:rFonts w:cs="Times New Roman"/>
          <w:lang w:val="ro-RO"/>
        </w:rPr>
      </w:pPr>
      <w:r w:rsidRPr="005F730A">
        <w:rPr>
          <w:rFonts w:cs="Times New Roman"/>
          <w:lang w:val="ro-RO"/>
        </w:rPr>
        <w:t>Obiectul dosarelor civile a fost:</w:t>
      </w:r>
    </w:p>
    <w:p w14:paraId="1F1AF8AF" w14:textId="77777777" w:rsidR="0094527D" w:rsidRPr="005F730A" w:rsidRDefault="0094527D" w:rsidP="00E77F70">
      <w:pPr>
        <w:pStyle w:val="ListParagraph"/>
        <w:numPr>
          <w:ilvl w:val="0"/>
          <w:numId w:val="14"/>
        </w:numPr>
        <w:spacing w:after="0" w:line="360" w:lineRule="auto"/>
        <w:jc w:val="both"/>
        <w:rPr>
          <w:rFonts w:cs="Times New Roman"/>
          <w:b/>
          <w:bCs/>
          <w:sz w:val="24"/>
          <w:szCs w:val="24"/>
          <w:lang w:val="ro-RO"/>
        </w:rPr>
      </w:pPr>
      <w:r w:rsidRPr="005F730A">
        <w:rPr>
          <w:rFonts w:cs="Times New Roman"/>
          <w:sz w:val="24"/>
          <w:szCs w:val="24"/>
          <w:lang w:val="ro-RO"/>
        </w:rPr>
        <w:t>obligația de a elibera adeverință grupa a II-a de muncă;</w:t>
      </w:r>
    </w:p>
    <w:p w14:paraId="68C32112" w14:textId="48969598" w:rsidR="0094527D" w:rsidRPr="005F730A" w:rsidRDefault="0094527D" w:rsidP="00E77F70">
      <w:pPr>
        <w:pStyle w:val="ListParagraph"/>
        <w:numPr>
          <w:ilvl w:val="0"/>
          <w:numId w:val="14"/>
        </w:numPr>
        <w:spacing w:after="0" w:line="360" w:lineRule="auto"/>
        <w:jc w:val="both"/>
        <w:rPr>
          <w:rFonts w:cs="Times New Roman"/>
          <w:sz w:val="24"/>
          <w:szCs w:val="24"/>
          <w:lang w:val="ro-RO"/>
        </w:rPr>
      </w:pPr>
      <w:r w:rsidRPr="005F730A">
        <w:rPr>
          <w:rFonts w:cs="Times New Roman"/>
          <w:sz w:val="24"/>
          <w:szCs w:val="24"/>
          <w:lang w:val="ro-RO"/>
        </w:rPr>
        <w:t>pretenții drepturi salariale</w:t>
      </w:r>
      <w:r w:rsidR="00C32B35" w:rsidRPr="005F730A">
        <w:rPr>
          <w:rFonts w:cs="Times New Roman"/>
          <w:sz w:val="24"/>
          <w:szCs w:val="24"/>
          <w:lang w:val="ro-RO"/>
        </w:rPr>
        <w:t>;</w:t>
      </w:r>
      <w:r w:rsidRPr="005F730A">
        <w:rPr>
          <w:rFonts w:cs="Times New Roman"/>
          <w:sz w:val="24"/>
          <w:szCs w:val="24"/>
          <w:lang w:val="ro-RO"/>
        </w:rPr>
        <w:t xml:space="preserve"> </w:t>
      </w:r>
    </w:p>
    <w:p w14:paraId="20D8A507" w14:textId="23EAAB14" w:rsidR="00C37881" w:rsidRDefault="00F12574" w:rsidP="00E77F70">
      <w:pPr>
        <w:pStyle w:val="ListParagraph"/>
        <w:numPr>
          <w:ilvl w:val="0"/>
          <w:numId w:val="14"/>
        </w:numPr>
        <w:spacing w:after="0" w:line="360" w:lineRule="auto"/>
        <w:jc w:val="both"/>
        <w:rPr>
          <w:rFonts w:cs="Times New Roman"/>
          <w:sz w:val="24"/>
          <w:szCs w:val="24"/>
          <w:lang w:val="ro-RO"/>
        </w:rPr>
      </w:pPr>
      <w:r>
        <w:rPr>
          <w:rFonts w:cs="Times New Roman"/>
          <w:sz w:val="24"/>
          <w:szCs w:val="24"/>
          <w:lang w:val="ro-RO"/>
        </w:rPr>
        <w:t>pretenții vouchere de vacanță;</w:t>
      </w:r>
    </w:p>
    <w:p w14:paraId="4DE4CAE4" w14:textId="619E89B4" w:rsidR="00F12574" w:rsidRDefault="00F12574" w:rsidP="00E77F70">
      <w:pPr>
        <w:pStyle w:val="ListParagraph"/>
        <w:numPr>
          <w:ilvl w:val="0"/>
          <w:numId w:val="14"/>
        </w:numPr>
        <w:spacing w:after="0" w:line="360" w:lineRule="auto"/>
        <w:jc w:val="both"/>
        <w:rPr>
          <w:rFonts w:cs="Times New Roman"/>
          <w:sz w:val="24"/>
          <w:szCs w:val="24"/>
          <w:lang w:val="ro-RO"/>
        </w:rPr>
      </w:pPr>
      <w:r>
        <w:rPr>
          <w:rFonts w:cs="Times New Roman"/>
          <w:sz w:val="24"/>
          <w:szCs w:val="24"/>
          <w:lang w:val="ro-RO"/>
        </w:rPr>
        <w:t>încadrare grupa a II-a de muncă;</w:t>
      </w:r>
    </w:p>
    <w:p w14:paraId="4B8EC94F" w14:textId="18982DC0" w:rsidR="00F12574" w:rsidRPr="005F730A" w:rsidRDefault="00F12574" w:rsidP="00E77F70">
      <w:pPr>
        <w:pStyle w:val="ListParagraph"/>
        <w:numPr>
          <w:ilvl w:val="0"/>
          <w:numId w:val="14"/>
        </w:numPr>
        <w:spacing w:after="0" w:line="360" w:lineRule="auto"/>
        <w:jc w:val="both"/>
        <w:rPr>
          <w:rFonts w:cs="Times New Roman"/>
          <w:sz w:val="24"/>
          <w:szCs w:val="24"/>
          <w:lang w:val="ro-RO"/>
        </w:rPr>
      </w:pPr>
      <w:r>
        <w:rPr>
          <w:rFonts w:cs="Times New Roman"/>
          <w:sz w:val="24"/>
          <w:szCs w:val="24"/>
          <w:lang w:val="ro-RO"/>
        </w:rPr>
        <w:t>refuz solicitare cerere;</w:t>
      </w:r>
    </w:p>
    <w:p w14:paraId="323FD031" w14:textId="77777777" w:rsidR="0094527D" w:rsidRPr="005F730A" w:rsidRDefault="0094527D" w:rsidP="00E77F70">
      <w:pPr>
        <w:pStyle w:val="ListParagraph"/>
        <w:numPr>
          <w:ilvl w:val="0"/>
          <w:numId w:val="14"/>
        </w:numPr>
        <w:spacing w:after="0" w:line="360" w:lineRule="auto"/>
        <w:jc w:val="both"/>
        <w:rPr>
          <w:rFonts w:cs="Times New Roman"/>
          <w:sz w:val="24"/>
          <w:szCs w:val="24"/>
          <w:lang w:val="ro-RO"/>
        </w:rPr>
      </w:pPr>
      <w:r w:rsidRPr="005F730A">
        <w:rPr>
          <w:rFonts w:cs="Times New Roman"/>
          <w:sz w:val="24"/>
          <w:szCs w:val="24"/>
          <w:lang w:val="ro-RO"/>
        </w:rPr>
        <w:t>malpraxis;</w:t>
      </w:r>
    </w:p>
    <w:p w14:paraId="5522A8B0" w14:textId="77777777" w:rsidR="0094527D" w:rsidRPr="005F730A" w:rsidRDefault="0094527D" w:rsidP="00E77F70">
      <w:pPr>
        <w:pStyle w:val="ListParagraph"/>
        <w:numPr>
          <w:ilvl w:val="0"/>
          <w:numId w:val="14"/>
        </w:numPr>
        <w:spacing w:after="0" w:line="360" w:lineRule="auto"/>
        <w:jc w:val="both"/>
        <w:rPr>
          <w:rFonts w:cs="Times New Roman"/>
          <w:sz w:val="24"/>
          <w:szCs w:val="24"/>
          <w:lang w:val="ro-RO"/>
        </w:rPr>
      </w:pPr>
      <w:r w:rsidRPr="005F730A">
        <w:rPr>
          <w:rFonts w:cs="Times New Roman"/>
          <w:sz w:val="24"/>
          <w:szCs w:val="24"/>
          <w:lang w:val="ro-RO"/>
        </w:rPr>
        <w:t>contestații decizii emise de spital;</w:t>
      </w:r>
    </w:p>
    <w:p w14:paraId="2DAE4D51" w14:textId="77777777" w:rsidR="0094527D" w:rsidRPr="005F730A" w:rsidRDefault="0094527D" w:rsidP="00E77F70">
      <w:pPr>
        <w:pStyle w:val="ListParagraph"/>
        <w:numPr>
          <w:ilvl w:val="0"/>
          <w:numId w:val="14"/>
        </w:numPr>
        <w:spacing w:after="0" w:line="360" w:lineRule="auto"/>
        <w:jc w:val="both"/>
        <w:rPr>
          <w:rFonts w:cs="Times New Roman"/>
          <w:sz w:val="24"/>
          <w:szCs w:val="24"/>
          <w:lang w:val="ro-RO"/>
        </w:rPr>
      </w:pPr>
      <w:r w:rsidRPr="005F730A">
        <w:rPr>
          <w:rFonts w:cs="Times New Roman"/>
          <w:sz w:val="24"/>
          <w:szCs w:val="24"/>
          <w:lang w:val="ro-RO"/>
        </w:rPr>
        <w:t>contestații decizii CNCS.</w:t>
      </w:r>
    </w:p>
    <w:p w14:paraId="12D8ED0D" w14:textId="6A80E10B" w:rsidR="0094527D" w:rsidRPr="005F730A" w:rsidRDefault="0094527D" w:rsidP="00E77F70">
      <w:pPr>
        <w:spacing w:line="360" w:lineRule="auto"/>
        <w:ind w:firstLine="720"/>
        <w:jc w:val="both"/>
        <w:rPr>
          <w:rFonts w:cs="Times New Roman"/>
          <w:lang w:val="ro-RO"/>
        </w:rPr>
      </w:pPr>
      <w:r w:rsidRPr="005F730A">
        <w:rPr>
          <w:rFonts w:cs="Times New Roman"/>
          <w:lang w:val="ro-RO"/>
        </w:rPr>
        <w:t>Au fost admise acțiunile având ca obiect</w:t>
      </w:r>
      <w:r w:rsidR="00D81E25" w:rsidRPr="005F730A">
        <w:rPr>
          <w:rFonts w:cs="Times New Roman"/>
          <w:lang w:val="ro-RO"/>
        </w:rPr>
        <w:t xml:space="preserve">: eliberare adeverințe sporuri personal angajat și grupa de muncă </w:t>
      </w:r>
      <w:r w:rsidR="00C37881" w:rsidRPr="005F730A">
        <w:rPr>
          <w:rFonts w:cs="Times New Roman"/>
          <w:lang w:val="ro-RO"/>
        </w:rPr>
        <w:t xml:space="preserve">– </w:t>
      </w:r>
      <w:r w:rsidR="00F12574">
        <w:rPr>
          <w:rFonts w:cs="Times New Roman"/>
          <w:lang w:val="ro-RO"/>
        </w:rPr>
        <w:t>13</w:t>
      </w:r>
      <w:r w:rsidR="00D81E25" w:rsidRPr="005F730A">
        <w:rPr>
          <w:rFonts w:cs="Times New Roman"/>
          <w:lang w:val="ro-RO"/>
        </w:rPr>
        <w:t xml:space="preserve"> acțiuni </w:t>
      </w:r>
      <w:r w:rsidR="00F12574">
        <w:rPr>
          <w:rFonts w:cs="Times New Roman"/>
          <w:lang w:val="ro-RO"/>
        </w:rPr>
        <w:t>și au fost recuperate integral sumele din cadrul a 11 dosare penale – constituire parte civilă.</w:t>
      </w:r>
      <w:r w:rsidR="00C37881" w:rsidRPr="005F730A">
        <w:rPr>
          <w:rFonts w:cs="Times New Roman"/>
          <w:lang w:val="ro-RO"/>
        </w:rPr>
        <w:t xml:space="preserve"> </w:t>
      </w:r>
    </w:p>
    <w:p w14:paraId="270AD049" w14:textId="1879ED7A" w:rsidR="00C37881" w:rsidRPr="005F730A" w:rsidRDefault="00C37881" w:rsidP="00E77F70">
      <w:pPr>
        <w:spacing w:line="360" w:lineRule="auto"/>
        <w:ind w:firstLine="720"/>
        <w:jc w:val="both"/>
        <w:rPr>
          <w:rFonts w:cs="Times New Roman"/>
          <w:lang w:val="ro-RO"/>
        </w:rPr>
      </w:pPr>
      <w:r w:rsidRPr="005F730A">
        <w:rPr>
          <w:rFonts w:cs="Times New Roman"/>
          <w:lang w:val="ro-RO"/>
        </w:rPr>
        <w:t>Restul dosarelor civile</w:t>
      </w:r>
      <w:r w:rsidR="00F12574">
        <w:rPr>
          <w:rFonts w:cs="Times New Roman"/>
          <w:lang w:val="ro-RO"/>
        </w:rPr>
        <w:t>, în număr de 114,</w:t>
      </w:r>
      <w:r w:rsidRPr="005F730A">
        <w:rPr>
          <w:rFonts w:cs="Times New Roman"/>
          <w:lang w:val="ro-RO"/>
        </w:rPr>
        <w:t xml:space="preserve"> se regăse</w:t>
      </w:r>
      <w:r w:rsidR="00BE42B1" w:rsidRPr="005F730A">
        <w:rPr>
          <w:rFonts w:cs="Times New Roman"/>
          <w:lang w:val="ro-RO"/>
        </w:rPr>
        <w:t>ște</w:t>
      </w:r>
      <w:r w:rsidRPr="005F730A">
        <w:rPr>
          <w:rFonts w:cs="Times New Roman"/>
          <w:lang w:val="ro-RO"/>
        </w:rPr>
        <w:t xml:space="preserve"> pe rolul instanțelor de judecată</w:t>
      </w:r>
      <w:r w:rsidR="00F12574">
        <w:rPr>
          <w:rFonts w:cs="Times New Roman"/>
          <w:lang w:val="ro-RO"/>
        </w:rPr>
        <w:t xml:space="preserve"> pentru anul 2026</w:t>
      </w:r>
      <w:r w:rsidRPr="005F730A">
        <w:rPr>
          <w:rFonts w:cs="Times New Roman"/>
          <w:lang w:val="ro-RO"/>
        </w:rPr>
        <w:t xml:space="preserve">. </w:t>
      </w:r>
    </w:p>
    <w:bookmarkEnd w:id="36"/>
    <w:bookmarkEnd w:id="37"/>
    <w:p w14:paraId="64E53BB6" w14:textId="77777777" w:rsidR="0057764F" w:rsidRPr="005F730A" w:rsidRDefault="0057764F" w:rsidP="00497E03">
      <w:pPr>
        <w:rPr>
          <w:rFonts w:cs="Times New Roman"/>
          <w:lang w:val="ro-RO"/>
        </w:rPr>
      </w:pPr>
    </w:p>
    <w:p w14:paraId="4930A1FD" w14:textId="77777777" w:rsidR="0094527D" w:rsidRPr="005F730A" w:rsidRDefault="0094527D" w:rsidP="00497E03">
      <w:pPr>
        <w:pStyle w:val="Heading20"/>
      </w:pPr>
      <w:bookmarkStart w:id="38" w:name="_Toc226562383"/>
      <w:r w:rsidRPr="005F730A">
        <w:lastRenderedPageBreak/>
        <w:t>Organigrama Spitalului Clinic Județean de Urgență Arad</w:t>
      </w:r>
      <w:bookmarkEnd w:id="38"/>
    </w:p>
    <w:p w14:paraId="6A750B32" w14:textId="77777777" w:rsidR="0023603C" w:rsidRPr="005F730A" w:rsidRDefault="0023603C" w:rsidP="00497E03">
      <w:pPr>
        <w:rPr>
          <w:rFonts w:cs="Times New Roman"/>
          <w:lang w:val="ro-RO"/>
        </w:rPr>
      </w:pPr>
    </w:p>
    <w:p w14:paraId="0227BC78" w14:textId="072C4932" w:rsidR="00130E15" w:rsidRPr="005F730A" w:rsidRDefault="0094527D" w:rsidP="00E77F70">
      <w:pPr>
        <w:spacing w:line="360" w:lineRule="auto"/>
        <w:jc w:val="both"/>
        <w:rPr>
          <w:rFonts w:cs="Times New Roman"/>
          <w:lang w:val="ro-RO"/>
        </w:rPr>
      </w:pPr>
      <w:r w:rsidRPr="005F730A">
        <w:rPr>
          <w:rFonts w:cs="Times New Roman"/>
          <w:lang w:val="ro-RO"/>
        </w:rPr>
        <w:t xml:space="preserve">Organigrama Spitalului Clinic Județean de Urgență Arad </w:t>
      </w:r>
      <w:r w:rsidR="00BE137D" w:rsidRPr="005F730A">
        <w:rPr>
          <w:rFonts w:cs="Times New Roman"/>
          <w:lang w:val="ro-RO"/>
        </w:rPr>
        <w:t xml:space="preserve">poate fi consultată pe site-ul scjarad.ro - </w:t>
      </w:r>
      <w:hyperlink r:id="rId17" w:history="1">
        <w:r w:rsidR="00A263FC" w:rsidRPr="005F730A">
          <w:rPr>
            <w:rStyle w:val="Hyperlink"/>
            <w:rFonts w:cs="Times New Roman"/>
            <w:lang w:val="ro-RO"/>
          </w:rPr>
          <w:t>https://scjarad.ro/organigrama/</w:t>
        </w:r>
      </w:hyperlink>
      <w:r w:rsidR="00A263FC" w:rsidRPr="005F730A">
        <w:rPr>
          <w:rFonts w:cs="Times New Roman"/>
          <w:lang w:val="ro-RO"/>
        </w:rPr>
        <w:t xml:space="preserve"> </w:t>
      </w:r>
    </w:p>
    <w:p w14:paraId="497601E3" w14:textId="77777777" w:rsidR="0094527D" w:rsidRPr="005F730A" w:rsidRDefault="0094527D" w:rsidP="00497E03">
      <w:pPr>
        <w:pStyle w:val="Heading20"/>
        <w:rPr>
          <w:sz w:val="24"/>
          <w:szCs w:val="24"/>
        </w:rPr>
      </w:pPr>
      <w:bookmarkStart w:id="39" w:name="_Toc226562384"/>
      <w:r w:rsidRPr="005F730A">
        <w:rPr>
          <w:sz w:val="24"/>
          <w:szCs w:val="24"/>
        </w:rPr>
        <w:t>Informații despre managementul resurselor umane</w:t>
      </w:r>
      <w:bookmarkEnd w:id="39"/>
    </w:p>
    <w:p w14:paraId="2F035F4E" w14:textId="77777777" w:rsidR="0023603C" w:rsidRPr="005F730A" w:rsidRDefault="0023603C" w:rsidP="00497E03">
      <w:pPr>
        <w:rPr>
          <w:rFonts w:cs="Times New Roman"/>
          <w:lang w:val="ro-RO" w:eastAsia="ro-RO"/>
        </w:rPr>
      </w:pPr>
    </w:p>
    <w:p w14:paraId="7D48B30E" w14:textId="53A5D0BA" w:rsidR="0094527D" w:rsidRPr="005F730A" w:rsidRDefault="0094527D" w:rsidP="00497E03">
      <w:pPr>
        <w:pStyle w:val="ListParagraph"/>
        <w:numPr>
          <w:ilvl w:val="0"/>
          <w:numId w:val="15"/>
        </w:numPr>
        <w:rPr>
          <w:rFonts w:cs="Times New Roman"/>
          <w:b/>
          <w:bCs/>
          <w:sz w:val="24"/>
          <w:szCs w:val="24"/>
          <w:lang w:val="ro-RO"/>
        </w:rPr>
      </w:pPr>
      <w:r w:rsidRPr="005F730A">
        <w:rPr>
          <w:rFonts w:cs="Times New Roman"/>
          <w:b/>
          <w:bCs/>
          <w:sz w:val="24"/>
          <w:szCs w:val="24"/>
          <w:lang w:val="ro-RO"/>
        </w:rPr>
        <w:t xml:space="preserve">Informații despre fluctuația de personal: </w:t>
      </w:r>
    </w:p>
    <w:p w14:paraId="690A2DB3" w14:textId="23F9720F" w:rsidR="0094527D" w:rsidRPr="005F730A" w:rsidRDefault="0094527D" w:rsidP="00E77F70">
      <w:pPr>
        <w:spacing w:line="360" w:lineRule="auto"/>
        <w:ind w:firstLine="720"/>
        <w:jc w:val="both"/>
        <w:rPr>
          <w:rFonts w:cs="Times New Roman"/>
          <w:lang w:val="ro-RO"/>
        </w:rPr>
      </w:pPr>
      <w:r w:rsidRPr="005F730A">
        <w:rPr>
          <w:rFonts w:cs="Times New Roman"/>
          <w:lang w:val="ro-RO"/>
        </w:rPr>
        <w:t>În tabelul următor vă prezentăm situația posturilor din cadrul Spitalului Clinic Județean de Urgență Arad, ocupate în luna ianuarie 202</w:t>
      </w:r>
      <w:r w:rsidR="002979CE">
        <w:rPr>
          <w:rFonts w:cs="Times New Roman"/>
          <w:lang w:val="ro-RO"/>
        </w:rPr>
        <w:t>5,</w:t>
      </w:r>
      <w:r w:rsidRPr="005F730A">
        <w:rPr>
          <w:rFonts w:cs="Times New Roman"/>
          <w:lang w:val="ro-RO"/>
        </w:rPr>
        <w:t xml:space="preserve"> respectiv în luna decembrie a anului 202</w:t>
      </w:r>
      <w:r w:rsidR="002979CE">
        <w:rPr>
          <w:rFonts w:cs="Times New Roman"/>
          <w:lang w:val="ro-RO"/>
        </w:rPr>
        <w:t>5</w:t>
      </w:r>
      <w:r w:rsidRPr="005F730A">
        <w:rPr>
          <w:rFonts w:cs="Times New Roman"/>
          <w:lang w:val="ro-RO"/>
        </w:rPr>
        <w:t>:</w:t>
      </w:r>
    </w:p>
    <w:p w14:paraId="4688118E" w14:textId="77777777" w:rsidR="0094527D" w:rsidRPr="005F730A" w:rsidRDefault="0094527D" w:rsidP="00497E03">
      <w:pPr>
        <w:rPr>
          <w:rFonts w:cs="Times New Roman"/>
          <w:lang w:val="ro-RO"/>
        </w:rPr>
      </w:pPr>
    </w:p>
    <w:tbl>
      <w:tblPr>
        <w:tblStyle w:val="TableGrid"/>
        <w:tblW w:w="8647" w:type="dxa"/>
        <w:tblInd w:w="562" w:type="dxa"/>
        <w:tblLook w:val="04A0" w:firstRow="1" w:lastRow="0" w:firstColumn="1" w:lastColumn="0" w:noHBand="0" w:noVBand="1"/>
      </w:tblPr>
      <w:tblGrid>
        <w:gridCol w:w="567"/>
        <w:gridCol w:w="4985"/>
        <w:gridCol w:w="1419"/>
        <w:gridCol w:w="1676"/>
      </w:tblGrid>
      <w:tr w:rsidR="00096928" w:rsidRPr="005F730A" w14:paraId="76E83CDE" w14:textId="77777777" w:rsidTr="007E6EF7">
        <w:tc>
          <w:tcPr>
            <w:tcW w:w="567" w:type="dxa"/>
            <w:vMerge w:val="restart"/>
          </w:tcPr>
          <w:p w14:paraId="0A69A6E1" w14:textId="77777777" w:rsidR="00096928" w:rsidRPr="005F730A" w:rsidRDefault="00096928" w:rsidP="00497E03">
            <w:pPr>
              <w:rPr>
                <w:sz w:val="22"/>
                <w:szCs w:val="22"/>
                <w:lang w:val="ro-RO"/>
              </w:rPr>
            </w:pPr>
          </w:p>
          <w:p w14:paraId="1233B073" w14:textId="77777777" w:rsidR="00096928" w:rsidRPr="005F730A" w:rsidRDefault="00096928" w:rsidP="00497E03">
            <w:pPr>
              <w:rPr>
                <w:b/>
                <w:bCs/>
                <w:sz w:val="22"/>
                <w:szCs w:val="22"/>
                <w:lang w:val="ro-RO"/>
              </w:rPr>
            </w:pPr>
            <w:r w:rsidRPr="005F730A">
              <w:rPr>
                <w:b/>
                <w:bCs/>
                <w:sz w:val="22"/>
                <w:szCs w:val="22"/>
                <w:lang w:val="ro-RO"/>
              </w:rPr>
              <w:t>Nr. crt.</w:t>
            </w:r>
          </w:p>
        </w:tc>
        <w:tc>
          <w:tcPr>
            <w:tcW w:w="4985" w:type="dxa"/>
            <w:vMerge w:val="restart"/>
          </w:tcPr>
          <w:p w14:paraId="62885B43" w14:textId="77777777" w:rsidR="007E6EF7" w:rsidRPr="005F730A" w:rsidRDefault="007E6EF7" w:rsidP="007E6EF7">
            <w:pPr>
              <w:jc w:val="center"/>
              <w:rPr>
                <w:b/>
                <w:bCs/>
                <w:sz w:val="22"/>
                <w:szCs w:val="22"/>
                <w:lang w:val="ro-RO"/>
              </w:rPr>
            </w:pPr>
          </w:p>
          <w:p w14:paraId="0AA3D2F8" w14:textId="4FA40609" w:rsidR="00096928" w:rsidRPr="005F730A" w:rsidRDefault="00096928" w:rsidP="007E6EF7">
            <w:pPr>
              <w:jc w:val="center"/>
              <w:rPr>
                <w:b/>
                <w:bCs/>
                <w:sz w:val="22"/>
                <w:szCs w:val="22"/>
                <w:lang w:val="ro-RO"/>
              </w:rPr>
            </w:pPr>
            <w:r w:rsidRPr="005F730A">
              <w:rPr>
                <w:b/>
                <w:bCs/>
                <w:sz w:val="22"/>
                <w:szCs w:val="22"/>
                <w:lang w:val="ro-RO"/>
              </w:rPr>
              <w:t>Categorii de personal</w:t>
            </w:r>
          </w:p>
          <w:p w14:paraId="2D092EDA" w14:textId="25DAA2CB" w:rsidR="007E6EF7" w:rsidRPr="005F730A" w:rsidRDefault="007E6EF7" w:rsidP="007E6EF7">
            <w:pPr>
              <w:jc w:val="center"/>
              <w:rPr>
                <w:b/>
                <w:bCs/>
                <w:sz w:val="22"/>
                <w:szCs w:val="22"/>
                <w:lang w:val="ro-RO"/>
              </w:rPr>
            </w:pPr>
            <w:r w:rsidRPr="005F730A">
              <w:rPr>
                <w:b/>
                <w:bCs/>
                <w:sz w:val="22"/>
                <w:szCs w:val="22"/>
                <w:lang w:val="ro-RO"/>
              </w:rPr>
              <w:t>(Număr posturi)</w:t>
            </w:r>
          </w:p>
        </w:tc>
        <w:tc>
          <w:tcPr>
            <w:tcW w:w="3095" w:type="dxa"/>
            <w:gridSpan w:val="2"/>
          </w:tcPr>
          <w:p w14:paraId="545729F3" w14:textId="02AB605F" w:rsidR="00096928" w:rsidRPr="005F730A" w:rsidRDefault="00096928" w:rsidP="007E6EF7">
            <w:pPr>
              <w:jc w:val="center"/>
              <w:rPr>
                <w:b/>
                <w:bCs/>
                <w:sz w:val="22"/>
                <w:szCs w:val="22"/>
                <w:lang w:val="ro-RO"/>
              </w:rPr>
            </w:pPr>
            <w:r w:rsidRPr="005F730A">
              <w:rPr>
                <w:b/>
                <w:bCs/>
                <w:sz w:val="22"/>
                <w:szCs w:val="22"/>
                <w:lang w:val="ro-RO"/>
              </w:rPr>
              <w:t>Fluctuația de personal în anul 202</w:t>
            </w:r>
            <w:r w:rsidR="0030452C" w:rsidRPr="005F730A">
              <w:rPr>
                <w:b/>
                <w:bCs/>
                <w:sz w:val="22"/>
                <w:szCs w:val="22"/>
                <w:lang w:val="ro-RO"/>
              </w:rPr>
              <w:t>5</w:t>
            </w:r>
          </w:p>
          <w:p w14:paraId="2EF1376E" w14:textId="77777777" w:rsidR="00096928" w:rsidRPr="005F730A" w:rsidRDefault="00096928" w:rsidP="00497E03">
            <w:pPr>
              <w:rPr>
                <w:b/>
                <w:bCs/>
                <w:sz w:val="22"/>
                <w:szCs w:val="22"/>
                <w:lang w:val="ro-RO"/>
              </w:rPr>
            </w:pPr>
          </w:p>
        </w:tc>
      </w:tr>
      <w:tr w:rsidR="00096928" w:rsidRPr="005F730A" w14:paraId="7D1DB30C" w14:textId="77777777" w:rsidTr="007E6EF7">
        <w:tc>
          <w:tcPr>
            <w:tcW w:w="567" w:type="dxa"/>
            <w:vMerge/>
          </w:tcPr>
          <w:p w14:paraId="4673FC8C" w14:textId="77777777" w:rsidR="00096928" w:rsidRPr="005F730A" w:rsidRDefault="00096928" w:rsidP="00497E03">
            <w:pPr>
              <w:rPr>
                <w:sz w:val="22"/>
                <w:szCs w:val="22"/>
                <w:lang w:val="ro-RO"/>
              </w:rPr>
            </w:pPr>
          </w:p>
        </w:tc>
        <w:tc>
          <w:tcPr>
            <w:tcW w:w="4985" w:type="dxa"/>
            <w:vMerge/>
          </w:tcPr>
          <w:p w14:paraId="6AAC4FEA" w14:textId="77777777" w:rsidR="00096928" w:rsidRPr="005F730A" w:rsidRDefault="00096928" w:rsidP="00497E03">
            <w:pPr>
              <w:rPr>
                <w:sz w:val="22"/>
                <w:szCs w:val="22"/>
                <w:lang w:val="ro-RO"/>
              </w:rPr>
            </w:pPr>
          </w:p>
        </w:tc>
        <w:tc>
          <w:tcPr>
            <w:tcW w:w="1419" w:type="dxa"/>
          </w:tcPr>
          <w:p w14:paraId="6F82A1AA" w14:textId="21419D09" w:rsidR="00096928" w:rsidRPr="005F730A" w:rsidRDefault="00096928" w:rsidP="007E6EF7">
            <w:pPr>
              <w:jc w:val="center"/>
              <w:rPr>
                <w:b/>
                <w:bCs/>
                <w:sz w:val="22"/>
                <w:szCs w:val="22"/>
                <w:lang w:val="ro-RO"/>
              </w:rPr>
            </w:pPr>
            <w:r w:rsidRPr="005F730A">
              <w:rPr>
                <w:b/>
                <w:bCs/>
                <w:sz w:val="22"/>
                <w:szCs w:val="22"/>
                <w:lang w:val="ro-RO"/>
              </w:rPr>
              <w:t>Ianuarie 202</w:t>
            </w:r>
            <w:r w:rsidR="0030452C" w:rsidRPr="005F730A">
              <w:rPr>
                <w:b/>
                <w:bCs/>
                <w:sz w:val="22"/>
                <w:szCs w:val="22"/>
                <w:lang w:val="ro-RO"/>
              </w:rPr>
              <w:t>5</w:t>
            </w:r>
          </w:p>
        </w:tc>
        <w:tc>
          <w:tcPr>
            <w:tcW w:w="1676" w:type="dxa"/>
          </w:tcPr>
          <w:p w14:paraId="0180F8EA" w14:textId="373F3DA0" w:rsidR="00096928" w:rsidRPr="005F730A" w:rsidRDefault="00096928" w:rsidP="007E6EF7">
            <w:pPr>
              <w:jc w:val="center"/>
              <w:rPr>
                <w:b/>
                <w:bCs/>
                <w:sz w:val="22"/>
                <w:szCs w:val="22"/>
                <w:lang w:val="ro-RO"/>
              </w:rPr>
            </w:pPr>
            <w:r w:rsidRPr="005F730A">
              <w:rPr>
                <w:b/>
                <w:bCs/>
                <w:sz w:val="22"/>
                <w:szCs w:val="22"/>
                <w:lang w:val="ro-RO"/>
              </w:rPr>
              <w:t>Decembrie 202</w:t>
            </w:r>
            <w:r w:rsidR="0030452C" w:rsidRPr="005F730A">
              <w:rPr>
                <w:b/>
                <w:bCs/>
                <w:sz w:val="22"/>
                <w:szCs w:val="22"/>
                <w:lang w:val="ro-RO"/>
              </w:rPr>
              <w:t>5</w:t>
            </w:r>
          </w:p>
          <w:p w14:paraId="4BD9C9C0" w14:textId="77777777" w:rsidR="00096928" w:rsidRPr="005F730A" w:rsidRDefault="00096928" w:rsidP="00497E03">
            <w:pPr>
              <w:rPr>
                <w:b/>
                <w:bCs/>
                <w:sz w:val="22"/>
                <w:szCs w:val="22"/>
                <w:lang w:val="ro-RO"/>
              </w:rPr>
            </w:pPr>
          </w:p>
        </w:tc>
      </w:tr>
      <w:tr w:rsidR="00096928" w:rsidRPr="005F730A" w14:paraId="25CDCB17" w14:textId="77777777" w:rsidTr="007E6EF7">
        <w:tc>
          <w:tcPr>
            <w:tcW w:w="567" w:type="dxa"/>
          </w:tcPr>
          <w:p w14:paraId="776AD907" w14:textId="71382076" w:rsidR="00096928" w:rsidRPr="005F730A" w:rsidRDefault="00096928" w:rsidP="00497E03">
            <w:pPr>
              <w:rPr>
                <w:sz w:val="22"/>
                <w:szCs w:val="22"/>
                <w:lang w:val="ro-RO"/>
              </w:rPr>
            </w:pPr>
            <w:r w:rsidRPr="005F730A">
              <w:rPr>
                <w:sz w:val="22"/>
                <w:szCs w:val="22"/>
                <w:lang w:val="ro-RO"/>
              </w:rPr>
              <w:t>1</w:t>
            </w:r>
            <w:r w:rsidR="007E6EF7" w:rsidRPr="005F730A">
              <w:rPr>
                <w:sz w:val="22"/>
                <w:szCs w:val="22"/>
                <w:lang w:val="ro-RO"/>
              </w:rPr>
              <w:t>.</w:t>
            </w:r>
          </w:p>
        </w:tc>
        <w:tc>
          <w:tcPr>
            <w:tcW w:w="4985" w:type="dxa"/>
          </w:tcPr>
          <w:p w14:paraId="5914E38B" w14:textId="114D41E8" w:rsidR="007E6EF7" w:rsidRPr="005F730A" w:rsidRDefault="00096928" w:rsidP="00497E03">
            <w:pPr>
              <w:rPr>
                <w:b/>
                <w:bCs/>
                <w:sz w:val="22"/>
                <w:szCs w:val="22"/>
                <w:lang w:val="ro-RO"/>
              </w:rPr>
            </w:pPr>
            <w:r w:rsidRPr="005F730A">
              <w:rPr>
                <w:b/>
                <w:bCs/>
                <w:sz w:val="22"/>
                <w:szCs w:val="22"/>
                <w:lang w:val="ro-RO"/>
              </w:rPr>
              <w:t>Medici</w:t>
            </w:r>
          </w:p>
        </w:tc>
        <w:tc>
          <w:tcPr>
            <w:tcW w:w="1419" w:type="dxa"/>
          </w:tcPr>
          <w:p w14:paraId="116A2B08" w14:textId="51557F1F" w:rsidR="00096928" w:rsidRPr="005F730A" w:rsidRDefault="007E6EF7" w:rsidP="00497E03">
            <w:pPr>
              <w:rPr>
                <w:sz w:val="22"/>
                <w:szCs w:val="22"/>
                <w:lang w:val="ro-RO"/>
              </w:rPr>
            </w:pPr>
            <w:r w:rsidRPr="005F730A">
              <w:rPr>
                <w:sz w:val="22"/>
                <w:szCs w:val="22"/>
                <w:lang w:val="ro-RO"/>
              </w:rPr>
              <w:t>315</w:t>
            </w:r>
            <w:r w:rsidR="00096928" w:rsidRPr="005F730A">
              <w:rPr>
                <w:sz w:val="22"/>
                <w:szCs w:val="22"/>
                <w:lang w:val="ro-RO"/>
              </w:rPr>
              <w:t>,5</w:t>
            </w:r>
          </w:p>
        </w:tc>
        <w:tc>
          <w:tcPr>
            <w:tcW w:w="1676" w:type="dxa"/>
          </w:tcPr>
          <w:p w14:paraId="31019C16" w14:textId="2042D050" w:rsidR="00096928" w:rsidRPr="005F730A" w:rsidRDefault="007E6EF7" w:rsidP="00497E03">
            <w:pPr>
              <w:rPr>
                <w:sz w:val="22"/>
                <w:szCs w:val="22"/>
                <w:lang w:val="ro-RO"/>
              </w:rPr>
            </w:pPr>
            <w:r w:rsidRPr="005F730A">
              <w:rPr>
                <w:sz w:val="22"/>
                <w:szCs w:val="22"/>
                <w:lang w:val="ro-RO"/>
              </w:rPr>
              <w:t>308</w:t>
            </w:r>
            <w:r w:rsidR="00096928" w:rsidRPr="005F730A">
              <w:rPr>
                <w:sz w:val="22"/>
                <w:szCs w:val="22"/>
                <w:lang w:val="ro-RO"/>
              </w:rPr>
              <w:t>,5</w:t>
            </w:r>
          </w:p>
        </w:tc>
      </w:tr>
      <w:tr w:rsidR="00096928" w:rsidRPr="005F730A" w14:paraId="42D21D9E" w14:textId="77777777" w:rsidTr="007E6EF7">
        <w:tc>
          <w:tcPr>
            <w:tcW w:w="567" w:type="dxa"/>
          </w:tcPr>
          <w:p w14:paraId="62F4F5B0" w14:textId="22C16B25" w:rsidR="00096928" w:rsidRPr="005F730A" w:rsidRDefault="00096928" w:rsidP="00497E03">
            <w:pPr>
              <w:rPr>
                <w:sz w:val="22"/>
                <w:szCs w:val="22"/>
                <w:lang w:val="ro-RO"/>
              </w:rPr>
            </w:pPr>
            <w:r w:rsidRPr="005F730A">
              <w:rPr>
                <w:sz w:val="22"/>
                <w:szCs w:val="22"/>
                <w:lang w:val="ro-RO"/>
              </w:rPr>
              <w:t>2</w:t>
            </w:r>
            <w:r w:rsidR="007E6EF7" w:rsidRPr="005F730A">
              <w:rPr>
                <w:sz w:val="22"/>
                <w:szCs w:val="22"/>
                <w:lang w:val="ro-RO"/>
              </w:rPr>
              <w:t>.</w:t>
            </w:r>
          </w:p>
        </w:tc>
        <w:tc>
          <w:tcPr>
            <w:tcW w:w="4985" w:type="dxa"/>
          </w:tcPr>
          <w:p w14:paraId="6A8253F3" w14:textId="006B340B" w:rsidR="00096928" w:rsidRPr="005F730A" w:rsidRDefault="00096928" w:rsidP="00497E03">
            <w:pPr>
              <w:rPr>
                <w:b/>
                <w:bCs/>
                <w:sz w:val="22"/>
                <w:szCs w:val="22"/>
                <w:lang w:val="ro-RO"/>
              </w:rPr>
            </w:pPr>
            <w:r w:rsidRPr="005F730A">
              <w:rPr>
                <w:b/>
                <w:bCs/>
                <w:sz w:val="22"/>
                <w:szCs w:val="22"/>
                <w:lang w:val="ro-RO"/>
              </w:rPr>
              <w:t xml:space="preserve">Medici </w:t>
            </w:r>
            <w:r w:rsidR="00A528CC" w:rsidRPr="005F730A">
              <w:rPr>
                <w:b/>
                <w:bCs/>
                <w:sz w:val="22"/>
                <w:szCs w:val="22"/>
                <w:lang w:val="ro-RO"/>
              </w:rPr>
              <w:t>rezidenți</w:t>
            </w:r>
          </w:p>
        </w:tc>
        <w:tc>
          <w:tcPr>
            <w:tcW w:w="1419" w:type="dxa"/>
          </w:tcPr>
          <w:p w14:paraId="24DB8A83" w14:textId="31118039" w:rsidR="00096928" w:rsidRPr="005F730A" w:rsidRDefault="007E6EF7" w:rsidP="00497E03">
            <w:pPr>
              <w:rPr>
                <w:sz w:val="22"/>
                <w:szCs w:val="22"/>
                <w:lang w:val="ro-RO"/>
              </w:rPr>
            </w:pPr>
            <w:r w:rsidRPr="005F730A">
              <w:rPr>
                <w:sz w:val="22"/>
                <w:szCs w:val="22"/>
                <w:lang w:val="ro-RO"/>
              </w:rPr>
              <w:t>484</w:t>
            </w:r>
          </w:p>
        </w:tc>
        <w:tc>
          <w:tcPr>
            <w:tcW w:w="1676" w:type="dxa"/>
          </w:tcPr>
          <w:p w14:paraId="155D9963" w14:textId="5950EDE4" w:rsidR="00096928" w:rsidRPr="005F730A" w:rsidRDefault="00096928" w:rsidP="00497E03">
            <w:pPr>
              <w:rPr>
                <w:sz w:val="22"/>
                <w:szCs w:val="22"/>
                <w:lang w:val="ro-RO"/>
              </w:rPr>
            </w:pPr>
            <w:r w:rsidRPr="005F730A">
              <w:rPr>
                <w:sz w:val="22"/>
                <w:szCs w:val="22"/>
                <w:lang w:val="ro-RO"/>
              </w:rPr>
              <w:t>4</w:t>
            </w:r>
            <w:r w:rsidR="007E6EF7" w:rsidRPr="005F730A">
              <w:rPr>
                <w:sz w:val="22"/>
                <w:szCs w:val="22"/>
                <w:lang w:val="ro-RO"/>
              </w:rPr>
              <w:t>40</w:t>
            </w:r>
          </w:p>
        </w:tc>
      </w:tr>
      <w:tr w:rsidR="00096928" w:rsidRPr="005F730A" w14:paraId="4DA63FA6" w14:textId="77777777" w:rsidTr="007E6EF7">
        <w:tc>
          <w:tcPr>
            <w:tcW w:w="567" w:type="dxa"/>
          </w:tcPr>
          <w:p w14:paraId="11C70826" w14:textId="6E2F2C3F" w:rsidR="00096928" w:rsidRPr="005F730A" w:rsidRDefault="00096928" w:rsidP="00497E03">
            <w:pPr>
              <w:rPr>
                <w:sz w:val="22"/>
                <w:szCs w:val="22"/>
                <w:lang w:val="ro-RO"/>
              </w:rPr>
            </w:pPr>
            <w:r w:rsidRPr="005F730A">
              <w:rPr>
                <w:sz w:val="22"/>
                <w:szCs w:val="22"/>
                <w:lang w:val="ro-RO"/>
              </w:rPr>
              <w:t>3</w:t>
            </w:r>
            <w:r w:rsidR="007E6EF7" w:rsidRPr="005F730A">
              <w:rPr>
                <w:sz w:val="22"/>
                <w:szCs w:val="22"/>
                <w:lang w:val="ro-RO"/>
              </w:rPr>
              <w:t>.</w:t>
            </w:r>
          </w:p>
        </w:tc>
        <w:tc>
          <w:tcPr>
            <w:tcW w:w="4985" w:type="dxa"/>
          </w:tcPr>
          <w:p w14:paraId="1B9053CD" w14:textId="77777777" w:rsidR="00096928" w:rsidRPr="005F730A" w:rsidRDefault="00096928" w:rsidP="00497E03">
            <w:pPr>
              <w:rPr>
                <w:b/>
                <w:bCs/>
                <w:sz w:val="22"/>
                <w:szCs w:val="22"/>
                <w:lang w:val="ro-RO"/>
              </w:rPr>
            </w:pPr>
            <w:r w:rsidRPr="005F730A">
              <w:rPr>
                <w:b/>
                <w:bCs/>
                <w:sz w:val="22"/>
                <w:szCs w:val="22"/>
                <w:lang w:val="ro-RO"/>
              </w:rPr>
              <w:t>Asistenți medicali</w:t>
            </w:r>
          </w:p>
        </w:tc>
        <w:tc>
          <w:tcPr>
            <w:tcW w:w="1419" w:type="dxa"/>
          </w:tcPr>
          <w:p w14:paraId="0AEBA995" w14:textId="3AE59422" w:rsidR="00096928" w:rsidRPr="005F730A" w:rsidRDefault="00096928" w:rsidP="00497E03">
            <w:pPr>
              <w:rPr>
                <w:sz w:val="22"/>
                <w:szCs w:val="22"/>
                <w:lang w:val="ro-RO"/>
              </w:rPr>
            </w:pPr>
            <w:r w:rsidRPr="005F730A">
              <w:rPr>
                <w:sz w:val="22"/>
                <w:szCs w:val="22"/>
                <w:lang w:val="ro-RO"/>
              </w:rPr>
              <w:t>9</w:t>
            </w:r>
            <w:r w:rsidR="007E6EF7" w:rsidRPr="005F730A">
              <w:rPr>
                <w:sz w:val="22"/>
                <w:szCs w:val="22"/>
                <w:lang w:val="ro-RO"/>
              </w:rPr>
              <w:t>47</w:t>
            </w:r>
            <w:r w:rsidRPr="005F730A">
              <w:rPr>
                <w:sz w:val="22"/>
                <w:szCs w:val="22"/>
                <w:lang w:val="ro-RO"/>
              </w:rPr>
              <w:t>,5</w:t>
            </w:r>
          </w:p>
        </w:tc>
        <w:tc>
          <w:tcPr>
            <w:tcW w:w="1676" w:type="dxa"/>
          </w:tcPr>
          <w:p w14:paraId="0DD55EE5" w14:textId="2AA34048" w:rsidR="00096928" w:rsidRPr="005F730A" w:rsidRDefault="00096928" w:rsidP="00497E03">
            <w:pPr>
              <w:rPr>
                <w:sz w:val="22"/>
                <w:szCs w:val="22"/>
                <w:lang w:val="ro-RO"/>
              </w:rPr>
            </w:pPr>
            <w:r w:rsidRPr="005F730A">
              <w:rPr>
                <w:sz w:val="22"/>
                <w:szCs w:val="22"/>
                <w:lang w:val="ro-RO"/>
              </w:rPr>
              <w:t>94</w:t>
            </w:r>
            <w:r w:rsidR="007E6EF7" w:rsidRPr="005F730A">
              <w:rPr>
                <w:sz w:val="22"/>
                <w:szCs w:val="22"/>
                <w:lang w:val="ro-RO"/>
              </w:rPr>
              <w:t>8</w:t>
            </w:r>
            <w:r w:rsidRPr="005F730A">
              <w:rPr>
                <w:sz w:val="22"/>
                <w:szCs w:val="22"/>
                <w:lang w:val="ro-RO"/>
              </w:rPr>
              <w:t>,5</w:t>
            </w:r>
          </w:p>
        </w:tc>
      </w:tr>
      <w:tr w:rsidR="00096928" w:rsidRPr="005F730A" w14:paraId="50E0A102" w14:textId="77777777" w:rsidTr="007E6EF7">
        <w:tc>
          <w:tcPr>
            <w:tcW w:w="567" w:type="dxa"/>
          </w:tcPr>
          <w:p w14:paraId="7DE48F94" w14:textId="6DB5B009" w:rsidR="00096928" w:rsidRPr="005F730A" w:rsidRDefault="00096928" w:rsidP="00497E03">
            <w:pPr>
              <w:rPr>
                <w:sz w:val="22"/>
                <w:szCs w:val="22"/>
                <w:lang w:val="ro-RO"/>
              </w:rPr>
            </w:pPr>
            <w:r w:rsidRPr="005F730A">
              <w:rPr>
                <w:sz w:val="22"/>
                <w:szCs w:val="22"/>
                <w:lang w:val="ro-RO"/>
              </w:rPr>
              <w:t>4</w:t>
            </w:r>
            <w:r w:rsidR="007E6EF7" w:rsidRPr="005F730A">
              <w:rPr>
                <w:sz w:val="22"/>
                <w:szCs w:val="22"/>
                <w:lang w:val="ro-RO"/>
              </w:rPr>
              <w:t>.</w:t>
            </w:r>
          </w:p>
        </w:tc>
        <w:tc>
          <w:tcPr>
            <w:tcW w:w="4985" w:type="dxa"/>
          </w:tcPr>
          <w:p w14:paraId="44651D85" w14:textId="77777777" w:rsidR="00096928" w:rsidRPr="005F730A" w:rsidRDefault="00096928" w:rsidP="00497E03">
            <w:pPr>
              <w:rPr>
                <w:b/>
                <w:bCs/>
                <w:sz w:val="22"/>
                <w:szCs w:val="22"/>
                <w:lang w:val="ro-RO"/>
              </w:rPr>
            </w:pPr>
            <w:r w:rsidRPr="005F730A">
              <w:rPr>
                <w:b/>
                <w:bCs/>
                <w:sz w:val="22"/>
                <w:szCs w:val="22"/>
                <w:lang w:val="ro-RO"/>
              </w:rPr>
              <w:t>Infirmieri</w:t>
            </w:r>
          </w:p>
        </w:tc>
        <w:tc>
          <w:tcPr>
            <w:tcW w:w="1419" w:type="dxa"/>
          </w:tcPr>
          <w:p w14:paraId="762A61C9" w14:textId="079D16A3" w:rsidR="00096928" w:rsidRPr="005F730A" w:rsidRDefault="00096928" w:rsidP="00497E03">
            <w:pPr>
              <w:rPr>
                <w:sz w:val="22"/>
                <w:szCs w:val="22"/>
                <w:lang w:val="ro-RO"/>
              </w:rPr>
            </w:pPr>
            <w:r w:rsidRPr="005F730A">
              <w:rPr>
                <w:sz w:val="22"/>
                <w:szCs w:val="22"/>
                <w:lang w:val="ro-RO"/>
              </w:rPr>
              <w:t>3</w:t>
            </w:r>
            <w:r w:rsidR="007E6EF7" w:rsidRPr="005F730A">
              <w:rPr>
                <w:sz w:val="22"/>
                <w:szCs w:val="22"/>
                <w:lang w:val="ro-RO"/>
              </w:rPr>
              <w:t>50</w:t>
            </w:r>
          </w:p>
        </w:tc>
        <w:tc>
          <w:tcPr>
            <w:tcW w:w="1676" w:type="dxa"/>
          </w:tcPr>
          <w:p w14:paraId="52F6607E" w14:textId="47F81DD0" w:rsidR="00096928" w:rsidRPr="005F730A" w:rsidRDefault="00096928" w:rsidP="00497E03">
            <w:pPr>
              <w:rPr>
                <w:sz w:val="22"/>
                <w:szCs w:val="22"/>
                <w:lang w:val="ro-RO"/>
              </w:rPr>
            </w:pPr>
            <w:r w:rsidRPr="005F730A">
              <w:rPr>
                <w:sz w:val="22"/>
                <w:szCs w:val="22"/>
                <w:lang w:val="ro-RO"/>
              </w:rPr>
              <w:t>3</w:t>
            </w:r>
            <w:r w:rsidR="007E6EF7" w:rsidRPr="005F730A">
              <w:rPr>
                <w:sz w:val="22"/>
                <w:szCs w:val="22"/>
                <w:lang w:val="ro-RO"/>
              </w:rPr>
              <w:t>37</w:t>
            </w:r>
          </w:p>
        </w:tc>
      </w:tr>
      <w:tr w:rsidR="00096928" w:rsidRPr="005F730A" w14:paraId="2E0C22B1" w14:textId="77777777" w:rsidTr="007E6EF7">
        <w:tc>
          <w:tcPr>
            <w:tcW w:w="567" w:type="dxa"/>
          </w:tcPr>
          <w:p w14:paraId="548D9E65" w14:textId="0F488F7F" w:rsidR="00096928" w:rsidRPr="005F730A" w:rsidRDefault="00096928" w:rsidP="00497E03">
            <w:pPr>
              <w:rPr>
                <w:sz w:val="22"/>
                <w:szCs w:val="22"/>
                <w:lang w:val="ro-RO"/>
              </w:rPr>
            </w:pPr>
            <w:r w:rsidRPr="005F730A">
              <w:rPr>
                <w:sz w:val="22"/>
                <w:szCs w:val="22"/>
                <w:lang w:val="ro-RO"/>
              </w:rPr>
              <w:t>5</w:t>
            </w:r>
            <w:r w:rsidR="007E6EF7" w:rsidRPr="005F730A">
              <w:rPr>
                <w:sz w:val="22"/>
                <w:szCs w:val="22"/>
                <w:lang w:val="ro-RO"/>
              </w:rPr>
              <w:t>.</w:t>
            </w:r>
          </w:p>
        </w:tc>
        <w:tc>
          <w:tcPr>
            <w:tcW w:w="4985" w:type="dxa"/>
          </w:tcPr>
          <w:p w14:paraId="58026C45" w14:textId="77777777" w:rsidR="00096928" w:rsidRPr="005F730A" w:rsidRDefault="00096928" w:rsidP="00497E03">
            <w:pPr>
              <w:rPr>
                <w:b/>
                <w:bCs/>
                <w:sz w:val="22"/>
                <w:szCs w:val="22"/>
                <w:lang w:val="ro-RO"/>
              </w:rPr>
            </w:pPr>
            <w:r w:rsidRPr="005F730A">
              <w:rPr>
                <w:b/>
                <w:bCs/>
                <w:sz w:val="22"/>
                <w:szCs w:val="22"/>
                <w:lang w:val="ro-RO"/>
              </w:rPr>
              <w:t>Brancardieri</w:t>
            </w:r>
          </w:p>
        </w:tc>
        <w:tc>
          <w:tcPr>
            <w:tcW w:w="1419" w:type="dxa"/>
          </w:tcPr>
          <w:p w14:paraId="70007C43" w14:textId="63A8EDD7" w:rsidR="00096928" w:rsidRPr="005F730A" w:rsidRDefault="00096928" w:rsidP="00497E03">
            <w:pPr>
              <w:rPr>
                <w:sz w:val="22"/>
                <w:szCs w:val="22"/>
                <w:lang w:val="ro-RO"/>
              </w:rPr>
            </w:pPr>
            <w:r w:rsidRPr="005F730A">
              <w:rPr>
                <w:sz w:val="22"/>
                <w:szCs w:val="22"/>
                <w:lang w:val="ro-RO"/>
              </w:rPr>
              <w:t>8</w:t>
            </w:r>
            <w:r w:rsidR="007E6EF7" w:rsidRPr="005F730A">
              <w:rPr>
                <w:sz w:val="22"/>
                <w:szCs w:val="22"/>
                <w:lang w:val="ro-RO"/>
              </w:rPr>
              <w:t>6</w:t>
            </w:r>
          </w:p>
        </w:tc>
        <w:tc>
          <w:tcPr>
            <w:tcW w:w="1676" w:type="dxa"/>
          </w:tcPr>
          <w:p w14:paraId="5DAC1771" w14:textId="552F75AB" w:rsidR="00096928" w:rsidRPr="005F730A" w:rsidRDefault="00096928" w:rsidP="00497E03">
            <w:pPr>
              <w:rPr>
                <w:sz w:val="22"/>
                <w:szCs w:val="22"/>
                <w:lang w:val="ro-RO"/>
              </w:rPr>
            </w:pPr>
            <w:r w:rsidRPr="005F730A">
              <w:rPr>
                <w:sz w:val="22"/>
                <w:szCs w:val="22"/>
                <w:lang w:val="ro-RO"/>
              </w:rPr>
              <w:t>8</w:t>
            </w:r>
            <w:r w:rsidR="007E6EF7" w:rsidRPr="005F730A">
              <w:rPr>
                <w:sz w:val="22"/>
                <w:szCs w:val="22"/>
                <w:lang w:val="ro-RO"/>
              </w:rPr>
              <w:t>5</w:t>
            </w:r>
          </w:p>
        </w:tc>
      </w:tr>
      <w:tr w:rsidR="00096928" w:rsidRPr="005F730A" w14:paraId="2B887095" w14:textId="77777777" w:rsidTr="007E6EF7">
        <w:tc>
          <w:tcPr>
            <w:tcW w:w="567" w:type="dxa"/>
          </w:tcPr>
          <w:p w14:paraId="229BB592" w14:textId="2AB57B51" w:rsidR="00096928" w:rsidRPr="005F730A" w:rsidRDefault="00096928" w:rsidP="00497E03">
            <w:pPr>
              <w:rPr>
                <w:sz w:val="22"/>
                <w:szCs w:val="22"/>
                <w:lang w:val="ro-RO"/>
              </w:rPr>
            </w:pPr>
            <w:r w:rsidRPr="005F730A">
              <w:rPr>
                <w:sz w:val="22"/>
                <w:szCs w:val="22"/>
                <w:lang w:val="ro-RO"/>
              </w:rPr>
              <w:t>6</w:t>
            </w:r>
            <w:r w:rsidR="007E6EF7" w:rsidRPr="005F730A">
              <w:rPr>
                <w:sz w:val="22"/>
                <w:szCs w:val="22"/>
                <w:lang w:val="ro-RO"/>
              </w:rPr>
              <w:t>.</w:t>
            </w:r>
          </w:p>
        </w:tc>
        <w:tc>
          <w:tcPr>
            <w:tcW w:w="4985" w:type="dxa"/>
          </w:tcPr>
          <w:p w14:paraId="4A9170A3" w14:textId="77777777" w:rsidR="00096928" w:rsidRPr="005F730A" w:rsidRDefault="00096928" w:rsidP="00497E03">
            <w:pPr>
              <w:rPr>
                <w:b/>
                <w:bCs/>
                <w:sz w:val="22"/>
                <w:szCs w:val="22"/>
                <w:lang w:val="ro-RO"/>
              </w:rPr>
            </w:pPr>
            <w:r w:rsidRPr="005F730A">
              <w:rPr>
                <w:b/>
                <w:bCs/>
                <w:sz w:val="22"/>
                <w:szCs w:val="22"/>
                <w:lang w:val="ro-RO"/>
              </w:rPr>
              <w:t>Registratori medicali</w:t>
            </w:r>
          </w:p>
        </w:tc>
        <w:tc>
          <w:tcPr>
            <w:tcW w:w="1419" w:type="dxa"/>
          </w:tcPr>
          <w:p w14:paraId="489B0BCF" w14:textId="78464E54" w:rsidR="00096928" w:rsidRPr="005F730A" w:rsidRDefault="00096928" w:rsidP="00497E03">
            <w:pPr>
              <w:rPr>
                <w:sz w:val="22"/>
                <w:szCs w:val="22"/>
                <w:lang w:val="ro-RO"/>
              </w:rPr>
            </w:pPr>
            <w:r w:rsidRPr="005F730A">
              <w:rPr>
                <w:sz w:val="22"/>
                <w:szCs w:val="22"/>
                <w:lang w:val="ro-RO"/>
              </w:rPr>
              <w:t>8</w:t>
            </w:r>
            <w:r w:rsidR="007E6EF7" w:rsidRPr="005F730A">
              <w:rPr>
                <w:sz w:val="22"/>
                <w:szCs w:val="22"/>
                <w:lang w:val="ro-RO"/>
              </w:rPr>
              <w:t>6</w:t>
            </w:r>
          </w:p>
        </w:tc>
        <w:tc>
          <w:tcPr>
            <w:tcW w:w="1676" w:type="dxa"/>
          </w:tcPr>
          <w:p w14:paraId="7F20E1EE" w14:textId="46E61302" w:rsidR="00096928" w:rsidRPr="005F730A" w:rsidRDefault="00096928" w:rsidP="00497E03">
            <w:pPr>
              <w:rPr>
                <w:sz w:val="22"/>
                <w:szCs w:val="22"/>
                <w:lang w:val="ro-RO"/>
              </w:rPr>
            </w:pPr>
            <w:r w:rsidRPr="005F730A">
              <w:rPr>
                <w:sz w:val="22"/>
                <w:szCs w:val="22"/>
                <w:lang w:val="ro-RO"/>
              </w:rPr>
              <w:t>8</w:t>
            </w:r>
            <w:r w:rsidR="007E6EF7" w:rsidRPr="005F730A">
              <w:rPr>
                <w:sz w:val="22"/>
                <w:szCs w:val="22"/>
                <w:lang w:val="ro-RO"/>
              </w:rPr>
              <w:t>4</w:t>
            </w:r>
          </w:p>
        </w:tc>
      </w:tr>
      <w:tr w:rsidR="00096928" w:rsidRPr="005F730A" w14:paraId="2B1B8DFE" w14:textId="77777777" w:rsidTr="007E6EF7">
        <w:tc>
          <w:tcPr>
            <w:tcW w:w="567" w:type="dxa"/>
          </w:tcPr>
          <w:p w14:paraId="2C53C731" w14:textId="7DA1292C" w:rsidR="00096928" w:rsidRPr="005F730A" w:rsidRDefault="00096928" w:rsidP="00497E03">
            <w:pPr>
              <w:rPr>
                <w:sz w:val="22"/>
                <w:szCs w:val="22"/>
                <w:lang w:val="ro-RO"/>
              </w:rPr>
            </w:pPr>
            <w:r w:rsidRPr="005F730A">
              <w:rPr>
                <w:sz w:val="22"/>
                <w:szCs w:val="22"/>
                <w:lang w:val="ro-RO"/>
              </w:rPr>
              <w:t>7</w:t>
            </w:r>
            <w:r w:rsidR="007E6EF7" w:rsidRPr="005F730A">
              <w:rPr>
                <w:sz w:val="22"/>
                <w:szCs w:val="22"/>
                <w:lang w:val="ro-RO"/>
              </w:rPr>
              <w:t>.</w:t>
            </w:r>
          </w:p>
        </w:tc>
        <w:tc>
          <w:tcPr>
            <w:tcW w:w="4985" w:type="dxa"/>
          </w:tcPr>
          <w:p w14:paraId="250D6C15" w14:textId="53215EE7" w:rsidR="00096928" w:rsidRPr="005F730A" w:rsidRDefault="00A528CC" w:rsidP="00497E03">
            <w:pPr>
              <w:rPr>
                <w:b/>
                <w:bCs/>
                <w:sz w:val="22"/>
                <w:szCs w:val="22"/>
                <w:lang w:val="ro-RO"/>
              </w:rPr>
            </w:pPr>
            <w:r w:rsidRPr="005F730A">
              <w:rPr>
                <w:b/>
                <w:bCs/>
                <w:sz w:val="22"/>
                <w:szCs w:val="22"/>
                <w:lang w:val="ro-RO"/>
              </w:rPr>
              <w:t>Farmaciști</w:t>
            </w:r>
          </w:p>
        </w:tc>
        <w:tc>
          <w:tcPr>
            <w:tcW w:w="1419" w:type="dxa"/>
          </w:tcPr>
          <w:p w14:paraId="0EF82DD6" w14:textId="77777777" w:rsidR="00096928" w:rsidRPr="005F730A" w:rsidRDefault="00096928" w:rsidP="00497E03">
            <w:pPr>
              <w:rPr>
                <w:sz w:val="22"/>
                <w:szCs w:val="22"/>
                <w:lang w:val="ro-RO"/>
              </w:rPr>
            </w:pPr>
            <w:r w:rsidRPr="005F730A">
              <w:rPr>
                <w:sz w:val="22"/>
                <w:szCs w:val="22"/>
                <w:lang w:val="ro-RO"/>
              </w:rPr>
              <w:t>8</w:t>
            </w:r>
          </w:p>
        </w:tc>
        <w:tc>
          <w:tcPr>
            <w:tcW w:w="1676" w:type="dxa"/>
          </w:tcPr>
          <w:p w14:paraId="620313CD" w14:textId="77777777" w:rsidR="00096928" w:rsidRPr="005F730A" w:rsidRDefault="00096928" w:rsidP="00497E03">
            <w:pPr>
              <w:rPr>
                <w:sz w:val="22"/>
                <w:szCs w:val="22"/>
                <w:lang w:val="ro-RO"/>
              </w:rPr>
            </w:pPr>
            <w:r w:rsidRPr="005F730A">
              <w:rPr>
                <w:sz w:val="22"/>
                <w:szCs w:val="22"/>
                <w:lang w:val="ro-RO"/>
              </w:rPr>
              <w:t>8</w:t>
            </w:r>
          </w:p>
        </w:tc>
      </w:tr>
      <w:tr w:rsidR="00096928" w:rsidRPr="005F730A" w14:paraId="45822652" w14:textId="77777777" w:rsidTr="007E6EF7">
        <w:tc>
          <w:tcPr>
            <w:tcW w:w="567" w:type="dxa"/>
          </w:tcPr>
          <w:p w14:paraId="5B23200A" w14:textId="06C639B9" w:rsidR="00096928" w:rsidRPr="005F730A" w:rsidRDefault="00096928" w:rsidP="00497E03">
            <w:pPr>
              <w:rPr>
                <w:sz w:val="22"/>
                <w:szCs w:val="22"/>
                <w:lang w:val="ro-RO"/>
              </w:rPr>
            </w:pPr>
            <w:r w:rsidRPr="005F730A">
              <w:rPr>
                <w:sz w:val="22"/>
                <w:szCs w:val="22"/>
                <w:lang w:val="ro-RO"/>
              </w:rPr>
              <w:t>8</w:t>
            </w:r>
            <w:r w:rsidR="007E6EF7" w:rsidRPr="005F730A">
              <w:rPr>
                <w:sz w:val="22"/>
                <w:szCs w:val="22"/>
                <w:lang w:val="ro-RO"/>
              </w:rPr>
              <w:t>.</w:t>
            </w:r>
          </w:p>
        </w:tc>
        <w:tc>
          <w:tcPr>
            <w:tcW w:w="4985" w:type="dxa"/>
          </w:tcPr>
          <w:p w14:paraId="6D910682" w14:textId="77777777" w:rsidR="00096928" w:rsidRPr="005F730A" w:rsidRDefault="00096928" w:rsidP="00497E03">
            <w:pPr>
              <w:rPr>
                <w:b/>
                <w:bCs/>
                <w:sz w:val="22"/>
                <w:szCs w:val="22"/>
                <w:lang w:val="ro-RO"/>
              </w:rPr>
            </w:pPr>
            <w:r w:rsidRPr="005F730A">
              <w:rPr>
                <w:b/>
                <w:bCs/>
                <w:sz w:val="22"/>
                <w:szCs w:val="22"/>
                <w:lang w:val="ro-RO"/>
              </w:rPr>
              <w:t>Alt personal cu studii superioare</w:t>
            </w:r>
          </w:p>
        </w:tc>
        <w:tc>
          <w:tcPr>
            <w:tcW w:w="1419" w:type="dxa"/>
          </w:tcPr>
          <w:p w14:paraId="6FB39220" w14:textId="183BCE33" w:rsidR="00096928" w:rsidRPr="005F730A" w:rsidRDefault="00096928" w:rsidP="00497E03">
            <w:pPr>
              <w:rPr>
                <w:sz w:val="22"/>
                <w:szCs w:val="22"/>
                <w:lang w:val="ro-RO"/>
              </w:rPr>
            </w:pPr>
            <w:r w:rsidRPr="005F730A">
              <w:rPr>
                <w:sz w:val="22"/>
                <w:szCs w:val="22"/>
                <w:lang w:val="ro-RO"/>
              </w:rPr>
              <w:t>3</w:t>
            </w:r>
            <w:r w:rsidR="007E6EF7" w:rsidRPr="005F730A">
              <w:rPr>
                <w:sz w:val="22"/>
                <w:szCs w:val="22"/>
                <w:lang w:val="ro-RO"/>
              </w:rPr>
              <w:t>2</w:t>
            </w:r>
          </w:p>
        </w:tc>
        <w:tc>
          <w:tcPr>
            <w:tcW w:w="1676" w:type="dxa"/>
          </w:tcPr>
          <w:p w14:paraId="56F9BADA" w14:textId="77777777" w:rsidR="00096928" w:rsidRPr="005F730A" w:rsidRDefault="00096928" w:rsidP="00497E03">
            <w:pPr>
              <w:rPr>
                <w:sz w:val="22"/>
                <w:szCs w:val="22"/>
                <w:lang w:val="ro-RO"/>
              </w:rPr>
            </w:pPr>
            <w:r w:rsidRPr="005F730A">
              <w:rPr>
                <w:sz w:val="22"/>
                <w:szCs w:val="22"/>
                <w:lang w:val="ro-RO"/>
              </w:rPr>
              <w:t>32</w:t>
            </w:r>
          </w:p>
        </w:tc>
      </w:tr>
      <w:tr w:rsidR="00096928" w:rsidRPr="005F730A" w14:paraId="62513540" w14:textId="77777777" w:rsidTr="007E6EF7">
        <w:tc>
          <w:tcPr>
            <w:tcW w:w="567" w:type="dxa"/>
          </w:tcPr>
          <w:p w14:paraId="2D04EB8F" w14:textId="0D2CB270" w:rsidR="00096928" w:rsidRPr="005F730A" w:rsidRDefault="00096928" w:rsidP="00497E03">
            <w:pPr>
              <w:rPr>
                <w:sz w:val="22"/>
                <w:szCs w:val="22"/>
                <w:lang w:val="ro-RO"/>
              </w:rPr>
            </w:pPr>
            <w:r w:rsidRPr="005F730A">
              <w:rPr>
                <w:sz w:val="22"/>
                <w:szCs w:val="22"/>
                <w:lang w:val="ro-RO"/>
              </w:rPr>
              <w:t>9</w:t>
            </w:r>
            <w:r w:rsidR="007E6EF7" w:rsidRPr="005F730A">
              <w:rPr>
                <w:sz w:val="22"/>
                <w:szCs w:val="22"/>
                <w:lang w:val="ro-RO"/>
              </w:rPr>
              <w:t>.</w:t>
            </w:r>
          </w:p>
        </w:tc>
        <w:tc>
          <w:tcPr>
            <w:tcW w:w="4985" w:type="dxa"/>
          </w:tcPr>
          <w:p w14:paraId="30CDA9A3" w14:textId="77777777" w:rsidR="00096928" w:rsidRPr="005F730A" w:rsidRDefault="00096928" w:rsidP="00497E03">
            <w:pPr>
              <w:rPr>
                <w:b/>
                <w:bCs/>
                <w:sz w:val="22"/>
                <w:szCs w:val="22"/>
                <w:lang w:val="ro-RO"/>
              </w:rPr>
            </w:pPr>
            <w:r w:rsidRPr="005F730A">
              <w:rPr>
                <w:b/>
                <w:bCs/>
                <w:sz w:val="22"/>
                <w:szCs w:val="22"/>
                <w:lang w:val="ro-RO"/>
              </w:rPr>
              <w:t>Personal TESA</w:t>
            </w:r>
          </w:p>
        </w:tc>
        <w:tc>
          <w:tcPr>
            <w:tcW w:w="1419" w:type="dxa"/>
          </w:tcPr>
          <w:p w14:paraId="5CF1A024" w14:textId="5AE9DBBA" w:rsidR="00096928" w:rsidRPr="005F730A" w:rsidRDefault="00096928" w:rsidP="00497E03">
            <w:pPr>
              <w:rPr>
                <w:sz w:val="22"/>
                <w:szCs w:val="22"/>
                <w:lang w:val="ro-RO"/>
              </w:rPr>
            </w:pPr>
            <w:r w:rsidRPr="005F730A">
              <w:rPr>
                <w:sz w:val="22"/>
                <w:szCs w:val="22"/>
                <w:lang w:val="ro-RO"/>
              </w:rPr>
              <w:t>5</w:t>
            </w:r>
            <w:r w:rsidR="007E6EF7" w:rsidRPr="005F730A">
              <w:rPr>
                <w:sz w:val="22"/>
                <w:szCs w:val="22"/>
                <w:lang w:val="ro-RO"/>
              </w:rPr>
              <w:t>8</w:t>
            </w:r>
          </w:p>
        </w:tc>
        <w:tc>
          <w:tcPr>
            <w:tcW w:w="1676" w:type="dxa"/>
          </w:tcPr>
          <w:p w14:paraId="3C995B52" w14:textId="795A298D" w:rsidR="00096928" w:rsidRPr="005F730A" w:rsidRDefault="00096928" w:rsidP="00497E03">
            <w:pPr>
              <w:rPr>
                <w:sz w:val="22"/>
                <w:szCs w:val="22"/>
                <w:lang w:val="ro-RO"/>
              </w:rPr>
            </w:pPr>
            <w:r w:rsidRPr="005F730A">
              <w:rPr>
                <w:sz w:val="22"/>
                <w:szCs w:val="22"/>
                <w:lang w:val="ro-RO"/>
              </w:rPr>
              <w:t>5</w:t>
            </w:r>
            <w:r w:rsidR="002A2AD0">
              <w:rPr>
                <w:sz w:val="22"/>
                <w:szCs w:val="22"/>
                <w:lang w:val="ro-RO"/>
              </w:rPr>
              <w:t>9</w:t>
            </w:r>
          </w:p>
        </w:tc>
      </w:tr>
      <w:tr w:rsidR="00096928" w:rsidRPr="005F730A" w14:paraId="342215BA" w14:textId="77777777" w:rsidTr="007E6EF7">
        <w:tc>
          <w:tcPr>
            <w:tcW w:w="567" w:type="dxa"/>
          </w:tcPr>
          <w:p w14:paraId="6074B7A2" w14:textId="2EABBADE" w:rsidR="00096928" w:rsidRPr="005F730A" w:rsidRDefault="00096928" w:rsidP="00497E03">
            <w:pPr>
              <w:rPr>
                <w:sz w:val="22"/>
                <w:szCs w:val="22"/>
                <w:lang w:val="ro-RO"/>
              </w:rPr>
            </w:pPr>
            <w:r w:rsidRPr="005F730A">
              <w:rPr>
                <w:sz w:val="22"/>
                <w:szCs w:val="22"/>
                <w:lang w:val="ro-RO"/>
              </w:rPr>
              <w:t>10</w:t>
            </w:r>
            <w:r w:rsidR="007E6EF7" w:rsidRPr="005F730A">
              <w:rPr>
                <w:sz w:val="22"/>
                <w:szCs w:val="22"/>
                <w:lang w:val="ro-RO"/>
              </w:rPr>
              <w:t>.</w:t>
            </w:r>
          </w:p>
        </w:tc>
        <w:tc>
          <w:tcPr>
            <w:tcW w:w="4985" w:type="dxa"/>
          </w:tcPr>
          <w:p w14:paraId="78B5A474" w14:textId="0F422D58" w:rsidR="00096928" w:rsidRPr="005F730A" w:rsidRDefault="00096928" w:rsidP="00497E03">
            <w:pPr>
              <w:rPr>
                <w:b/>
                <w:bCs/>
                <w:sz w:val="22"/>
                <w:szCs w:val="22"/>
                <w:lang w:val="ro-RO"/>
              </w:rPr>
            </w:pPr>
            <w:r w:rsidRPr="005F730A">
              <w:rPr>
                <w:b/>
                <w:bCs/>
                <w:sz w:val="22"/>
                <w:szCs w:val="22"/>
                <w:lang w:val="ro-RO"/>
              </w:rPr>
              <w:t xml:space="preserve">Muncitori </w:t>
            </w:r>
            <w:r w:rsidR="00A528CC" w:rsidRPr="005F730A">
              <w:rPr>
                <w:b/>
                <w:bCs/>
                <w:sz w:val="22"/>
                <w:szCs w:val="22"/>
                <w:lang w:val="ro-RO"/>
              </w:rPr>
              <w:t>calificați</w:t>
            </w:r>
            <w:r w:rsidRPr="005F730A">
              <w:rPr>
                <w:b/>
                <w:bCs/>
                <w:sz w:val="22"/>
                <w:szCs w:val="22"/>
                <w:lang w:val="ro-RO"/>
              </w:rPr>
              <w:t xml:space="preserve"> și necalificați</w:t>
            </w:r>
          </w:p>
        </w:tc>
        <w:tc>
          <w:tcPr>
            <w:tcW w:w="1419" w:type="dxa"/>
          </w:tcPr>
          <w:p w14:paraId="6B72F7D7" w14:textId="701AF289" w:rsidR="00096928" w:rsidRPr="005F730A" w:rsidRDefault="00096928" w:rsidP="00497E03">
            <w:pPr>
              <w:rPr>
                <w:sz w:val="22"/>
                <w:szCs w:val="22"/>
                <w:lang w:val="ro-RO"/>
              </w:rPr>
            </w:pPr>
            <w:r w:rsidRPr="005F730A">
              <w:rPr>
                <w:sz w:val="22"/>
                <w:szCs w:val="22"/>
                <w:lang w:val="ro-RO"/>
              </w:rPr>
              <w:t>6</w:t>
            </w:r>
            <w:r w:rsidR="007E6EF7" w:rsidRPr="005F730A">
              <w:rPr>
                <w:sz w:val="22"/>
                <w:szCs w:val="22"/>
                <w:lang w:val="ro-RO"/>
              </w:rPr>
              <w:t>4</w:t>
            </w:r>
          </w:p>
        </w:tc>
        <w:tc>
          <w:tcPr>
            <w:tcW w:w="1676" w:type="dxa"/>
          </w:tcPr>
          <w:p w14:paraId="349ADD21" w14:textId="6384E585" w:rsidR="00096928" w:rsidRPr="005F730A" w:rsidRDefault="00096928" w:rsidP="00497E03">
            <w:pPr>
              <w:rPr>
                <w:sz w:val="22"/>
                <w:szCs w:val="22"/>
                <w:lang w:val="ro-RO"/>
              </w:rPr>
            </w:pPr>
            <w:r w:rsidRPr="005F730A">
              <w:rPr>
                <w:sz w:val="22"/>
                <w:szCs w:val="22"/>
                <w:lang w:val="ro-RO"/>
              </w:rPr>
              <w:t>6</w:t>
            </w:r>
            <w:r w:rsidR="007E6EF7" w:rsidRPr="005F730A">
              <w:rPr>
                <w:sz w:val="22"/>
                <w:szCs w:val="22"/>
                <w:lang w:val="ro-RO"/>
              </w:rPr>
              <w:t>2</w:t>
            </w:r>
          </w:p>
        </w:tc>
      </w:tr>
      <w:tr w:rsidR="007E6EF7" w:rsidRPr="005F730A" w14:paraId="5A6A77AF" w14:textId="77777777" w:rsidTr="007E6EF7">
        <w:tc>
          <w:tcPr>
            <w:tcW w:w="567" w:type="dxa"/>
          </w:tcPr>
          <w:p w14:paraId="6C78C55B" w14:textId="14FA601A" w:rsidR="007E6EF7" w:rsidRPr="005F730A" w:rsidRDefault="007E6EF7" w:rsidP="00497E03">
            <w:pPr>
              <w:rPr>
                <w:sz w:val="22"/>
                <w:szCs w:val="22"/>
                <w:lang w:val="ro-RO"/>
              </w:rPr>
            </w:pPr>
            <w:r w:rsidRPr="005F730A">
              <w:rPr>
                <w:sz w:val="22"/>
                <w:szCs w:val="22"/>
                <w:lang w:val="ro-RO"/>
              </w:rPr>
              <w:t>11.</w:t>
            </w:r>
          </w:p>
        </w:tc>
        <w:tc>
          <w:tcPr>
            <w:tcW w:w="4985" w:type="dxa"/>
          </w:tcPr>
          <w:p w14:paraId="70382460" w14:textId="56086FD7" w:rsidR="007E6EF7" w:rsidRPr="005F730A" w:rsidRDefault="007E6EF7" w:rsidP="00497E03">
            <w:pPr>
              <w:rPr>
                <w:b/>
                <w:bCs/>
                <w:sz w:val="22"/>
                <w:szCs w:val="22"/>
                <w:lang w:val="ro-RO"/>
              </w:rPr>
            </w:pPr>
            <w:r w:rsidRPr="005F730A">
              <w:rPr>
                <w:b/>
                <w:bCs/>
                <w:sz w:val="22"/>
                <w:szCs w:val="22"/>
                <w:lang w:val="ro-RO"/>
              </w:rPr>
              <w:t>Alte categorii de personal (tehnician, autopsier ...)</w:t>
            </w:r>
          </w:p>
        </w:tc>
        <w:tc>
          <w:tcPr>
            <w:tcW w:w="1419" w:type="dxa"/>
          </w:tcPr>
          <w:p w14:paraId="34D85B81" w14:textId="30FFD419" w:rsidR="007E6EF7" w:rsidRPr="005F730A" w:rsidRDefault="007E6EF7" w:rsidP="00497E03">
            <w:pPr>
              <w:rPr>
                <w:sz w:val="22"/>
                <w:szCs w:val="22"/>
                <w:lang w:val="ro-RO"/>
              </w:rPr>
            </w:pPr>
            <w:r w:rsidRPr="005F730A">
              <w:rPr>
                <w:sz w:val="22"/>
                <w:szCs w:val="22"/>
                <w:lang w:val="ro-RO"/>
              </w:rPr>
              <w:t>17</w:t>
            </w:r>
          </w:p>
        </w:tc>
        <w:tc>
          <w:tcPr>
            <w:tcW w:w="1676" w:type="dxa"/>
          </w:tcPr>
          <w:p w14:paraId="6B3B3B9A" w14:textId="67492806" w:rsidR="007E6EF7" w:rsidRPr="005F730A" w:rsidRDefault="007E6EF7" w:rsidP="00497E03">
            <w:pPr>
              <w:rPr>
                <w:sz w:val="22"/>
                <w:szCs w:val="22"/>
                <w:lang w:val="ro-RO"/>
              </w:rPr>
            </w:pPr>
            <w:r w:rsidRPr="005F730A">
              <w:rPr>
                <w:sz w:val="22"/>
                <w:szCs w:val="22"/>
                <w:lang w:val="ro-RO"/>
              </w:rPr>
              <w:t>17</w:t>
            </w:r>
          </w:p>
        </w:tc>
      </w:tr>
      <w:tr w:rsidR="007E6EF7" w:rsidRPr="005F730A" w14:paraId="149A1245" w14:textId="77777777" w:rsidTr="007E6EF7">
        <w:tc>
          <w:tcPr>
            <w:tcW w:w="567" w:type="dxa"/>
          </w:tcPr>
          <w:p w14:paraId="4ACE0939" w14:textId="069574BA" w:rsidR="007E6EF7" w:rsidRPr="005F730A" w:rsidRDefault="007E6EF7" w:rsidP="00497E03">
            <w:pPr>
              <w:rPr>
                <w:sz w:val="22"/>
                <w:szCs w:val="22"/>
                <w:lang w:val="ro-RO"/>
              </w:rPr>
            </w:pPr>
            <w:r w:rsidRPr="005F730A">
              <w:rPr>
                <w:sz w:val="22"/>
                <w:szCs w:val="22"/>
                <w:lang w:val="ro-RO"/>
              </w:rPr>
              <w:t>12.</w:t>
            </w:r>
          </w:p>
        </w:tc>
        <w:tc>
          <w:tcPr>
            <w:tcW w:w="4985" w:type="dxa"/>
          </w:tcPr>
          <w:p w14:paraId="5D44B7EE" w14:textId="21DCAAA8" w:rsidR="007E6EF7" w:rsidRPr="005F730A" w:rsidRDefault="007E6EF7" w:rsidP="00497E03">
            <w:pPr>
              <w:rPr>
                <w:b/>
                <w:bCs/>
                <w:sz w:val="22"/>
                <w:szCs w:val="22"/>
                <w:lang w:val="ro-RO"/>
              </w:rPr>
            </w:pPr>
            <w:r w:rsidRPr="005F730A">
              <w:rPr>
                <w:b/>
                <w:bCs/>
                <w:sz w:val="22"/>
                <w:szCs w:val="22"/>
                <w:lang w:val="ro-RO"/>
              </w:rPr>
              <w:t>TOTAL POSTURI OCUPATE</w:t>
            </w:r>
          </w:p>
        </w:tc>
        <w:tc>
          <w:tcPr>
            <w:tcW w:w="1419" w:type="dxa"/>
          </w:tcPr>
          <w:p w14:paraId="305118B4" w14:textId="11125747" w:rsidR="007E6EF7" w:rsidRPr="005F730A" w:rsidRDefault="007E6EF7" w:rsidP="00497E03">
            <w:pPr>
              <w:rPr>
                <w:sz w:val="22"/>
                <w:szCs w:val="22"/>
                <w:lang w:val="ro-RO"/>
              </w:rPr>
            </w:pPr>
            <w:r w:rsidRPr="005F730A">
              <w:rPr>
                <w:sz w:val="22"/>
                <w:szCs w:val="22"/>
                <w:lang w:val="ro-RO"/>
              </w:rPr>
              <w:t>2.448</w:t>
            </w:r>
          </w:p>
        </w:tc>
        <w:tc>
          <w:tcPr>
            <w:tcW w:w="1676" w:type="dxa"/>
          </w:tcPr>
          <w:p w14:paraId="322D72CE" w14:textId="2E81A88D" w:rsidR="007E6EF7" w:rsidRPr="005F730A" w:rsidRDefault="007E6EF7" w:rsidP="00497E03">
            <w:pPr>
              <w:rPr>
                <w:sz w:val="22"/>
                <w:szCs w:val="22"/>
                <w:lang w:val="ro-RO"/>
              </w:rPr>
            </w:pPr>
            <w:r w:rsidRPr="005F730A">
              <w:rPr>
                <w:sz w:val="22"/>
                <w:szCs w:val="22"/>
                <w:lang w:val="ro-RO"/>
              </w:rPr>
              <w:t>2.381</w:t>
            </w:r>
          </w:p>
        </w:tc>
      </w:tr>
    </w:tbl>
    <w:p w14:paraId="32AB28A7" w14:textId="77777777" w:rsidR="0094527D" w:rsidRPr="005F730A" w:rsidRDefault="0094527D" w:rsidP="00497E03">
      <w:pPr>
        <w:rPr>
          <w:rFonts w:cs="Times New Roman"/>
          <w:b/>
          <w:bCs/>
          <w:lang w:val="ro-RO"/>
        </w:rPr>
      </w:pPr>
    </w:p>
    <w:p w14:paraId="2EDBA5D8" w14:textId="0EB32DFB" w:rsidR="00096928" w:rsidRPr="005F730A" w:rsidRDefault="0094527D" w:rsidP="00E77F70">
      <w:pPr>
        <w:pStyle w:val="ListParagraph"/>
        <w:numPr>
          <w:ilvl w:val="0"/>
          <w:numId w:val="15"/>
        </w:numPr>
        <w:spacing w:after="0" w:line="360" w:lineRule="auto"/>
        <w:rPr>
          <w:rFonts w:cs="Times New Roman"/>
          <w:b/>
          <w:bCs/>
          <w:sz w:val="24"/>
          <w:szCs w:val="24"/>
          <w:lang w:val="ro-RO"/>
        </w:rPr>
      </w:pPr>
      <w:r w:rsidRPr="005F730A">
        <w:rPr>
          <w:rFonts w:cs="Times New Roman"/>
          <w:b/>
          <w:bCs/>
          <w:sz w:val="24"/>
          <w:szCs w:val="24"/>
          <w:lang w:val="ro-RO"/>
        </w:rPr>
        <w:t>Numărul de concursuri organizate</w:t>
      </w:r>
      <w:r w:rsidR="00453963" w:rsidRPr="005F730A">
        <w:rPr>
          <w:rFonts w:cs="Times New Roman"/>
          <w:b/>
          <w:bCs/>
          <w:sz w:val="24"/>
          <w:szCs w:val="24"/>
          <w:lang w:val="ro-RO"/>
        </w:rPr>
        <w:t xml:space="preserve"> </w:t>
      </w:r>
    </w:p>
    <w:p w14:paraId="3AEB5D9C" w14:textId="20ED1AF9" w:rsidR="00096928" w:rsidRPr="005F730A" w:rsidRDefault="00096928" w:rsidP="004B47D3">
      <w:pPr>
        <w:spacing w:line="360" w:lineRule="auto"/>
        <w:ind w:firstLine="720"/>
        <w:jc w:val="both"/>
        <w:rPr>
          <w:rFonts w:cs="Times New Roman"/>
          <w:lang w:val="ro-RO"/>
        </w:rPr>
      </w:pPr>
      <w:r w:rsidRPr="005F730A">
        <w:rPr>
          <w:rFonts w:cs="Times New Roman"/>
          <w:lang w:val="ro-RO"/>
        </w:rPr>
        <w:t>În anul 202</w:t>
      </w:r>
      <w:r w:rsidR="002979CE">
        <w:rPr>
          <w:rFonts w:cs="Times New Roman"/>
          <w:lang w:val="ro-RO"/>
        </w:rPr>
        <w:t>5</w:t>
      </w:r>
      <w:r w:rsidRPr="005F730A">
        <w:rPr>
          <w:rFonts w:cs="Times New Roman"/>
          <w:lang w:val="ro-RO"/>
        </w:rPr>
        <w:t xml:space="preserve"> s-au organizat un număr de 4</w:t>
      </w:r>
      <w:r w:rsidR="007E6EF7" w:rsidRPr="005F730A">
        <w:rPr>
          <w:rFonts w:cs="Times New Roman"/>
          <w:lang w:val="ro-RO"/>
        </w:rPr>
        <w:t>3</w:t>
      </w:r>
      <w:r w:rsidRPr="005F730A">
        <w:rPr>
          <w:rFonts w:cs="Times New Roman"/>
          <w:lang w:val="ro-RO"/>
        </w:rPr>
        <w:t xml:space="preserve"> de concursuri pentru ocuparea de posturi vacante din statul de funcții al unității (medici, </w:t>
      </w:r>
      <w:r w:rsidR="00C836F8" w:rsidRPr="005F730A">
        <w:rPr>
          <w:rFonts w:cs="Times New Roman"/>
          <w:lang w:val="ro-RO"/>
        </w:rPr>
        <w:t>asistenți</w:t>
      </w:r>
      <w:r w:rsidRPr="005F730A">
        <w:rPr>
          <w:rFonts w:cs="Times New Roman"/>
          <w:lang w:val="ro-RO"/>
        </w:rPr>
        <w:t xml:space="preserve"> medicali, registratori medicali, infirmieri, brancardieri,  etc).</w:t>
      </w:r>
    </w:p>
    <w:p w14:paraId="11CF04CA" w14:textId="3B760D5C" w:rsidR="0094527D" w:rsidRPr="005F730A" w:rsidRDefault="0094527D" w:rsidP="00E77F70">
      <w:pPr>
        <w:pStyle w:val="ListParagraph"/>
        <w:numPr>
          <w:ilvl w:val="0"/>
          <w:numId w:val="15"/>
        </w:numPr>
        <w:spacing w:after="0" w:line="360" w:lineRule="auto"/>
        <w:rPr>
          <w:rFonts w:cs="Times New Roman"/>
          <w:b/>
          <w:bCs/>
          <w:sz w:val="24"/>
          <w:szCs w:val="24"/>
          <w:lang w:val="ro-RO"/>
        </w:rPr>
      </w:pPr>
      <w:r w:rsidRPr="005F730A">
        <w:rPr>
          <w:rFonts w:cs="Times New Roman"/>
          <w:b/>
          <w:bCs/>
          <w:sz w:val="24"/>
          <w:szCs w:val="24"/>
          <w:lang w:val="ro-RO"/>
        </w:rPr>
        <w:t>Fluctuația la nivelul funcțiilor de conducere</w:t>
      </w:r>
    </w:p>
    <w:p w14:paraId="09CD0FB6" w14:textId="398A310F" w:rsidR="00096928" w:rsidRPr="005F730A" w:rsidRDefault="0083474C" w:rsidP="004B47D3">
      <w:pPr>
        <w:spacing w:line="360" w:lineRule="auto"/>
        <w:ind w:firstLine="720"/>
        <w:jc w:val="both"/>
        <w:rPr>
          <w:rFonts w:cs="Times New Roman"/>
          <w:lang w:val="ro-RO"/>
        </w:rPr>
      </w:pPr>
      <w:r w:rsidRPr="005F730A">
        <w:rPr>
          <w:rFonts w:cs="Times New Roman"/>
          <w:lang w:val="ro-RO"/>
        </w:rPr>
        <w:t>L</w:t>
      </w:r>
      <w:r w:rsidR="0094527D" w:rsidRPr="005F730A">
        <w:rPr>
          <w:rFonts w:cs="Times New Roman"/>
          <w:lang w:val="ro-RO"/>
        </w:rPr>
        <w:t xml:space="preserve">a nivelul Comitetului Director al Spitalului Clinic Județean de Urgență Arad </w:t>
      </w:r>
      <w:r w:rsidR="008C3BB4" w:rsidRPr="005F730A">
        <w:rPr>
          <w:rFonts w:cs="Times New Roman"/>
          <w:lang w:val="ro-RO"/>
        </w:rPr>
        <w:t>toate posturile sunt o</w:t>
      </w:r>
      <w:r w:rsidR="00735CE5" w:rsidRPr="005F730A">
        <w:rPr>
          <w:rFonts w:cs="Times New Roman"/>
          <w:lang w:val="ro-RO"/>
        </w:rPr>
        <w:t>cupate</w:t>
      </w:r>
      <w:r w:rsidR="008C3BB4" w:rsidRPr="005F730A">
        <w:rPr>
          <w:rFonts w:cs="Times New Roman"/>
          <w:lang w:val="ro-RO"/>
        </w:rPr>
        <w:t xml:space="preserve"> prin concurs</w:t>
      </w:r>
      <w:r w:rsidR="0094527D" w:rsidRPr="005F730A">
        <w:rPr>
          <w:rFonts w:cs="Times New Roman"/>
          <w:lang w:val="ro-RO"/>
        </w:rPr>
        <w:t>.</w:t>
      </w:r>
      <w:r w:rsidR="00096928" w:rsidRPr="005F730A">
        <w:rPr>
          <w:rFonts w:cs="Times New Roman"/>
          <w:lang w:val="ro-RO"/>
        </w:rPr>
        <w:t xml:space="preserve"> Postul de director financiar-contabil a fost ocupat, prin concurs, în anul 202</w:t>
      </w:r>
      <w:r w:rsidR="002979CE">
        <w:rPr>
          <w:rFonts w:cs="Times New Roman"/>
          <w:lang w:val="ro-RO"/>
        </w:rPr>
        <w:t>5</w:t>
      </w:r>
      <w:r w:rsidR="00096928" w:rsidRPr="005F730A">
        <w:rPr>
          <w:rFonts w:cs="Times New Roman"/>
          <w:lang w:val="ro-RO"/>
        </w:rPr>
        <w:t>.</w:t>
      </w:r>
    </w:p>
    <w:p w14:paraId="26F5B2A8" w14:textId="77C0FD5E" w:rsidR="0094527D" w:rsidRPr="005F730A" w:rsidRDefault="0094527D" w:rsidP="00E77F70">
      <w:pPr>
        <w:pStyle w:val="ListParagraph"/>
        <w:numPr>
          <w:ilvl w:val="0"/>
          <w:numId w:val="15"/>
        </w:numPr>
        <w:spacing w:after="0" w:line="360" w:lineRule="auto"/>
        <w:rPr>
          <w:rFonts w:cs="Times New Roman"/>
          <w:b/>
          <w:bCs/>
          <w:sz w:val="24"/>
          <w:szCs w:val="24"/>
          <w:lang w:val="ro-RO"/>
        </w:rPr>
      </w:pPr>
      <w:r w:rsidRPr="005F730A">
        <w:rPr>
          <w:rFonts w:cs="Times New Roman"/>
          <w:b/>
          <w:bCs/>
          <w:sz w:val="24"/>
          <w:szCs w:val="24"/>
          <w:lang w:val="ro-RO"/>
        </w:rPr>
        <w:t>Numărul funcțiilor de conducere exercitate temporar</w:t>
      </w:r>
    </w:p>
    <w:p w14:paraId="3AD3AAA7" w14:textId="70817058" w:rsidR="0094527D" w:rsidRPr="005F730A" w:rsidRDefault="0083474C" w:rsidP="00B46477">
      <w:pPr>
        <w:spacing w:line="360" w:lineRule="auto"/>
        <w:ind w:firstLine="720"/>
        <w:jc w:val="both"/>
        <w:rPr>
          <w:rFonts w:cs="Times New Roman"/>
          <w:lang w:val="ro-RO"/>
        </w:rPr>
      </w:pPr>
      <w:r w:rsidRPr="005F730A">
        <w:rPr>
          <w:rFonts w:cs="Times New Roman"/>
          <w:lang w:val="ro-RO"/>
        </w:rPr>
        <w:t>Referitor la fluctuația înregistrată la nivelul funcțiilor de conducere, la finalul anului 202</w:t>
      </w:r>
      <w:r w:rsidR="002979CE">
        <w:rPr>
          <w:rFonts w:cs="Times New Roman"/>
          <w:lang w:val="ro-RO"/>
        </w:rPr>
        <w:t>5</w:t>
      </w:r>
      <w:r w:rsidRPr="005F730A">
        <w:rPr>
          <w:rFonts w:cs="Times New Roman"/>
          <w:lang w:val="ro-RO"/>
        </w:rPr>
        <w:t xml:space="preserve">, au existat un număr </w:t>
      </w:r>
      <w:r w:rsidR="007E6EF7" w:rsidRPr="005F730A">
        <w:rPr>
          <w:rFonts w:cs="Times New Roman"/>
          <w:lang w:val="ro-RO"/>
        </w:rPr>
        <w:t>de șase</w:t>
      </w:r>
      <w:r w:rsidR="00096928" w:rsidRPr="005F730A">
        <w:rPr>
          <w:rFonts w:cs="Times New Roman"/>
          <w:lang w:val="ro-RO"/>
        </w:rPr>
        <w:t xml:space="preserve"> </w:t>
      </w:r>
      <w:r w:rsidRPr="005F730A">
        <w:rPr>
          <w:rFonts w:cs="Times New Roman"/>
          <w:lang w:val="ro-RO"/>
        </w:rPr>
        <w:t xml:space="preserve">funcții de medic șef de secție, exercitate temporar. </w:t>
      </w:r>
    </w:p>
    <w:p w14:paraId="6546976A" w14:textId="77777777" w:rsidR="0094527D" w:rsidRPr="005F730A" w:rsidRDefault="0094527D" w:rsidP="00E77F70">
      <w:pPr>
        <w:pStyle w:val="ListParagraph"/>
        <w:numPr>
          <w:ilvl w:val="0"/>
          <w:numId w:val="15"/>
        </w:numPr>
        <w:spacing w:after="0" w:line="360" w:lineRule="auto"/>
        <w:rPr>
          <w:rFonts w:cs="Times New Roman"/>
          <w:b/>
          <w:bCs/>
          <w:sz w:val="24"/>
          <w:szCs w:val="24"/>
          <w:lang w:val="ro-RO"/>
        </w:rPr>
      </w:pPr>
      <w:r w:rsidRPr="005F730A">
        <w:rPr>
          <w:rFonts w:cs="Times New Roman"/>
          <w:b/>
          <w:bCs/>
          <w:sz w:val="24"/>
          <w:szCs w:val="24"/>
          <w:lang w:val="ro-RO"/>
        </w:rPr>
        <w:lastRenderedPageBreak/>
        <w:t>Venitul mediu, inclusiv diferitele sporuri</w:t>
      </w:r>
    </w:p>
    <w:p w14:paraId="088CE721" w14:textId="4B1094DA" w:rsidR="0094527D" w:rsidRPr="005F730A" w:rsidRDefault="0094527D" w:rsidP="00B46477">
      <w:pPr>
        <w:spacing w:line="360" w:lineRule="auto"/>
        <w:ind w:firstLine="720"/>
        <w:jc w:val="both"/>
        <w:rPr>
          <w:rFonts w:cs="Times New Roman"/>
          <w:lang w:val="ro-RO"/>
        </w:rPr>
      </w:pPr>
      <w:r w:rsidRPr="005F730A">
        <w:rPr>
          <w:rFonts w:cs="Times New Roman"/>
          <w:lang w:val="ro-RO"/>
        </w:rPr>
        <w:t>Venitul mediu brut al angajaților unității medicale, pe categorii de angajați, raportat pentru luna decembrie 202</w:t>
      </w:r>
      <w:r w:rsidR="002979CE">
        <w:rPr>
          <w:rFonts w:cs="Times New Roman"/>
          <w:lang w:val="ro-RO"/>
        </w:rPr>
        <w:t>5</w:t>
      </w:r>
      <w:r w:rsidR="00F971C9" w:rsidRPr="005F730A">
        <w:rPr>
          <w:rFonts w:cs="Times New Roman"/>
          <w:lang w:val="ro-RO"/>
        </w:rPr>
        <w:t xml:space="preserve"> </w:t>
      </w:r>
      <w:r w:rsidRPr="005F730A">
        <w:rPr>
          <w:rFonts w:cs="Times New Roman"/>
          <w:lang w:val="ro-RO"/>
        </w:rPr>
        <w:t>este următorul:</w:t>
      </w:r>
    </w:p>
    <w:p w14:paraId="1E745D5E" w14:textId="77777777" w:rsidR="00096928" w:rsidRPr="005F730A" w:rsidRDefault="00096928" w:rsidP="00497E03">
      <w:pPr>
        <w:rPr>
          <w:rFonts w:cs="Times New Roman"/>
          <w:lang w:val="ro-RO"/>
        </w:rPr>
      </w:pPr>
    </w:p>
    <w:tbl>
      <w:tblPr>
        <w:tblStyle w:val="TableGrid"/>
        <w:tblW w:w="7796" w:type="dxa"/>
        <w:tblInd w:w="421" w:type="dxa"/>
        <w:tblLook w:val="04A0" w:firstRow="1" w:lastRow="0" w:firstColumn="1" w:lastColumn="0" w:noHBand="0" w:noVBand="1"/>
      </w:tblPr>
      <w:tblGrid>
        <w:gridCol w:w="569"/>
        <w:gridCol w:w="4175"/>
        <w:gridCol w:w="3052"/>
      </w:tblGrid>
      <w:tr w:rsidR="00096928" w:rsidRPr="002A2AD0" w14:paraId="2E2860EA" w14:textId="77777777" w:rsidTr="006462C5">
        <w:trPr>
          <w:trHeight w:val="818"/>
        </w:trPr>
        <w:tc>
          <w:tcPr>
            <w:tcW w:w="569" w:type="dxa"/>
          </w:tcPr>
          <w:p w14:paraId="09DD2938" w14:textId="77777777" w:rsidR="00096928" w:rsidRPr="002A2AD0" w:rsidRDefault="00096928" w:rsidP="00497E03">
            <w:pPr>
              <w:rPr>
                <w:b/>
                <w:bCs/>
                <w:sz w:val="24"/>
                <w:szCs w:val="24"/>
                <w:lang w:val="ro-RO"/>
              </w:rPr>
            </w:pPr>
          </w:p>
          <w:p w14:paraId="0483060A" w14:textId="77777777" w:rsidR="00096928" w:rsidRPr="002A2AD0" w:rsidRDefault="00096928" w:rsidP="00497E03">
            <w:pPr>
              <w:rPr>
                <w:b/>
                <w:bCs/>
                <w:sz w:val="24"/>
                <w:szCs w:val="24"/>
                <w:lang w:val="ro-RO"/>
              </w:rPr>
            </w:pPr>
            <w:r w:rsidRPr="002A2AD0">
              <w:rPr>
                <w:b/>
                <w:bCs/>
                <w:sz w:val="24"/>
                <w:szCs w:val="24"/>
                <w:lang w:val="ro-RO"/>
              </w:rPr>
              <w:t>Nr. crt.</w:t>
            </w:r>
          </w:p>
        </w:tc>
        <w:tc>
          <w:tcPr>
            <w:tcW w:w="4175" w:type="dxa"/>
          </w:tcPr>
          <w:p w14:paraId="318B660E" w14:textId="77777777" w:rsidR="00096928" w:rsidRPr="002A2AD0" w:rsidRDefault="00096928" w:rsidP="00497E03">
            <w:pPr>
              <w:rPr>
                <w:b/>
                <w:bCs/>
                <w:sz w:val="24"/>
                <w:szCs w:val="24"/>
                <w:lang w:val="ro-RO"/>
              </w:rPr>
            </w:pPr>
          </w:p>
          <w:p w14:paraId="4BD6F84F" w14:textId="77777777" w:rsidR="00096928" w:rsidRPr="002A2AD0" w:rsidRDefault="00096928" w:rsidP="00497E03">
            <w:pPr>
              <w:rPr>
                <w:b/>
                <w:bCs/>
                <w:sz w:val="24"/>
                <w:szCs w:val="24"/>
                <w:lang w:val="ro-RO"/>
              </w:rPr>
            </w:pPr>
            <w:r w:rsidRPr="002A2AD0">
              <w:rPr>
                <w:b/>
                <w:bCs/>
                <w:sz w:val="24"/>
                <w:szCs w:val="24"/>
                <w:lang w:val="ro-RO"/>
              </w:rPr>
              <w:t xml:space="preserve">        Categorii de personal</w:t>
            </w:r>
          </w:p>
        </w:tc>
        <w:tc>
          <w:tcPr>
            <w:tcW w:w="3052" w:type="dxa"/>
          </w:tcPr>
          <w:p w14:paraId="1100C4A5" w14:textId="77777777" w:rsidR="00096928" w:rsidRPr="002A2AD0" w:rsidRDefault="00096928" w:rsidP="00497E03">
            <w:pPr>
              <w:rPr>
                <w:b/>
                <w:bCs/>
                <w:sz w:val="24"/>
                <w:szCs w:val="24"/>
                <w:lang w:val="ro-RO"/>
              </w:rPr>
            </w:pPr>
          </w:p>
          <w:p w14:paraId="6584AE87" w14:textId="6EE25F48" w:rsidR="00096928" w:rsidRPr="002A2AD0" w:rsidRDefault="00096928" w:rsidP="00497E03">
            <w:pPr>
              <w:rPr>
                <w:b/>
                <w:bCs/>
                <w:sz w:val="24"/>
                <w:szCs w:val="24"/>
                <w:lang w:val="ro-RO"/>
              </w:rPr>
            </w:pPr>
            <w:r w:rsidRPr="002A2AD0">
              <w:rPr>
                <w:b/>
                <w:bCs/>
                <w:sz w:val="24"/>
                <w:szCs w:val="24"/>
                <w:lang w:val="ro-RO"/>
              </w:rPr>
              <w:t>Venitul mediu brut, lei</w:t>
            </w:r>
          </w:p>
        </w:tc>
      </w:tr>
      <w:tr w:rsidR="00096928" w:rsidRPr="002A2AD0" w14:paraId="1F51B5B1" w14:textId="77777777" w:rsidTr="006462C5">
        <w:tc>
          <w:tcPr>
            <w:tcW w:w="569" w:type="dxa"/>
          </w:tcPr>
          <w:p w14:paraId="5E1AABC0" w14:textId="77777777" w:rsidR="00096928" w:rsidRPr="002A2AD0" w:rsidRDefault="00096928" w:rsidP="00497E03">
            <w:pPr>
              <w:rPr>
                <w:sz w:val="24"/>
                <w:szCs w:val="24"/>
                <w:lang w:val="ro-RO"/>
              </w:rPr>
            </w:pPr>
            <w:r w:rsidRPr="002A2AD0">
              <w:rPr>
                <w:sz w:val="24"/>
                <w:szCs w:val="24"/>
                <w:lang w:val="ro-RO"/>
              </w:rPr>
              <w:t>1</w:t>
            </w:r>
          </w:p>
        </w:tc>
        <w:tc>
          <w:tcPr>
            <w:tcW w:w="4175" w:type="dxa"/>
          </w:tcPr>
          <w:p w14:paraId="403BCE2D" w14:textId="77777777" w:rsidR="00096928" w:rsidRPr="002A2AD0" w:rsidRDefault="00096928" w:rsidP="00497E03">
            <w:pPr>
              <w:rPr>
                <w:b/>
                <w:bCs/>
                <w:sz w:val="24"/>
                <w:szCs w:val="24"/>
                <w:lang w:val="ro-RO"/>
              </w:rPr>
            </w:pPr>
            <w:r w:rsidRPr="002A2AD0">
              <w:rPr>
                <w:b/>
                <w:bCs/>
                <w:sz w:val="24"/>
                <w:szCs w:val="24"/>
                <w:lang w:val="ro-RO"/>
              </w:rPr>
              <w:t>Medici</w:t>
            </w:r>
          </w:p>
        </w:tc>
        <w:tc>
          <w:tcPr>
            <w:tcW w:w="3052" w:type="dxa"/>
          </w:tcPr>
          <w:p w14:paraId="51615DA0" w14:textId="4B05DD5C" w:rsidR="00096928" w:rsidRPr="002A2AD0" w:rsidRDefault="00096928" w:rsidP="00497E03">
            <w:pPr>
              <w:rPr>
                <w:sz w:val="24"/>
                <w:szCs w:val="24"/>
                <w:lang w:val="ro-RO"/>
              </w:rPr>
            </w:pPr>
            <w:r w:rsidRPr="002A2AD0">
              <w:rPr>
                <w:sz w:val="24"/>
                <w:szCs w:val="24"/>
                <w:lang w:val="ro-RO"/>
              </w:rPr>
              <w:t>20.</w:t>
            </w:r>
            <w:r w:rsidR="007E6EF7" w:rsidRPr="002A2AD0">
              <w:rPr>
                <w:sz w:val="24"/>
                <w:szCs w:val="24"/>
                <w:lang w:val="ro-RO"/>
              </w:rPr>
              <w:t>985,20</w:t>
            </w:r>
          </w:p>
        </w:tc>
      </w:tr>
      <w:tr w:rsidR="00096928" w:rsidRPr="002A2AD0" w14:paraId="55D2751E" w14:textId="77777777" w:rsidTr="006462C5">
        <w:tc>
          <w:tcPr>
            <w:tcW w:w="569" w:type="dxa"/>
          </w:tcPr>
          <w:p w14:paraId="1CB416BA" w14:textId="77777777" w:rsidR="00096928" w:rsidRPr="002A2AD0" w:rsidRDefault="00096928" w:rsidP="00497E03">
            <w:pPr>
              <w:rPr>
                <w:sz w:val="24"/>
                <w:szCs w:val="24"/>
                <w:lang w:val="ro-RO"/>
              </w:rPr>
            </w:pPr>
            <w:r w:rsidRPr="002A2AD0">
              <w:rPr>
                <w:sz w:val="24"/>
                <w:szCs w:val="24"/>
                <w:lang w:val="ro-RO"/>
              </w:rPr>
              <w:t>2</w:t>
            </w:r>
          </w:p>
        </w:tc>
        <w:tc>
          <w:tcPr>
            <w:tcW w:w="4175" w:type="dxa"/>
          </w:tcPr>
          <w:p w14:paraId="43D8A5BA" w14:textId="3399A2B0" w:rsidR="00096928" w:rsidRPr="002A2AD0" w:rsidRDefault="00096928" w:rsidP="00497E03">
            <w:pPr>
              <w:rPr>
                <w:b/>
                <w:bCs/>
                <w:sz w:val="24"/>
                <w:szCs w:val="24"/>
                <w:lang w:val="ro-RO"/>
              </w:rPr>
            </w:pPr>
            <w:r w:rsidRPr="002A2AD0">
              <w:rPr>
                <w:b/>
                <w:bCs/>
                <w:sz w:val="24"/>
                <w:szCs w:val="24"/>
                <w:lang w:val="ro-RO"/>
              </w:rPr>
              <w:t xml:space="preserve">Medici </w:t>
            </w:r>
            <w:r w:rsidR="00C836F8" w:rsidRPr="002A2AD0">
              <w:rPr>
                <w:b/>
                <w:bCs/>
                <w:sz w:val="24"/>
                <w:szCs w:val="24"/>
                <w:lang w:val="ro-RO"/>
              </w:rPr>
              <w:t>rezidenți</w:t>
            </w:r>
          </w:p>
        </w:tc>
        <w:tc>
          <w:tcPr>
            <w:tcW w:w="3052" w:type="dxa"/>
          </w:tcPr>
          <w:p w14:paraId="695AA756" w14:textId="681B7BB2" w:rsidR="00096928" w:rsidRPr="002A2AD0" w:rsidRDefault="007E6EF7" w:rsidP="00497E03">
            <w:pPr>
              <w:rPr>
                <w:sz w:val="24"/>
                <w:szCs w:val="24"/>
                <w:lang w:val="ro-RO"/>
              </w:rPr>
            </w:pPr>
            <w:r w:rsidRPr="002A2AD0">
              <w:rPr>
                <w:sz w:val="24"/>
                <w:szCs w:val="24"/>
                <w:lang w:val="ro-RO"/>
              </w:rPr>
              <w:t>9.198.10</w:t>
            </w:r>
          </w:p>
        </w:tc>
      </w:tr>
      <w:tr w:rsidR="00096928" w:rsidRPr="002A2AD0" w14:paraId="5F6E1D0C" w14:textId="77777777" w:rsidTr="006462C5">
        <w:tc>
          <w:tcPr>
            <w:tcW w:w="569" w:type="dxa"/>
          </w:tcPr>
          <w:p w14:paraId="05E3E8CD" w14:textId="77777777" w:rsidR="00096928" w:rsidRPr="002A2AD0" w:rsidRDefault="00096928" w:rsidP="00497E03">
            <w:pPr>
              <w:rPr>
                <w:sz w:val="24"/>
                <w:szCs w:val="24"/>
                <w:lang w:val="ro-RO"/>
              </w:rPr>
            </w:pPr>
            <w:r w:rsidRPr="002A2AD0">
              <w:rPr>
                <w:sz w:val="24"/>
                <w:szCs w:val="24"/>
                <w:lang w:val="ro-RO"/>
              </w:rPr>
              <w:t>3</w:t>
            </w:r>
          </w:p>
        </w:tc>
        <w:tc>
          <w:tcPr>
            <w:tcW w:w="4175" w:type="dxa"/>
          </w:tcPr>
          <w:p w14:paraId="1366BF57" w14:textId="77777777" w:rsidR="00096928" w:rsidRPr="002A2AD0" w:rsidRDefault="00096928" w:rsidP="00497E03">
            <w:pPr>
              <w:rPr>
                <w:b/>
                <w:bCs/>
                <w:sz w:val="24"/>
                <w:szCs w:val="24"/>
                <w:lang w:val="ro-RO"/>
              </w:rPr>
            </w:pPr>
            <w:r w:rsidRPr="002A2AD0">
              <w:rPr>
                <w:b/>
                <w:bCs/>
                <w:sz w:val="24"/>
                <w:szCs w:val="24"/>
                <w:lang w:val="ro-RO"/>
              </w:rPr>
              <w:t>Asistenți medicali</w:t>
            </w:r>
          </w:p>
        </w:tc>
        <w:tc>
          <w:tcPr>
            <w:tcW w:w="3052" w:type="dxa"/>
          </w:tcPr>
          <w:p w14:paraId="67C72F4A" w14:textId="3800F5AC" w:rsidR="00096928" w:rsidRPr="002A2AD0" w:rsidRDefault="00096928" w:rsidP="00497E03">
            <w:pPr>
              <w:rPr>
                <w:sz w:val="24"/>
                <w:szCs w:val="24"/>
                <w:lang w:val="ro-RO"/>
              </w:rPr>
            </w:pPr>
            <w:r w:rsidRPr="002A2AD0">
              <w:rPr>
                <w:sz w:val="24"/>
                <w:szCs w:val="24"/>
                <w:lang w:val="ro-RO"/>
              </w:rPr>
              <w:t>1</w:t>
            </w:r>
            <w:r w:rsidR="007E6EF7" w:rsidRPr="002A2AD0">
              <w:rPr>
                <w:sz w:val="24"/>
                <w:szCs w:val="24"/>
                <w:lang w:val="ro-RO"/>
              </w:rPr>
              <w:t>1</w:t>
            </w:r>
            <w:r w:rsidRPr="002A2AD0">
              <w:rPr>
                <w:sz w:val="24"/>
                <w:szCs w:val="24"/>
                <w:lang w:val="ro-RO"/>
              </w:rPr>
              <w:t>.0</w:t>
            </w:r>
            <w:r w:rsidR="007E6EF7" w:rsidRPr="002A2AD0">
              <w:rPr>
                <w:sz w:val="24"/>
                <w:szCs w:val="24"/>
                <w:lang w:val="ro-RO"/>
              </w:rPr>
              <w:t>56</w:t>
            </w:r>
          </w:p>
        </w:tc>
      </w:tr>
      <w:tr w:rsidR="00096928" w:rsidRPr="002A2AD0" w14:paraId="38A1229B" w14:textId="77777777" w:rsidTr="006462C5">
        <w:tc>
          <w:tcPr>
            <w:tcW w:w="569" w:type="dxa"/>
          </w:tcPr>
          <w:p w14:paraId="1E5D362B" w14:textId="77777777" w:rsidR="00096928" w:rsidRPr="002A2AD0" w:rsidRDefault="00096928" w:rsidP="00497E03">
            <w:pPr>
              <w:rPr>
                <w:sz w:val="24"/>
                <w:szCs w:val="24"/>
                <w:lang w:val="ro-RO"/>
              </w:rPr>
            </w:pPr>
            <w:r w:rsidRPr="002A2AD0">
              <w:rPr>
                <w:sz w:val="24"/>
                <w:szCs w:val="24"/>
                <w:lang w:val="ro-RO"/>
              </w:rPr>
              <w:t>4</w:t>
            </w:r>
          </w:p>
        </w:tc>
        <w:tc>
          <w:tcPr>
            <w:tcW w:w="4175" w:type="dxa"/>
          </w:tcPr>
          <w:p w14:paraId="78F3DD2B" w14:textId="77777777" w:rsidR="00096928" w:rsidRPr="002A2AD0" w:rsidRDefault="00096928" w:rsidP="00497E03">
            <w:pPr>
              <w:rPr>
                <w:b/>
                <w:bCs/>
                <w:sz w:val="24"/>
                <w:szCs w:val="24"/>
                <w:lang w:val="ro-RO"/>
              </w:rPr>
            </w:pPr>
            <w:r w:rsidRPr="002A2AD0">
              <w:rPr>
                <w:b/>
                <w:bCs/>
                <w:sz w:val="24"/>
                <w:szCs w:val="24"/>
                <w:lang w:val="ro-RO"/>
              </w:rPr>
              <w:t>Personal auxiliar</w:t>
            </w:r>
          </w:p>
        </w:tc>
        <w:tc>
          <w:tcPr>
            <w:tcW w:w="3052" w:type="dxa"/>
          </w:tcPr>
          <w:p w14:paraId="3E78BAC0" w14:textId="554B0EB8" w:rsidR="00096928" w:rsidRPr="002A2AD0" w:rsidRDefault="00096928" w:rsidP="00497E03">
            <w:pPr>
              <w:rPr>
                <w:sz w:val="24"/>
                <w:szCs w:val="24"/>
                <w:lang w:val="ro-RO"/>
              </w:rPr>
            </w:pPr>
            <w:r w:rsidRPr="002A2AD0">
              <w:rPr>
                <w:sz w:val="24"/>
                <w:szCs w:val="24"/>
                <w:lang w:val="ro-RO"/>
              </w:rPr>
              <w:t>7.</w:t>
            </w:r>
            <w:r w:rsidR="007E6EF7" w:rsidRPr="002A2AD0">
              <w:rPr>
                <w:sz w:val="24"/>
                <w:szCs w:val="24"/>
                <w:lang w:val="ro-RO"/>
              </w:rPr>
              <w:t>587,42</w:t>
            </w:r>
          </w:p>
        </w:tc>
      </w:tr>
      <w:tr w:rsidR="00096928" w:rsidRPr="002A2AD0" w14:paraId="2F994A2D" w14:textId="77777777" w:rsidTr="006462C5">
        <w:tc>
          <w:tcPr>
            <w:tcW w:w="569" w:type="dxa"/>
          </w:tcPr>
          <w:p w14:paraId="18B95965" w14:textId="77777777" w:rsidR="00096928" w:rsidRPr="002A2AD0" w:rsidRDefault="00096928" w:rsidP="00497E03">
            <w:pPr>
              <w:rPr>
                <w:sz w:val="24"/>
                <w:szCs w:val="24"/>
                <w:lang w:val="ro-RO"/>
              </w:rPr>
            </w:pPr>
            <w:r w:rsidRPr="002A2AD0">
              <w:rPr>
                <w:sz w:val="24"/>
                <w:szCs w:val="24"/>
                <w:lang w:val="ro-RO"/>
              </w:rPr>
              <w:t>5</w:t>
            </w:r>
          </w:p>
        </w:tc>
        <w:tc>
          <w:tcPr>
            <w:tcW w:w="4175" w:type="dxa"/>
          </w:tcPr>
          <w:p w14:paraId="19A73D4D" w14:textId="77777777" w:rsidR="00096928" w:rsidRPr="002A2AD0" w:rsidRDefault="00096928" w:rsidP="00497E03">
            <w:pPr>
              <w:rPr>
                <w:b/>
                <w:bCs/>
                <w:sz w:val="24"/>
                <w:szCs w:val="24"/>
                <w:lang w:val="ro-RO"/>
              </w:rPr>
            </w:pPr>
            <w:r w:rsidRPr="002A2AD0">
              <w:rPr>
                <w:b/>
                <w:bCs/>
                <w:sz w:val="24"/>
                <w:szCs w:val="24"/>
                <w:lang w:val="ro-RO"/>
              </w:rPr>
              <w:t>Alt personal cu studii superioare</w:t>
            </w:r>
          </w:p>
        </w:tc>
        <w:tc>
          <w:tcPr>
            <w:tcW w:w="3052" w:type="dxa"/>
          </w:tcPr>
          <w:p w14:paraId="3FE782FF" w14:textId="04531F3A" w:rsidR="00096928" w:rsidRPr="002A2AD0" w:rsidRDefault="00096928" w:rsidP="00497E03">
            <w:pPr>
              <w:rPr>
                <w:sz w:val="24"/>
                <w:szCs w:val="24"/>
                <w:lang w:val="ro-RO"/>
              </w:rPr>
            </w:pPr>
            <w:r w:rsidRPr="002A2AD0">
              <w:rPr>
                <w:sz w:val="24"/>
                <w:szCs w:val="24"/>
                <w:lang w:val="ro-RO"/>
              </w:rPr>
              <w:t>10.</w:t>
            </w:r>
            <w:r w:rsidR="002979CE" w:rsidRPr="002A2AD0">
              <w:rPr>
                <w:sz w:val="24"/>
                <w:szCs w:val="24"/>
                <w:lang w:val="ro-RO"/>
              </w:rPr>
              <w:t>116</w:t>
            </w:r>
            <w:r w:rsidRPr="002A2AD0">
              <w:rPr>
                <w:sz w:val="24"/>
                <w:szCs w:val="24"/>
                <w:lang w:val="ro-RO"/>
              </w:rPr>
              <w:t>,</w:t>
            </w:r>
            <w:r w:rsidR="002979CE" w:rsidRPr="002A2AD0">
              <w:rPr>
                <w:sz w:val="24"/>
                <w:szCs w:val="24"/>
                <w:lang w:val="ro-RO"/>
              </w:rPr>
              <w:t>7</w:t>
            </w:r>
            <w:r w:rsidRPr="002A2AD0">
              <w:rPr>
                <w:sz w:val="24"/>
                <w:szCs w:val="24"/>
                <w:lang w:val="ro-RO"/>
              </w:rPr>
              <w:t>0</w:t>
            </w:r>
          </w:p>
        </w:tc>
      </w:tr>
      <w:tr w:rsidR="00096928" w:rsidRPr="002A2AD0" w14:paraId="0B2DD4D4" w14:textId="77777777" w:rsidTr="006462C5">
        <w:tc>
          <w:tcPr>
            <w:tcW w:w="569" w:type="dxa"/>
          </w:tcPr>
          <w:p w14:paraId="26BF7C83" w14:textId="77777777" w:rsidR="00096928" w:rsidRPr="002A2AD0" w:rsidRDefault="00096928" w:rsidP="00497E03">
            <w:pPr>
              <w:rPr>
                <w:sz w:val="24"/>
                <w:szCs w:val="24"/>
                <w:lang w:val="ro-RO"/>
              </w:rPr>
            </w:pPr>
            <w:r w:rsidRPr="002A2AD0">
              <w:rPr>
                <w:sz w:val="24"/>
                <w:szCs w:val="24"/>
                <w:lang w:val="ro-RO"/>
              </w:rPr>
              <w:t>6</w:t>
            </w:r>
          </w:p>
        </w:tc>
        <w:tc>
          <w:tcPr>
            <w:tcW w:w="4175" w:type="dxa"/>
          </w:tcPr>
          <w:p w14:paraId="1B18711A" w14:textId="77777777" w:rsidR="00096928" w:rsidRPr="002A2AD0" w:rsidRDefault="00096928" w:rsidP="00497E03">
            <w:pPr>
              <w:rPr>
                <w:b/>
                <w:bCs/>
                <w:sz w:val="24"/>
                <w:szCs w:val="24"/>
                <w:lang w:val="ro-RO"/>
              </w:rPr>
            </w:pPr>
            <w:r w:rsidRPr="002A2AD0">
              <w:rPr>
                <w:b/>
                <w:bCs/>
                <w:sz w:val="24"/>
                <w:szCs w:val="24"/>
                <w:lang w:val="ro-RO"/>
              </w:rPr>
              <w:t>Personal TESA</w:t>
            </w:r>
          </w:p>
        </w:tc>
        <w:tc>
          <w:tcPr>
            <w:tcW w:w="3052" w:type="dxa"/>
          </w:tcPr>
          <w:p w14:paraId="13B7BF2D" w14:textId="1E8DB85E" w:rsidR="00096928" w:rsidRPr="002A2AD0" w:rsidRDefault="00096928" w:rsidP="00497E03">
            <w:pPr>
              <w:rPr>
                <w:sz w:val="24"/>
                <w:szCs w:val="24"/>
                <w:lang w:val="ro-RO"/>
              </w:rPr>
            </w:pPr>
            <w:r w:rsidRPr="002A2AD0">
              <w:rPr>
                <w:sz w:val="24"/>
                <w:szCs w:val="24"/>
                <w:lang w:val="ro-RO"/>
              </w:rPr>
              <w:t>10.</w:t>
            </w:r>
            <w:r w:rsidR="007E6EF7" w:rsidRPr="002A2AD0">
              <w:rPr>
                <w:sz w:val="24"/>
                <w:szCs w:val="24"/>
                <w:lang w:val="ro-RO"/>
              </w:rPr>
              <w:t>277,40</w:t>
            </w:r>
          </w:p>
        </w:tc>
      </w:tr>
      <w:tr w:rsidR="00096928" w:rsidRPr="002A2AD0" w14:paraId="7D42D3D4" w14:textId="77777777" w:rsidTr="006462C5">
        <w:tc>
          <w:tcPr>
            <w:tcW w:w="569" w:type="dxa"/>
          </w:tcPr>
          <w:p w14:paraId="784A7452" w14:textId="77777777" w:rsidR="00096928" w:rsidRPr="002A2AD0" w:rsidRDefault="00096928" w:rsidP="00497E03">
            <w:pPr>
              <w:rPr>
                <w:sz w:val="24"/>
                <w:szCs w:val="24"/>
                <w:lang w:val="ro-RO"/>
              </w:rPr>
            </w:pPr>
            <w:r w:rsidRPr="002A2AD0">
              <w:rPr>
                <w:sz w:val="24"/>
                <w:szCs w:val="24"/>
                <w:lang w:val="ro-RO"/>
              </w:rPr>
              <w:t>7</w:t>
            </w:r>
          </w:p>
        </w:tc>
        <w:tc>
          <w:tcPr>
            <w:tcW w:w="4175" w:type="dxa"/>
          </w:tcPr>
          <w:p w14:paraId="5B5D6D8A" w14:textId="294E83B8" w:rsidR="00096928" w:rsidRPr="002A2AD0" w:rsidRDefault="00096928" w:rsidP="00497E03">
            <w:pPr>
              <w:rPr>
                <w:b/>
                <w:bCs/>
                <w:sz w:val="24"/>
                <w:szCs w:val="24"/>
                <w:lang w:val="ro-RO"/>
              </w:rPr>
            </w:pPr>
            <w:r w:rsidRPr="002A2AD0">
              <w:rPr>
                <w:b/>
                <w:bCs/>
                <w:sz w:val="24"/>
                <w:szCs w:val="24"/>
                <w:lang w:val="ro-RO"/>
              </w:rPr>
              <w:t>Muncitori calificați și necalificați</w:t>
            </w:r>
          </w:p>
        </w:tc>
        <w:tc>
          <w:tcPr>
            <w:tcW w:w="3052" w:type="dxa"/>
          </w:tcPr>
          <w:p w14:paraId="2A403BCC" w14:textId="6F1BFE6A" w:rsidR="00096928" w:rsidRPr="002A2AD0" w:rsidRDefault="00096928" w:rsidP="00497E03">
            <w:pPr>
              <w:rPr>
                <w:sz w:val="24"/>
                <w:szCs w:val="24"/>
                <w:lang w:val="ro-RO"/>
              </w:rPr>
            </w:pPr>
            <w:r w:rsidRPr="002A2AD0">
              <w:rPr>
                <w:sz w:val="24"/>
                <w:szCs w:val="24"/>
                <w:lang w:val="ro-RO"/>
              </w:rPr>
              <w:t>6.</w:t>
            </w:r>
            <w:r w:rsidR="007E6EF7" w:rsidRPr="002A2AD0">
              <w:rPr>
                <w:sz w:val="24"/>
                <w:szCs w:val="24"/>
                <w:lang w:val="ro-RO"/>
              </w:rPr>
              <w:t>520</w:t>
            </w:r>
            <w:r w:rsidRPr="002A2AD0">
              <w:rPr>
                <w:sz w:val="24"/>
                <w:szCs w:val="24"/>
                <w:lang w:val="ro-RO"/>
              </w:rPr>
              <w:t>,</w:t>
            </w:r>
            <w:r w:rsidR="007E6EF7" w:rsidRPr="002A2AD0">
              <w:rPr>
                <w:sz w:val="24"/>
                <w:szCs w:val="24"/>
                <w:lang w:val="ro-RO"/>
              </w:rPr>
              <w:t>68</w:t>
            </w:r>
          </w:p>
        </w:tc>
      </w:tr>
    </w:tbl>
    <w:p w14:paraId="6EED5B8C" w14:textId="77777777" w:rsidR="002A2AD0" w:rsidRDefault="002A2AD0" w:rsidP="008231FF">
      <w:pPr>
        <w:pStyle w:val="Heading1"/>
        <w:jc w:val="both"/>
      </w:pPr>
    </w:p>
    <w:p w14:paraId="7F1B1080" w14:textId="77777777" w:rsidR="002A2AD0" w:rsidRDefault="002A2AD0" w:rsidP="002A2AD0">
      <w:pPr>
        <w:rPr>
          <w:lang w:val="ro-RO"/>
        </w:rPr>
      </w:pPr>
    </w:p>
    <w:p w14:paraId="7371547F" w14:textId="77777777" w:rsidR="002A2AD0" w:rsidRDefault="002A2AD0" w:rsidP="002A2AD0">
      <w:pPr>
        <w:rPr>
          <w:lang w:val="ro-RO"/>
        </w:rPr>
      </w:pPr>
    </w:p>
    <w:p w14:paraId="31B519BC" w14:textId="77777777" w:rsidR="002A2AD0" w:rsidRDefault="002A2AD0" w:rsidP="002A2AD0">
      <w:pPr>
        <w:rPr>
          <w:lang w:val="ro-RO"/>
        </w:rPr>
      </w:pPr>
    </w:p>
    <w:p w14:paraId="71ADFD72" w14:textId="77777777" w:rsidR="002A2AD0" w:rsidRPr="002A2AD0" w:rsidRDefault="002A2AD0" w:rsidP="002A2AD0">
      <w:pPr>
        <w:rPr>
          <w:lang w:val="ro-RO"/>
        </w:rPr>
      </w:pPr>
    </w:p>
    <w:p w14:paraId="3ACD5E37" w14:textId="77777777" w:rsidR="002A2AD0" w:rsidRDefault="002A2AD0" w:rsidP="008231FF">
      <w:pPr>
        <w:pStyle w:val="Heading1"/>
        <w:jc w:val="both"/>
      </w:pPr>
    </w:p>
    <w:p w14:paraId="50E130B5" w14:textId="77777777" w:rsidR="00AC54BF" w:rsidRDefault="00AC54BF" w:rsidP="00AC54BF">
      <w:pPr>
        <w:rPr>
          <w:lang w:val="ro-RO"/>
        </w:rPr>
      </w:pPr>
    </w:p>
    <w:p w14:paraId="78AFBFF5" w14:textId="77777777" w:rsidR="00AC54BF" w:rsidRDefault="00AC54BF" w:rsidP="00AC54BF">
      <w:pPr>
        <w:rPr>
          <w:lang w:val="ro-RO"/>
        </w:rPr>
      </w:pPr>
    </w:p>
    <w:p w14:paraId="0BC725D3" w14:textId="77777777" w:rsidR="00AC54BF" w:rsidRDefault="00AC54BF" w:rsidP="00AC54BF">
      <w:pPr>
        <w:rPr>
          <w:lang w:val="ro-RO"/>
        </w:rPr>
      </w:pPr>
    </w:p>
    <w:p w14:paraId="5E2B8EE9" w14:textId="77777777" w:rsidR="00AC54BF" w:rsidRDefault="00AC54BF" w:rsidP="00AC54BF">
      <w:pPr>
        <w:rPr>
          <w:lang w:val="ro-RO"/>
        </w:rPr>
      </w:pPr>
    </w:p>
    <w:p w14:paraId="2C5F47AB" w14:textId="77777777" w:rsidR="00AC54BF" w:rsidRDefault="00AC54BF" w:rsidP="00AC54BF">
      <w:pPr>
        <w:rPr>
          <w:lang w:val="ro-RO"/>
        </w:rPr>
      </w:pPr>
    </w:p>
    <w:p w14:paraId="40739D44" w14:textId="77777777" w:rsidR="00AC54BF" w:rsidRDefault="00AC54BF" w:rsidP="00AC54BF">
      <w:pPr>
        <w:rPr>
          <w:lang w:val="ro-RO"/>
        </w:rPr>
      </w:pPr>
    </w:p>
    <w:p w14:paraId="6A2844A5" w14:textId="77777777" w:rsidR="00AC54BF" w:rsidRDefault="00AC54BF" w:rsidP="00AC54BF">
      <w:pPr>
        <w:rPr>
          <w:lang w:val="ro-RO"/>
        </w:rPr>
      </w:pPr>
    </w:p>
    <w:p w14:paraId="2694D421" w14:textId="77777777" w:rsidR="00AC54BF" w:rsidRDefault="00AC54BF" w:rsidP="00AC54BF">
      <w:pPr>
        <w:rPr>
          <w:lang w:val="ro-RO"/>
        </w:rPr>
      </w:pPr>
    </w:p>
    <w:p w14:paraId="205FAFBA" w14:textId="77777777" w:rsidR="00AC54BF" w:rsidRDefault="00AC54BF" w:rsidP="00AC54BF">
      <w:pPr>
        <w:rPr>
          <w:lang w:val="ro-RO"/>
        </w:rPr>
      </w:pPr>
    </w:p>
    <w:p w14:paraId="3187B618" w14:textId="77777777" w:rsidR="00AC54BF" w:rsidRDefault="00AC54BF" w:rsidP="00AC54BF">
      <w:pPr>
        <w:rPr>
          <w:lang w:val="ro-RO"/>
        </w:rPr>
      </w:pPr>
    </w:p>
    <w:p w14:paraId="588C86B3" w14:textId="77777777" w:rsidR="00AC54BF" w:rsidRDefault="00AC54BF" w:rsidP="00AC54BF">
      <w:pPr>
        <w:rPr>
          <w:lang w:val="ro-RO"/>
        </w:rPr>
      </w:pPr>
    </w:p>
    <w:p w14:paraId="54D4F4BB" w14:textId="77777777" w:rsidR="00AC54BF" w:rsidRDefault="00AC54BF" w:rsidP="00AC54BF">
      <w:pPr>
        <w:rPr>
          <w:lang w:val="ro-RO"/>
        </w:rPr>
      </w:pPr>
    </w:p>
    <w:p w14:paraId="5C416985" w14:textId="77777777" w:rsidR="00AC54BF" w:rsidRDefault="00AC54BF" w:rsidP="00AC54BF">
      <w:pPr>
        <w:rPr>
          <w:lang w:val="ro-RO"/>
        </w:rPr>
      </w:pPr>
    </w:p>
    <w:p w14:paraId="491F148F" w14:textId="77777777" w:rsidR="00AC54BF" w:rsidRDefault="00AC54BF" w:rsidP="00AC54BF">
      <w:pPr>
        <w:rPr>
          <w:lang w:val="ro-RO"/>
        </w:rPr>
      </w:pPr>
    </w:p>
    <w:p w14:paraId="04472DC5" w14:textId="77777777" w:rsidR="00AC54BF" w:rsidRDefault="00AC54BF" w:rsidP="00AC54BF">
      <w:pPr>
        <w:rPr>
          <w:lang w:val="ro-RO"/>
        </w:rPr>
      </w:pPr>
    </w:p>
    <w:p w14:paraId="288B2B08" w14:textId="77777777" w:rsidR="00AC54BF" w:rsidRDefault="00AC54BF" w:rsidP="00AC54BF">
      <w:pPr>
        <w:rPr>
          <w:lang w:val="ro-RO"/>
        </w:rPr>
      </w:pPr>
    </w:p>
    <w:p w14:paraId="48588686" w14:textId="77777777" w:rsidR="00AC54BF" w:rsidRDefault="00AC54BF" w:rsidP="00AC54BF">
      <w:pPr>
        <w:rPr>
          <w:lang w:val="ro-RO"/>
        </w:rPr>
      </w:pPr>
    </w:p>
    <w:p w14:paraId="03CA965B" w14:textId="77777777" w:rsidR="00AC54BF" w:rsidRDefault="00AC54BF" w:rsidP="00AC54BF">
      <w:pPr>
        <w:rPr>
          <w:lang w:val="ro-RO"/>
        </w:rPr>
      </w:pPr>
    </w:p>
    <w:p w14:paraId="2F6F3A57" w14:textId="77777777" w:rsidR="00AC54BF" w:rsidRDefault="00AC54BF" w:rsidP="00AC54BF">
      <w:pPr>
        <w:rPr>
          <w:lang w:val="ro-RO"/>
        </w:rPr>
      </w:pPr>
    </w:p>
    <w:p w14:paraId="6F17B6EF" w14:textId="77777777" w:rsidR="00AC54BF" w:rsidRDefault="00AC54BF" w:rsidP="00AC54BF">
      <w:pPr>
        <w:rPr>
          <w:lang w:val="ro-RO"/>
        </w:rPr>
      </w:pPr>
    </w:p>
    <w:p w14:paraId="2A13D0E7" w14:textId="77777777" w:rsidR="00AC54BF" w:rsidRPr="00AC54BF" w:rsidRDefault="00AC54BF" w:rsidP="00AC54BF">
      <w:pPr>
        <w:rPr>
          <w:lang w:val="ro-RO"/>
        </w:rPr>
      </w:pPr>
    </w:p>
    <w:p w14:paraId="2822B277" w14:textId="22DE075E" w:rsidR="0094527D" w:rsidRPr="005F730A" w:rsidRDefault="0094527D" w:rsidP="008231FF">
      <w:pPr>
        <w:pStyle w:val="Heading1"/>
        <w:jc w:val="both"/>
      </w:pPr>
      <w:bookmarkStart w:id="40" w:name="_Toc226562385"/>
      <w:r w:rsidRPr="005F730A">
        <w:lastRenderedPageBreak/>
        <w:t>IV.</w:t>
      </w:r>
      <w:r w:rsidR="00497E03" w:rsidRPr="005F730A">
        <w:t xml:space="preserve"> </w:t>
      </w:r>
      <w:r w:rsidRPr="005F730A">
        <w:t>RELAȚIA CU COMUNITATEA</w:t>
      </w:r>
      <w:bookmarkEnd w:id="40"/>
      <w:r w:rsidRPr="005F730A">
        <w:t xml:space="preserve">  </w:t>
      </w:r>
    </w:p>
    <w:p w14:paraId="4BD93E1C" w14:textId="77777777" w:rsidR="00B46477" w:rsidRPr="005F730A" w:rsidRDefault="00B46477" w:rsidP="009C09BE">
      <w:pPr>
        <w:spacing w:line="360" w:lineRule="auto"/>
        <w:rPr>
          <w:lang w:val="ro-RO"/>
        </w:rPr>
      </w:pPr>
    </w:p>
    <w:p w14:paraId="20DFD9F6" w14:textId="374359E4" w:rsidR="002A2AD0" w:rsidRDefault="002A2AD0" w:rsidP="002A2AD0">
      <w:pPr>
        <w:spacing w:line="360" w:lineRule="auto"/>
        <w:ind w:firstLine="720"/>
        <w:jc w:val="both"/>
        <w:rPr>
          <w:rFonts w:cs="Times New Roman"/>
          <w:lang w:val="ro-RO"/>
        </w:rPr>
      </w:pPr>
      <w:r>
        <w:rPr>
          <w:rFonts w:cs="Times New Roman"/>
          <w:lang w:val="ro-RO"/>
        </w:rPr>
        <w:t xml:space="preserve">Una dintre principalele preocupări ale echipei de management a spitalului este consolidarea relației cu comunitatea, deoarece pentru majoritatea cetățenilor acestui județ, spitalul este locul unde viața începe. Prima întâlnire cu spitalul începe la maternitate, iar mai apoi se continuă în ambulatoriu pentru consulturi de rutină, pentru monitorizare și pentru a ști că suntem bine. Pentru unii însă spitalul este un loc în care boala trebuie tratată sau lupta pentru viață trebuie câștigată. Tocmai de aceea ne dorim o relație onestă și transparentă cu comunitatea județeană. Împreună putem corecta neajunsurile și putem îmbunătăți relațiile interpersonale.  </w:t>
      </w:r>
    </w:p>
    <w:p w14:paraId="62D0DCFA" w14:textId="35C28388" w:rsidR="002A2AD0" w:rsidRDefault="002A2AD0" w:rsidP="002A2AD0">
      <w:pPr>
        <w:spacing w:line="360" w:lineRule="auto"/>
        <w:ind w:firstLine="720"/>
        <w:jc w:val="both"/>
        <w:rPr>
          <w:rFonts w:cs="Times New Roman"/>
          <w:lang w:val="ro-RO"/>
        </w:rPr>
      </w:pPr>
      <w:r>
        <w:rPr>
          <w:rFonts w:cs="Times New Roman"/>
          <w:lang w:val="ro-RO"/>
        </w:rPr>
        <w:t xml:space="preserve">Personalul Spitalului Clinic Județean de Urgență Arad este aici pentru cetățenii cu nevoi medicale. Numărul mare de pacienți – în medie 200 pe zi numai în Unitatea de Primire Urgențe, personalul uneori insuficient, timpii de așteptare pentru admiterea în urgențe sunt realități cu care ne confruntăm și pe care ne dorim să le gestionăm cu obiectivitate, empatie și eficiență. </w:t>
      </w:r>
    </w:p>
    <w:p w14:paraId="2200A3C6" w14:textId="77777777" w:rsidR="002A2AD0" w:rsidRDefault="002A2AD0" w:rsidP="002A2AD0">
      <w:pPr>
        <w:spacing w:line="360" w:lineRule="auto"/>
        <w:ind w:firstLine="720"/>
        <w:jc w:val="both"/>
        <w:rPr>
          <w:rFonts w:cs="Times New Roman"/>
          <w:lang w:val="ro-RO"/>
        </w:rPr>
      </w:pPr>
      <w:r>
        <w:rPr>
          <w:rFonts w:cs="Times New Roman"/>
          <w:lang w:val="ro-RO"/>
        </w:rPr>
        <w:t xml:space="preserve">Mesajele și recomandările pacienților sau familiilor acestora pe care le primim prin intermediul chestionarelor de satisfacție ne permit să ne evaluăm prioritățile și să aducem îmbunătățiri acolo unde este nevoie. </w:t>
      </w:r>
    </w:p>
    <w:p w14:paraId="608CE41E" w14:textId="3714B586" w:rsidR="002A2AD0" w:rsidRDefault="002A2AD0" w:rsidP="002A2AD0">
      <w:pPr>
        <w:spacing w:line="360" w:lineRule="auto"/>
        <w:ind w:firstLine="720"/>
        <w:jc w:val="both"/>
        <w:rPr>
          <w:rFonts w:cs="Times New Roman"/>
          <w:lang w:val="ro-RO"/>
        </w:rPr>
      </w:pPr>
      <w:r>
        <w:rPr>
          <w:rFonts w:cs="Times New Roman"/>
          <w:lang w:val="ro-RO"/>
        </w:rPr>
        <w:t xml:space="preserve">Mare parte a comunității arădene este alături de spital, contribuind la diferite proiecte de dezvoltare a infrastructurii și a serviciilor medicale, prin intermediul unor organizații nonguvernamentale.  </w:t>
      </w:r>
    </w:p>
    <w:p w14:paraId="4F8D43B8" w14:textId="33BFCD75" w:rsidR="00BA385C" w:rsidRPr="005F730A" w:rsidRDefault="00E74121" w:rsidP="002A2AD0">
      <w:pPr>
        <w:spacing w:line="360" w:lineRule="auto"/>
        <w:ind w:firstLine="720"/>
        <w:jc w:val="both"/>
        <w:rPr>
          <w:rFonts w:cs="Times New Roman"/>
          <w:lang w:val="ro-RO"/>
        </w:rPr>
      </w:pPr>
      <w:r w:rsidRPr="005F730A">
        <w:rPr>
          <w:rFonts w:cs="Times New Roman"/>
          <w:lang w:val="ro-RO"/>
        </w:rPr>
        <w:t>În total, pe parcursul anului trecut</w:t>
      </w:r>
      <w:r w:rsidR="009C09BE" w:rsidRPr="005F730A">
        <w:rPr>
          <w:rFonts w:cs="Times New Roman"/>
          <w:lang w:val="ro-RO"/>
        </w:rPr>
        <w:t>,</w:t>
      </w:r>
      <w:r w:rsidRPr="005F730A">
        <w:rPr>
          <w:rFonts w:cs="Times New Roman"/>
          <w:lang w:val="ro-RO"/>
        </w:rPr>
        <w:t xml:space="preserve"> Spitalul Clinic Județean de Urgență Arad a beneficiat de lucrări și echipamente în valoare de </w:t>
      </w:r>
      <w:r w:rsidR="002402A2">
        <w:rPr>
          <w:rFonts w:cs="Times New Roman"/>
          <w:lang w:val="ro-RO"/>
        </w:rPr>
        <w:t xml:space="preserve">peste un milion de </w:t>
      </w:r>
      <w:r w:rsidRPr="005F730A">
        <w:rPr>
          <w:rFonts w:cs="Times New Roman"/>
          <w:lang w:val="ro-RO"/>
        </w:rPr>
        <w:t xml:space="preserve">lei asigurate prin donații și sponsorizări de la societăți comerciale, asociații și persoane fizice. </w:t>
      </w:r>
    </w:p>
    <w:p w14:paraId="72ABDD3D" w14:textId="081D7940" w:rsidR="002A2AD0" w:rsidRDefault="00BA385C" w:rsidP="002A2AD0">
      <w:pPr>
        <w:spacing w:line="360" w:lineRule="auto"/>
        <w:ind w:firstLine="720"/>
        <w:jc w:val="both"/>
        <w:rPr>
          <w:rFonts w:cs="Times New Roman"/>
          <w:lang w:val="ro-RO"/>
        </w:rPr>
      </w:pPr>
      <w:r w:rsidRPr="005F730A">
        <w:rPr>
          <w:rFonts w:cs="Times New Roman"/>
          <w:lang w:val="ro-RO"/>
        </w:rPr>
        <w:t>Mulțum</w:t>
      </w:r>
      <w:r w:rsidR="002A2AD0">
        <w:rPr>
          <w:rFonts w:cs="Times New Roman"/>
          <w:lang w:val="ro-RO"/>
        </w:rPr>
        <w:t>esc</w:t>
      </w:r>
      <w:r w:rsidRPr="005F730A">
        <w:rPr>
          <w:rFonts w:cs="Times New Roman"/>
          <w:lang w:val="ro-RO"/>
        </w:rPr>
        <w:t xml:space="preserve"> </w:t>
      </w:r>
      <w:r w:rsidR="002A2AD0">
        <w:rPr>
          <w:rFonts w:cs="Times New Roman"/>
          <w:lang w:val="ro-RO"/>
        </w:rPr>
        <w:t xml:space="preserve">întregii comunități </w:t>
      </w:r>
      <w:r w:rsidRPr="005F730A">
        <w:rPr>
          <w:rFonts w:cs="Times New Roman"/>
          <w:lang w:val="ro-RO"/>
        </w:rPr>
        <w:t xml:space="preserve">pentru sprijinul acordat, fie că a fost vorba despre </w:t>
      </w:r>
      <w:r w:rsidR="002A2AD0">
        <w:rPr>
          <w:rFonts w:cs="Times New Roman"/>
          <w:lang w:val="ro-RO"/>
        </w:rPr>
        <w:t>dezvoltarea serviciilor medicale și îmbunătățirea condițiilor de spitalizare, fie despre ajutorarea unor semeni aflați în suferință.</w:t>
      </w:r>
    </w:p>
    <w:p w14:paraId="262B8E0D" w14:textId="5777D974" w:rsidR="00F12E0D" w:rsidRPr="005F730A" w:rsidRDefault="00B02200" w:rsidP="009C09BE">
      <w:pPr>
        <w:spacing w:line="360" w:lineRule="auto"/>
        <w:jc w:val="both"/>
        <w:rPr>
          <w:rFonts w:cs="Times New Roman"/>
          <w:lang w:val="ro-RO"/>
        </w:rPr>
      </w:pPr>
      <w:r w:rsidRPr="005F730A">
        <w:rPr>
          <w:rFonts w:cs="Times New Roman"/>
          <w:lang w:val="ro-RO"/>
        </w:rPr>
        <w:tab/>
      </w:r>
    </w:p>
    <w:p w14:paraId="6FF561A9" w14:textId="77777777" w:rsidR="0094527D" w:rsidRPr="00AC54BF" w:rsidRDefault="0094527D" w:rsidP="009C09BE">
      <w:pPr>
        <w:spacing w:line="360" w:lineRule="auto"/>
        <w:jc w:val="both"/>
        <w:rPr>
          <w:rFonts w:cs="Times New Roman"/>
          <w:b/>
          <w:bCs/>
          <w:lang w:val="ro-RO"/>
        </w:rPr>
      </w:pPr>
      <w:r w:rsidRPr="00AC54BF">
        <w:rPr>
          <w:rFonts w:cs="Times New Roman"/>
          <w:b/>
          <w:bCs/>
          <w:lang w:val="ro-RO"/>
        </w:rPr>
        <w:t>Vă mulțumim!</w:t>
      </w:r>
    </w:p>
    <w:p w14:paraId="33B0818A" w14:textId="77777777" w:rsidR="0094527D" w:rsidRPr="005F730A" w:rsidRDefault="0094527D" w:rsidP="00497E03">
      <w:pPr>
        <w:rPr>
          <w:rFonts w:cs="Times New Roman"/>
          <w:lang w:val="ro-RO"/>
        </w:rPr>
      </w:pPr>
    </w:p>
    <w:p w14:paraId="101AA5B9" w14:textId="77777777" w:rsidR="0094527D" w:rsidRPr="005F730A" w:rsidRDefault="0094527D" w:rsidP="00BA385C">
      <w:pPr>
        <w:jc w:val="right"/>
        <w:rPr>
          <w:rFonts w:cs="Times New Roman"/>
          <w:lang w:val="ro-RO"/>
        </w:rPr>
      </w:pPr>
    </w:p>
    <w:p w14:paraId="449140AD" w14:textId="52487F83" w:rsidR="000155D9" w:rsidRPr="005F730A" w:rsidRDefault="00D81E25" w:rsidP="00BA385C">
      <w:pPr>
        <w:jc w:val="right"/>
        <w:rPr>
          <w:rFonts w:cs="Times New Roman"/>
          <w:b/>
          <w:bCs/>
          <w:lang w:val="ro-RO"/>
        </w:rPr>
      </w:pPr>
      <w:r w:rsidRPr="005F730A">
        <w:rPr>
          <w:rFonts w:cs="Times New Roman"/>
          <w:b/>
          <w:bCs/>
          <w:lang w:val="ro-RO"/>
        </w:rPr>
        <w:t>Cu stimă,</w:t>
      </w:r>
    </w:p>
    <w:p w14:paraId="6954719D" w14:textId="77777777" w:rsidR="0094527D" w:rsidRPr="005F730A" w:rsidRDefault="0094527D" w:rsidP="00BA385C">
      <w:pPr>
        <w:jc w:val="right"/>
        <w:rPr>
          <w:rFonts w:cs="Times New Roman"/>
          <w:b/>
          <w:bCs/>
          <w:lang w:val="ro-RO"/>
        </w:rPr>
      </w:pPr>
      <w:r w:rsidRPr="005F730A">
        <w:rPr>
          <w:rFonts w:cs="Times New Roman"/>
          <w:b/>
          <w:bCs/>
          <w:lang w:val="ro-RO"/>
        </w:rPr>
        <w:t>Ec. Florina Ionescu,</w:t>
      </w:r>
    </w:p>
    <w:p w14:paraId="679771D8" w14:textId="77777777" w:rsidR="0094527D" w:rsidRPr="005F730A" w:rsidRDefault="0094527D" w:rsidP="00BA385C">
      <w:pPr>
        <w:jc w:val="right"/>
        <w:rPr>
          <w:rFonts w:cs="Times New Roman"/>
          <w:b/>
          <w:bCs/>
          <w:lang w:val="ro-RO"/>
        </w:rPr>
      </w:pPr>
      <w:r w:rsidRPr="005F730A">
        <w:rPr>
          <w:rFonts w:cs="Times New Roman"/>
          <w:b/>
          <w:bCs/>
          <w:lang w:val="ro-RO"/>
        </w:rPr>
        <w:t>Manager SCJU Arad</w:t>
      </w:r>
    </w:p>
    <w:p w14:paraId="33ADFFA0" w14:textId="77777777" w:rsidR="007554BB" w:rsidRPr="005F730A" w:rsidRDefault="007554BB" w:rsidP="00497E03">
      <w:pPr>
        <w:rPr>
          <w:rFonts w:cs="Times New Roman"/>
          <w:lang w:val="ro-RO"/>
        </w:rPr>
      </w:pPr>
    </w:p>
    <w:sectPr w:rsidR="007554BB" w:rsidRPr="005F730A" w:rsidSect="00047C6E">
      <w:headerReference w:type="default" r:id="rId18"/>
      <w:footerReference w:type="even" r:id="rId19"/>
      <w:footerReference w:type="default" r:id="rId20"/>
      <w:headerReference w:type="first" r:id="rId21"/>
      <w:pgSz w:w="11906" w:h="16838"/>
      <w:pgMar w:top="430" w:right="1440" w:bottom="1440" w:left="1440" w:header="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390DA" w14:textId="77777777" w:rsidR="002C6C4B" w:rsidRDefault="002C6C4B" w:rsidP="00497E03">
      <w:r>
        <w:separator/>
      </w:r>
    </w:p>
  </w:endnote>
  <w:endnote w:type="continuationSeparator" w:id="0">
    <w:p w14:paraId="1D0C6E04" w14:textId="77777777" w:rsidR="002C6C4B" w:rsidRDefault="002C6C4B" w:rsidP="00497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2048591"/>
      <w:docPartObj>
        <w:docPartGallery w:val="Page Numbers (Bottom of Page)"/>
        <w:docPartUnique/>
      </w:docPartObj>
    </w:sdtPr>
    <w:sdtContent>
      <w:p w14:paraId="32B3F57E" w14:textId="21C1E2E6" w:rsidR="00047C6E" w:rsidRDefault="00047C6E" w:rsidP="00E334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CBE606" w14:textId="3DBA64A5" w:rsidR="00A75948" w:rsidRDefault="00A75948" w:rsidP="00047C6E">
    <w:pPr>
      <w:pStyle w:val="Footer"/>
      <w:ind w:right="360"/>
      <w:rPr>
        <w:rStyle w:val="PageNumber"/>
      </w:rPr>
    </w:pPr>
  </w:p>
  <w:p w14:paraId="35447655" w14:textId="77777777" w:rsidR="00A75948" w:rsidRDefault="00A75948" w:rsidP="00497E03">
    <w:pPr>
      <w:pStyle w:val="Footer"/>
    </w:pPr>
  </w:p>
  <w:p w14:paraId="1E7C61FD" w14:textId="77777777" w:rsidR="00A75948" w:rsidRDefault="00A75948" w:rsidP="00497E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760360"/>
      <w:docPartObj>
        <w:docPartGallery w:val="Page Numbers (Bottom of Page)"/>
        <w:docPartUnique/>
      </w:docPartObj>
    </w:sdtPr>
    <w:sdtContent>
      <w:p w14:paraId="01017D80" w14:textId="23BE5A3D" w:rsidR="00047C6E" w:rsidRDefault="00047C6E" w:rsidP="00E334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43CA0AE" w14:textId="786620B3" w:rsidR="00A75948" w:rsidRDefault="00A75948" w:rsidP="00047C6E">
    <w:pPr>
      <w:pStyle w:val="Footer"/>
      <w:ind w:right="360"/>
    </w:pPr>
  </w:p>
  <w:p w14:paraId="44ECF081" w14:textId="77777777" w:rsidR="00A75948" w:rsidRDefault="00A75948" w:rsidP="00497E03">
    <w:pPr>
      <w:pStyle w:val="Footer"/>
    </w:pPr>
  </w:p>
  <w:p w14:paraId="50D34EAB" w14:textId="77777777" w:rsidR="00A75948" w:rsidRDefault="00A75948" w:rsidP="00497E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23417" w14:textId="77777777" w:rsidR="002C6C4B" w:rsidRDefault="002C6C4B" w:rsidP="00497E03">
      <w:r>
        <w:separator/>
      </w:r>
    </w:p>
  </w:footnote>
  <w:footnote w:type="continuationSeparator" w:id="0">
    <w:p w14:paraId="0DC632E8" w14:textId="77777777" w:rsidR="002C6C4B" w:rsidRDefault="002C6C4B" w:rsidP="00497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FF1E4" w14:textId="77777777" w:rsidR="00660478" w:rsidRDefault="00660478" w:rsidP="00497E03"/>
  <w:p w14:paraId="2A1C50B1" w14:textId="77777777" w:rsidR="00660478" w:rsidRDefault="00660478" w:rsidP="00497E03"/>
  <w:p w14:paraId="0E721C08" w14:textId="2647C34E" w:rsidR="00A75948" w:rsidRPr="00660478" w:rsidRDefault="00660478" w:rsidP="00497E03">
    <w:r>
      <w:rPr>
        <w:noProof/>
      </w:rPr>
      <mc:AlternateContent>
        <mc:Choice Requires="wpg">
          <w:drawing>
            <wp:anchor distT="0" distB="0" distL="114300" distR="114300" simplePos="0" relativeHeight="251659264" behindDoc="0" locked="0" layoutInCell="1" allowOverlap="1" wp14:anchorId="7B352781" wp14:editId="41397ABF">
              <wp:simplePos x="0" y="0"/>
              <wp:positionH relativeFrom="page">
                <wp:posOffset>381000</wp:posOffset>
              </wp:positionH>
              <wp:positionV relativeFrom="page">
                <wp:posOffset>219075</wp:posOffset>
              </wp:positionV>
              <wp:extent cx="6962775" cy="828675"/>
              <wp:effectExtent l="0" t="0" r="9525" b="9525"/>
              <wp:wrapTight wrapText="bothSides">
                <wp:wrapPolygon edited="0">
                  <wp:start x="0" y="0"/>
                  <wp:lineTo x="0" y="21352"/>
                  <wp:lineTo x="18438" y="21352"/>
                  <wp:lineTo x="20329" y="21352"/>
                  <wp:lineTo x="21570" y="19366"/>
                  <wp:lineTo x="21570" y="3476"/>
                  <wp:lineTo x="21157" y="2483"/>
                  <wp:lineTo x="18438" y="0"/>
                  <wp:lineTo x="0" y="0"/>
                </wp:wrapPolygon>
              </wp:wrapTight>
              <wp:docPr id="986987967" name="Group 1"/>
              <wp:cNvGraphicFramePr/>
              <a:graphic xmlns:a="http://schemas.openxmlformats.org/drawingml/2006/main">
                <a:graphicData uri="http://schemas.microsoft.com/office/word/2010/wordprocessingGroup">
                  <wpg:wgp>
                    <wpg:cNvGrpSpPr/>
                    <wpg:grpSpPr>
                      <a:xfrm>
                        <a:off x="0" y="0"/>
                        <a:ext cx="6962775" cy="828675"/>
                        <a:chOff x="0" y="0"/>
                        <a:chExt cx="6962775" cy="885825"/>
                      </a:xfrm>
                    </wpg:grpSpPr>
                    <pic:pic xmlns:pic="http://schemas.openxmlformats.org/drawingml/2006/picture">
                      <pic:nvPicPr>
                        <pic:cNvPr id="573666510" name="Picture 1"/>
                        <pic:cNvPicPr>
                          <a:picLocks noChangeAspect="1"/>
                        </pic:cNvPicPr>
                      </pic:nvPicPr>
                      <pic:blipFill rotWithShape="1">
                        <a:blip r:embed="rId1">
                          <a:extLst>
                            <a:ext uri="{28A0092B-C50C-407E-A947-70E740481C1C}">
                              <a14:useLocalDpi xmlns:a14="http://schemas.microsoft.com/office/drawing/2010/main" val="0"/>
                            </a:ext>
                          </a:extLst>
                        </a:blip>
                        <a:srcRect l="1" r="-17903"/>
                        <a:stretch/>
                      </pic:blipFill>
                      <pic:spPr bwMode="auto">
                        <a:xfrm>
                          <a:off x="0" y="0"/>
                          <a:ext cx="6962775" cy="8858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840761739" name="Picture 6"/>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800725" y="142875"/>
                          <a:ext cx="1104900" cy="676275"/>
                        </a:xfrm>
                        <a:prstGeom prst="rect">
                          <a:avLst/>
                        </a:prstGeom>
                        <a:noFill/>
                      </pic:spPr>
                    </pic:pic>
                  </wpg:wgp>
                </a:graphicData>
              </a:graphic>
              <wp14:sizeRelV relativeFrom="margin">
                <wp14:pctHeight>0</wp14:pctHeight>
              </wp14:sizeRelV>
            </wp:anchor>
          </w:drawing>
        </mc:Choice>
        <mc:Fallback>
          <w:pict>
            <v:group w14:anchorId="44F77BB1" id="Group 1" o:spid="_x0000_s1026" style="position:absolute;margin-left:30pt;margin-top:17.25pt;width:548.25pt;height:65.25pt;z-index:251659264;mso-position-horizontal-relative:page;mso-position-vertical-relative:page;mso-height-relative:margin" coordsize="69627,885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9627;height:88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">
                <v:imagedata r:id="rId3" o:title="" cropleft="1f" cropright="-11733f"/>
              </v:shape>
              <v:shape id="Picture 6" o:spid="_x0000_s1028" type="#_x0000_t75" style="position:absolute;left:58007;top:1428;width:11049;height:676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">
                <v:imagedata r:id="rId4" o:title=""/>
              </v:shape>
              <w10:wrap type="tight"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44799" w14:textId="35270EF5" w:rsidR="00A75948" w:rsidRDefault="00A75948" w:rsidP="00497E03">
    <w:pPr>
      <w:pStyle w:val="Header"/>
    </w:pPr>
  </w:p>
  <w:p w14:paraId="59244E6F" w14:textId="77777777" w:rsidR="00B53F45" w:rsidRDefault="00B53F45" w:rsidP="00497E03">
    <w:pPr>
      <w:pStyle w:val="Header"/>
    </w:pPr>
  </w:p>
  <w:p w14:paraId="4EE13FE1" w14:textId="77777777" w:rsidR="00B53F45" w:rsidRDefault="00B53F45" w:rsidP="00497E03">
    <w:pPr>
      <w:pStyle w:val="Header"/>
    </w:pPr>
  </w:p>
  <w:p w14:paraId="1E2DD7BE" w14:textId="77777777" w:rsidR="00B53F45" w:rsidRDefault="00B53F45" w:rsidP="00497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0BF5"/>
    <w:multiLevelType w:val="hybridMultilevel"/>
    <w:tmpl w:val="189EA958"/>
    <w:lvl w:ilvl="0" w:tplc="0409000D">
      <w:start w:val="1"/>
      <w:numFmt w:val="bullet"/>
      <w:lvlText w:val=""/>
      <w:lvlJc w:val="left"/>
      <w:pPr>
        <w:ind w:left="720" w:hanging="360"/>
      </w:pPr>
      <w:rPr>
        <w:rFonts w:ascii="Wingdings" w:hAnsi="Wingdings" w:hint="default"/>
        <w:b w:val="0"/>
        <w:i w:val="0"/>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2FC2896"/>
    <w:multiLevelType w:val="hybridMultilevel"/>
    <w:tmpl w:val="3F749BF8"/>
    <w:lvl w:ilvl="0" w:tplc="9F26F33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54048"/>
    <w:multiLevelType w:val="multilevel"/>
    <w:tmpl w:val="8A24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072FE"/>
    <w:multiLevelType w:val="hybridMultilevel"/>
    <w:tmpl w:val="73AE720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F72D9F"/>
    <w:multiLevelType w:val="hybridMultilevel"/>
    <w:tmpl w:val="A9304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2C06A2"/>
    <w:multiLevelType w:val="hybridMultilevel"/>
    <w:tmpl w:val="84F89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487A04"/>
    <w:multiLevelType w:val="hybridMultilevel"/>
    <w:tmpl w:val="60BC9F62"/>
    <w:lvl w:ilvl="0" w:tplc="0409000D">
      <w:start w:val="1"/>
      <w:numFmt w:val="bullet"/>
      <w:lvlText w:val=""/>
      <w:lvlJc w:val="left"/>
      <w:pPr>
        <w:ind w:left="720" w:hanging="360"/>
      </w:pPr>
      <w:rPr>
        <w:rFonts w:ascii="Wingdings" w:hAnsi="Wingding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7D4FB8"/>
    <w:multiLevelType w:val="hybridMultilevel"/>
    <w:tmpl w:val="9ACAC30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8EC6D3E"/>
    <w:multiLevelType w:val="hybridMultilevel"/>
    <w:tmpl w:val="7146EA32"/>
    <w:lvl w:ilvl="0" w:tplc="866EBC8A">
      <w:start w:val="115"/>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B876825"/>
    <w:multiLevelType w:val="hybridMultilevel"/>
    <w:tmpl w:val="8A765ED8"/>
    <w:lvl w:ilvl="0" w:tplc="138E881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0BF568BE"/>
    <w:multiLevelType w:val="hybridMultilevel"/>
    <w:tmpl w:val="44D06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B51B4A"/>
    <w:multiLevelType w:val="hybridMultilevel"/>
    <w:tmpl w:val="017C610E"/>
    <w:lvl w:ilvl="0" w:tplc="08090001">
      <w:start w:val="1"/>
      <w:numFmt w:val="bullet"/>
      <w:lvlText w:val=""/>
      <w:lvlJc w:val="left"/>
      <w:pPr>
        <w:ind w:left="108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0DC20C92"/>
    <w:multiLevelType w:val="hybridMultilevel"/>
    <w:tmpl w:val="F536B0F0"/>
    <w:lvl w:ilvl="0" w:tplc="A16648AA">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45E0852"/>
    <w:multiLevelType w:val="hybridMultilevel"/>
    <w:tmpl w:val="5C160F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4FA6B05"/>
    <w:multiLevelType w:val="hybridMultilevel"/>
    <w:tmpl w:val="EAAEC392"/>
    <w:lvl w:ilvl="0" w:tplc="BCB88140">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17F95173"/>
    <w:multiLevelType w:val="hybridMultilevel"/>
    <w:tmpl w:val="EB608668"/>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FF1336"/>
    <w:multiLevelType w:val="hybridMultilevel"/>
    <w:tmpl w:val="3F4800A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97A0DFA"/>
    <w:multiLevelType w:val="hybridMultilevel"/>
    <w:tmpl w:val="B16C2F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1B6E0EDF"/>
    <w:multiLevelType w:val="hybridMultilevel"/>
    <w:tmpl w:val="C8481C14"/>
    <w:lvl w:ilvl="0" w:tplc="697AF44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F87669"/>
    <w:multiLevelType w:val="hybridMultilevel"/>
    <w:tmpl w:val="8C7CEFB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F13433E"/>
    <w:multiLevelType w:val="hybridMultilevel"/>
    <w:tmpl w:val="9B56A32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3672B5"/>
    <w:multiLevelType w:val="hybridMultilevel"/>
    <w:tmpl w:val="BEB6EE84"/>
    <w:lvl w:ilvl="0" w:tplc="F8DCC370">
      <w:numFmt w:val="bullet"/>
      <w:lvlText w:val="-"/>
      <w:lvlJc w:val="left"/>
      <w:pPr>
        <w:ind w:left="144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3397EE8"/>
    <w:multiLevelType w:val="hybridMultilevel"/>
    <w:tmpl w:val="87207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492DE5"/>
    <w:multiLevelType w:val="hybridMultilevel"/>
    <w:tmpl w:val="D0B410B0"/>
    <w:lvl w:ilvl="0" w:tplc="CDD638BA">
      <w:numFmt w:val="bullet"/>
      <w:lvlText w:val="-"/>
      <w:lvlJc w:val="left"/>
      <w:pPr>
        <w:ind w:left="36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245F18A2"/>
    <w:multiLevelType w:val="hybridMultilevel"/>
    <w:tmpl w:val="77B4BB2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8C3652"/>
    <w:multiLevelType w:val="hybridMultilevel"/>
    <w:tmpl w:val="4ACE2C4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292C3774"/>
    <w:multiLevelType w:val="hybridMultilevel"/>
    <w:tmpl w:val="7152BA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9B07D3A"/>
    <w:multiLevelType w:val="hybridMultilevel"/>
    <w:tmpl w:val="D03E979E"/>
    <w:lvl w:ilvl="0" w:tplc="E43A13E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C586413"/>
    <w:multiLevelType w:val="hybridMultilevel"/>
    <w:tmpl w:val="D774F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C9745D0"/>
    <w:multiLevelType w:val="hybridMultilevel"/>
    <w:tmpl w:val="06B6BAD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CEB7A81"/>
    <w:multiLevelType w:val="hybridMultilevel"/>
    <w:tmpl w:val="563A40FC"/>
    <w:lvl w:ilvl="0" w:tplc="29AC2712">
      <w:start w:val="4"/>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1A672D7"/>
    <w:multiLevelType w:val="hybridMultilevel"/>
    <w:tmpl w:val="050288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331447BF"/>
    <w:multiLevelType w:val="multilevel"/>
    <w:tmpl w:val="6944C710"/>
    <w:lvl w:ilvl="0">
      <w:start w:val="25"/>
      <w:numFmt w:val="decimal"/>
      <w:lvlText w:val="%1"/>
      <w:lvlJc w:val="left"/>
      <w:pPr>
        <w:ind w:left="660" w:hanging="660"/>
      </w:pPr>
      <w:rPr>
        <w:rFonts w:hint="default"/>
      </w:rPr>
    </w:lvl>
    <w:lvl w:ilvl="1">
      <w:start w:val="359"/>
      <w:numFmt w:val="decimal"/>
      <w:lvlText w:val="%1.%2"/>
      <w:lvlJc w:val="left"/>
      <w:pPr>
        <w:ind w:left="660" w:hanging="6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4D177A8"/>
    <w:multiLevelType w:val="multilevel"/>
    <w:tmpl w:val="F50EBEA6"/>
    <w:lvl w:ilvl="0">
      <w:start w:val="1"/>
      <w:numFmt w:val="bullet"/>
      <w:lvlText w:val=""/>
      <w:lvlJc w:val="left"/>
      <w:pPr>
        <w:ind w:left="720" w:hanging="360"/>
      </w:pPr>
      <w:rPr>
        <w:rFonts w:ascii="Wingdings" w:hAnsi="Wingdings" w:hint="default"/>
        <w:b w:val="0"/>
        <w:i w:val="0"/>
        <w:sz w:val="24"/>
      </w:rPr>
    </w:lvl>
    <w:lvl w:ilvl="1">
      <w:start w:val="1"/>
      <w:numFmt w:val="upperRoman"/>
      <w:lvlText w:val="%2."/>
      <w:lvlJc w:val="left"/>
      <w:pPr>
        <w:ind w:left="1800" w:hanging="720"/>
      </w:pPr>
      <w:rPr>
        <w:rFonts w:hint="default"/>
      </w:rPr>
    </w:lvl>
    <w:lvl w:ilvl="2">
      <w:start w:val="1"/>
      <w:numFmt w:val="decimal"/>
      <w:lvlText w:val="%3."/>
      <w:lvlJc w:val="left"/>
      <w:pPr>
        <w:ind w:left="3338"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083EED"/>
    <w:multiLevelType w:val="hybridMultilevel"/>
    <w:tmpl w:val="9398D6BC"/>
    <w:lvl w:ilvl="0" w:tplc="76C60A52">
      <w:start w:val="1"/>
      <w:numFmt w:val="bullet"/>
      <w:lvlText w:val="•"/>
      <w:lvlJc w:val="left"/>
      <w:pPr>
        <w:tabs>
          <w:tab w:val="num" w:pos="720"/>
        </w:tabs>
        <w:ind w:left="720" w:hanging="360"/>
      </w:pPr>
      <w:rPr>
        <w:rFonts w:ascii="Arial" w:hAnsi="Arial" w:hint="default"/>
      </w:rPr>
    </w:lvl>
    <w:lvl w:ilvl="1" w:tplc="456A427C" w:tentative="1">
      <w:start w:val="1"/>
      <w:numFmt w:val="bullet"/>
      <w:lvlText w:val="•"/>
      <w:lvlJc w:val="left"/>
      <w:pPr>
        <w:tabs>
          <w:tab w:val="num" w:pos="1440"/>
        </w:tabs>
        <w:ind w:left="1440" w:hanging="360"/>
      </w:pPr>
      <w:rPr>
        <w:rFonts w:ascii="Arial" w:hAnsi="Arial" w:hint="default"/>
      </w:rPr>
    </w:lvl>
    <w:lvl w:ilvl="2" w:tplc="F1726264" w:tentative="1">
      <w:start w:val="1"/>
      <w:numFmt w:val="bullet"/>
      <w:lvlText w:val="•"/>
      <w:lvlJc w:val="left"/>
      <w:pPr>
        <w:tabs>
          <w:tab w:val="num" w:pos="2160"/>
        </w:tabs>
        <w:ind w:left="2160" w:hanging="360"/>
      </w:pPr>
      <w:rPr>
        <w:rFonts w:ascii="Arial" w:hAnsi="Arial" w:hint="default"/>
      </w:rPr>
    </w:lvl>
    <w:lvl w:ilvl="3" w:tplc="F23A62BC" w:tentative="1">
      <w:start w:val="1"/>
      <w:numFmt w:val="bullet"/>
      <w:lvlText w:val="•"/>
      <w:lvlJc w:val="left"/>
      <w:pPr>
        <w:tabs>
          <w:tab w:val="num" w:pos="2880"/>
        </w:tabs>
        <w:ind w:left="2880" w:hanging="360"/>
      </w:pPr>
      <w:rPr>
        <w:rFonts w:ascii="Arial" w:hAnsi="Arial" w:hint="default"/>
      </w:rPr>
    </w:lvl>
    <w:lvl w:ilvl="4" w:tplc="470ABF38" w:tentative="1">
      <w:start w:val="1"/>
      <w:numFmt w:val="bullet"/>
      <w:lvlText w:val="•"/>
      <w:lvlJc w:val="left"/>
      <w:pPr>
        <w:tabs>
          <w:tab w:val="num" w:pos="3600"/>
        </w:tabs>
        <w:ind w:left="3600" w:hanging="360"/>
      </w:pPr>
      <w:rPr>
        <w:rFonts w:ascii="Arial" w:hAnsi="Arial" w:hint="default"/>
      </w:rPr>
    </w:lvl>
    <w:lvl w:ilvl="5" w:tplc="743202EA" w:tentative="1">
      <w:start w:val="1"/>
      <w:numFmt w:val="bullet"/>
      <w:lvlText w:val="•"/>
      <w:lvlJc w:val="left"/>
      <w:pPr>
        <w:tabs>
          <w:tab w:val="num" w:pos="4320"/>
        </w:tabs>
        <w:ind w:left="4320" w:hanging="360"/>
      </w:pPr>
      <w:rPr>
        <w:rFonts w:ascii="Arial" w:hAnsi="Arial" w:hint="default"/>
      </w:rPr>
    </w:lvl>
    <w:lvl w:ilvl="6" w:tplc="3C88ABD2" w:tentative="1">
      <w:start w:val="1"/>
      <w:numFmt w:val="bullet"/>
      <w:lvlText w:val="•"/>
      <w:lvlJc w:val="left"/>
      <w:pPr>
        <w:tabs>
          <w:tab w:val="num" w:pos="5040"/>
        </w:tabs>
        <w:ind w:left="5040" w:hanging="360"/>
      </w:pPr>
      <w:rPr>
        <w:rFonts w:ascii="Arial" w:hAnsi="Arial" w:hint="default"/>
      </w:rPr>
    </w:lvl>
    <w:lvl w:ilvl="7" w:tplc="1F265B4E" w:tentative="1">
      <w:start w:val="1"/>
      <w:numFmt w:val="bullet"/>
      <w:lvlText w:val="•"/>
      <w:lvlJc w:val="left"/>
      <w:pPr>
        <w:tabs>
          <w:tab w:val="num" w:pos="5760"/>
        </w:tabs>
        <w:ind w:left="5760" w:hanging="360"/>
      </w:pPr>
      <w:rPr>
        <w:rFonts w:ascii="Arial" w:hAnsi="Arial" w:hint="default"/>
      </w:rPr>
    </w:lvl>
    <w:lvl w:ilvl="8" w:tplc="45A8CBC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35E6766A"/>
    <w:multiLevelType w:val="hybridMultilevel"/>
    <w:tmpl w:val="24E6D05C"/>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35EB3E88"/>
    <w:multiLevelType w:val="hybridMultilevel"/>
    <w:tmpl w:val="5044D1F8"/>
    <w:lvl w:ilvl="0" w:tplc="AD5C1044">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8363DCC"/>
    <w:multiLevelType w:val="hybridMultilevel"/>
    <w:tmpl w:val="1B2E15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9681D2B"/>
    <w:multiLevelType w:val="hybridMultilevel"/>
    <w:tmpl w:val="24DA2B74"/>
    <w:lvl w:ilvl="0" w:tplc="11CE7D5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9" w15:restartNumberingAfterBreak="0">
    <w:nsid w:val="3C164CA1"/>
    <w:multiLevelType w:val="hybridMultilevel"/>
    <w:tmpl w:val="154EC4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3F8D52DC"/>
    <w:multiLevelType w:val="hybridMultilevel"/>
    <w:tmpl w:val="2CA4E566"/>
    <w:lvl w:ilvl="0" w:tplc="0409000D">
      <w:start w:val="1"/>
      <w:numFmt w:val="bullet"/>
      <w:lvlText w:val=""/>
      <w:lvlJc w:val="left"/>
      <w:pPr>
        <w:ind w:left="720" w:hanging="360"/>
      </w:pPr>
      <w:rPr>
        <w:rFonts w:ascii="Wingdings" w:hAnsi="Wingdings" w:hint="default"/>
        <w:b w:val="0"/>
        <w:i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2B2ACB"/>
    <w:multiLevelType w:val="hybridMultilevel"/>
    <w:tmpl w:val="D8E43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5F60DB"/>
    <w:multiLevelType w:val="hybridMultilevel"/>
    <w:tmpl w:val="A93044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5C7233A"/>
    <w:multiLevelType w:val="hybridMultilevel"/>
    <w:tmpl w:val="33EC2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462951FE"/>
    <w:multiLevelType w:val="hybridMultilevel"/>
    <w:tmpl w:val="053E6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6AC7B83"/>
    <w:multiLevelType w:val="hybridMultilevel"/>
    <w:tmpl w:val="C76C32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48F23F29"/>
    <w:multiLevelType w:val="hybridMultilevel"/>
    <w:tmpl w:val="FFB6A13A"/>
    <w:lvl w:ilvl="0" w:tplc="F24E342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7" w15:restartNumberingAfterBreak="0">
    <w:nsid w:val="4B426D7F"/>
    <w:multiLevelType w:val="hybridMultilevel"/>
    <w:tmpl w:val="A0044888"/>
    <w:lvl w:ilvl="0" w:tplc="8B801B8E">
      <w:start w:val="1"/>
      <w:numFmt w:val="bullet"/>
      <w:lvlText w:val="-"/>
      <w:lvlJc w:val="left"/>
      <w:pPr>
        <w:ind w:left="1800" w:hanging="360"/>
      </w:pPr>
      <w:rPr>
        <w:rFonts w:ascii="Times New Roman" w:eastAsia="SimSu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4BD14E93"/>
    <w:multiLevelType w:val="hybridMultilevel"/>
    <w:tmpl w:val="69E285FC"/>
    <w:lvl w:ilvl="0" w:tplc="0409000D">
      <w:start w:val="1"/>
      <w:numFmt w:val="bullet"/>
      <w:lvlText w:val=""/>
      <w:lvlJc w:val="left"/>
      <w:pPr>
        <w:ind w:left="1080" w:hanging="360"/>
      </w:pPr>
      <w:rPr>
        <w:rFonts w:ascii="Wingdings" w:hAnsi="Wingdings" w:hint="default"/>
        <w:b w:val="0"/>
        <w:i w:val="0"/>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4DBE411B"/>
    <w:multiLevelType w:val="hybridMultilevel"/>
    <w:tmpl w:val="C7B633D2"/>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50" w15:restartNumberingAfterBreak="0">
    <w:nsid w:val="4DCD7C6B"/>
    <w:multiLevelType w:val="hybridMultilevel"/>
    <w:tmpl w:val="ADCE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EEE543D"/>
    <w:multiLevelType w:val="hybridMultilevel"/>
    <w:tmpl w:val="D92E7B60"/>
    <w:lvl w:ilvl="0" w:tplc="8DF6815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FE301D9"/>
    <w:multiLevelType w:val="hybridMultilevel"/>
    <w:tmpl w:val="1CEA8B08"/>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50214B8F"/>
    <w:multiLevelType w:val="multilevel"/>
    <w:tmpl w:val="FDB8098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1020DEF"/>
    <w:multiLevelType w:val="multilevel"/>
    <w:tmpl w:val="968E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10872C5"/>
    <w:multiLevelType w:val="multilevel"/>
    <w:tmpl w:val="9164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8032FCD"/>
    <w:multiLevelType w:val="hybridMultilevel"/>
    <w:tmpl w:val="F878CDA8"/>
    <w:lvl w:ilvl="0" w:tplc="0409000D">
      <w:start w:val="1"/>
      <w:numFmt w:val="bullet"/>
      <w:lvlText w:val=""/>
      <w:lvlJc w:val="left"/>
      <w:pPr>
        <w:ind w:left="720" w:hanging="360"/>
      </w:pPr>
      <w:rPr>
        <w:rFonts w:ascii="Wingdings" w:hAnsi="Wingding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83D566D"/>
    <w:multiLevelType w:val="hybridMultilevel"/>
    <w:tmpl w:val="E88AAC6E"/>
    <w:lvl w:ilvl="0" w:tplc="38BCD7D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B423097"/>
    <w:multiLevelType w:val="hybridMultilevel"/>
    <w:tmpl w:val="1F9ADB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CAB5A23"/>
    <w:multiLevelType w:val="hybridMultilevel"/>
    <w:tmpl w:val="B002F056"/>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5CCC3A5D"/>
    <w:multiLevelType w:val="hybridMultilevel"/>
    <w:tmpl w:val="0380C5CE"/>
    <w:lvl w:ilvl="0" w:tplc="0409000D">
      <w:start w:val="1"/>
      <w:numFmt w:val="bullet"/>
      <w:lvlText w:val=""/>
      <w:lvlJc w:val="left"/>
      <w:pPr>
        <w:ind w:left="720" w:hanging="360"/>
      </w:pPr>
      <w:rPr>
        <w:rFonts w:ascii="Wingdings" w:hAnsi="Wingdings" w:hint="default"/>
        <w:b w:val="0"/>
        <w:i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D1E212D"/>
    <w:multiLevelType w:val="hybridMultilevel"/>
    <w:tmpl w:val="F296FF46"/>
    <w:lvl w:ilvl="0" w:tplc="CC0A2D48">
      <w:start w:val="1"/>
      <w:numFmt w:val="bullet"/>
      <w:lvlText w:val="•"/>
      <w:lvlJc w:val="left"/>
      <w:pPr>
        <w:tabs>
          <w:tab w:val="num" w:pos="720"/>
        </w:tabs>
        <w:ind w:left="720" w:hanging="360"/>
      </w:pPr>
      <w:rPr>
        <w:rFonts w:ascii="Arial" w:hAnsi="Arial" w:hint="default"/>
      </w:rPr>
    </w:lvl>
    <w:lvl w:ilvl="1" w:tplc="9B163DF0" w:tentative="1">
      <w:start w:val="1"/>
      <w:numFmt w:val="bullet"/>
      <w:lvlText w:val="•"/>
      <w:lvlJc w:val="left"/>
      <w:pPr>
        <w:tabs>
          <w:tab w:val="num" w:pos="1440"/>
        </w:tabs>
        <w:ind w:left="1440" w:hanging="360"/>
      </w:pPr>
      <w:rPr>
        <w:rFonts w:ascii="Arial" w:hAnsi="Arial" w:hint="default"/>
      </w:rPr>
    </w:lvl>
    <w:lvl w:ilvl="2" w:tplc="A70C1EF4" w:tentative="1">
      <w:start w:val="1"/>
      <w:numFmt w:val="bullet"/>
      <w:lvlText w:val="•"/>
      <w:lvlJc w:val="left"/>
      <w:pPr>
        <w:tabs>
          <w:tab w:val="num" w:pos="2160"/>
        </w:tabs>
        <w:ind w:left="2160" w:hanging="360"/>
      </w:pPr>
      <w:rPr>
        <w:rFonts w:ascii="Arial" w:hAnsi="Arial" w:hint="default"/>
      </w:rPr>
    </w:lvl>
    <w:lvl w:ilvl="3" w:tplc="C5609EF0" w:tentative="1">
      <w:start w:val="1"/>
      <w:numFmt w:val="bullet"/>
      <w:lvlText w:val="•"/>
      <w:lvlJc w:val="left"/>
      <w:pPr>
        <w:tabs>
          <w:tab w:val="num" w:pos="2880"/>
        </w:tabs>
        <w:ind w:left="2880" w:hanging="360"/>
      </w:pPr>
      <w:rPr>
        <w:rFonts w:ascii="Arial" w:hAnsi="Arial" w:hint="default"/>
      </w:rPr>
    </w:lvl>
    <w:lvl w:ilvl="4" w:tplc="09B266EC" w:tentative="1">
      <w:start w:val="1"/>
      <w:numFmt w:val="bullet"/>
      <w:lvlText w:val="•"/>
      <w:lvlJc w:val="left"/>
      <w:pPr>
        <w:tabs>
          <w:tab w:val="num" w:pos="3600"/>
        </w:tabs>
        <w:ind w:left="3600" w:hanging="360"/>
      </w:pPr>
      <w:rPr>
        <w:rFonts w:ascii="Arial" w:hAnsi="Arial" w:hint="default"/>
      </w:rPr>
    </w:lvl>
    <w:lvl w:ilvl="5" w:tplc="0BDC68FC" w:tentative="1">
      <w:start w:val="1"/>
      <w:numFmt w:val="bullet"/>
      <w:lvlText w:val="•"/>
      <w:lvlJc w:val="left"/>
      <w:pPr>
        <w:tabs>
          <w:tab w:val="num" w:pos="4320"/>
        </w:tabs>
        <w:ind w:left="4320" w:hanging="360"/>
      </w:pPr>
      <w:rPr>
        <w:rFonts w:ascii="Arial" w:hAnsi="Arial" w:hint="default"/>
      </w:rPr>
    </w:lvl>
    <w:lvl w:ilvl="6" w:tplc="07325512" w:tentative="1">
      <w:start w:val="1"/>
      <w:numFmt w:val="bullet"/>
      <w:lvlText w:val="•"/>
      <w:lvlJc w:val="left"/>
      <w:pPr>
        <w:tabs>
          <w:tab w:val="num" w:pos="5040"/>
        </w:tabs>
        <w:ind w:left="5040" w:hanging="360"/>
      </w:pPr>
      <w:rPr>
        <w:rFonts w:ascii="Arial" w:hAnsi="Arial" w:hint="default"/>
      </w:rPr>
    </w:lvl>
    <w:lvl w:ilvl="7" w:tplc="24B45B62" w:tentative="1">
      <w:start w:val="1"/>
      <w:numFmt w:val="bullet"/>
      <w:lvlText w:val="•"/>
      <w:lvlJc w:val="left"/>
      <w:pPr>
        <w:tabs>
          <w:tab w:val="num" w:pos="5760"/>
        </w:tabs>
        <w:ind w:left="5760" w:hanging="360"/>
      </w:pPr>
      <w:rPr>
        <w:rFonts w:ascii="Arial" w:hAnsi="Arial" w:hint="default"/>
      </w:rPr>
    </w:lvl>
    <w:lvl w:ilvl="8" w:tplc="1AFC8AF2"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5D431667"/>
    <w:multiLevelType w:val="hybridMultilevel"/>
    <w:tmpl w:val="632849C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E785D06"/>
    <w:multiLevelType w:val="hybridMultilevel"/>
    <w:tmpl w:val="9BBC040E"/>
    <w:lvl w:ilvl="0" w:tplc="73DC40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1622F1D"/>
    <w:multiLevelType w:val="hybridMultilevel"/>
    <w:tmpl w:val="74289BF8"/>
    <w:lvl w:ilvl="0" w:tplc="56CAF13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31A164B"/>
    <w:multiLevelType w:val="hybridMultilevel"/>
    <w:tmpl w:val="3D16D9E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6" w15:restartNumberingAfterBreak="0">
    <w:nsid w:val="6646663C"/>
    <w:multiLevelType w:val="hybridMultilevel"/>
    <w:tmpl w:val="92927EA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66995003"/>
    <w:multiLevelType w:val="hybridMultilevel"/>
    <w:tmpl w:val="30DCC0E6"/>
    <w:lvl w:ilvl="0" w:tplc="8D18340C">
      <w:start w:val="5"/>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6A116235"/>
    <w:multiLevelType w:val="hybridMultilevel"/>
    <w:tmpl w:val="916C4012"/>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6A5351FE"/>
    <w:multiLevelType w:val="hybridMultilevel"/>
    <w:tmpl w:val="6B4493CC"/>
    <w:lvl w:ilvl="0" w:tplc="6FB02680">
      <w:start w:val="1"/>
      <w:numFmt w:val="bullet"/>
      <w:lvlText w:val="•"/>
      <w:lvlJc w:val="left"/>
      <w:pPr>
        <w:tabs>
          <w:tab w:val="num" w:pos="720"/>
        </w:tabs>
        <w:ind w:left="720" w:hanging="360"/>
      </w:pPr>
      <w:rPr>
        <w:rFonts w:ascii="Arial" w:hAnsi="Arial" w:hint="default"/>
      </w:rPr>
    </w:lvl>
    <w:lvl w:ilvl="1" w:tplc="5658C308" w:tentative="1">
      <w:start w:val="1"/>
      <w:numFmt w:val="bullet"/>
      <w:lvlText w:val="•"/>
      <w:lvlJc w:val="left"/>
      <w:pPr>
        <w:tabs>
          <w:tab w:val="num" w:pos="1440"/>
        </w:tabs>
        <w:ind w:left="1440" w:hanging="360"/>
      </w:pPr>
      <w:rPr>
        <w:rFonts w:ascii="Arial" w:hAnsi="Arial" w:hint="default"/>
      </w:rPr>
    </w:lvl>
    <w:lvl w:ilvl="2" w:tplc="955ED2C0" w:tentative="1">
      <w:start w:val="1"/>
      <w:numFmt w:val="bullet"/>
      <w:lvlText w:val="•"/>
      <w:lvlJc w:val="left"/>
      <w:pPr>
        <w:tabs>
          <w:tab w:val="num" w:pos="2160"/>
        </w:tabs>
        <w:ind w:left="2160" w:hanging="360"/>
      </w:pPr>
      <w:rPr>
        <w:rFonts w:ascii="Arial" w:hAnsi="Arial" w:hint="default"/>
      </w:rPr>
    </w:lvl>
    <w:lvl w:ilvl="3" w:tplc="B75CE816" w:tentative="1">
      <w:start w:val="1"/>
      <w:numFmt w:val="bullet"/>
      <w:lvlText w:val="•"/>
      <w:lvlJc w:val="left"/>
      <w:pPr>
        <w:tabs>
          <w:tab w:val="num" w:pos="2880"/>
        </w:tabs>
        <w:ind w:left="2880" w:hanging="360"/>
      </w:pPr>
      <w:rPr>
        <w:rFonts w:ascii="Arial" w:hAnsi="Arial" w:hint="default"/>
      </w:rPr>
    </w:lvl>
    <w:lvl w:ilvl="4" w:tplc="2CD8A648" w:tentative="1">
      <w:start w:val="1"/>
      <w:numFmt w:val="bullet"/>
      <w:lvlText w:val="•"/>
      <w:lvlJc w:val="left"/>
      <w:pPr>
        <w:tabs>
          <w:tab w:val="num" w:pos="3600"/>
        </w:tabs>
        <w:ind w:left="3600" w:hanging="360"/>
      </w:pPr>
      <w:rPr>
        <w:rFonts w:ascii="Arial" w:hAnsi="Arial" w:hint="default"/>
      </w:rPr>
    </w:lvl>
    <w:lvl w:ilvl="5" w:tplc="BB14A0F0" w:tentative="1">
      <w:start w:val="1"/>
      <w:numFmt w:val="bullet"/>
      <w:lvlText w:val="•"/>
      <w:lvlJc w:val="left"/>
      <w:pPr>
        <w:tabs>
          <w:tab w:val="num" w:pos="4320"/>
        </w:tabs>
        <w:ind w:left="4320" w:hanging="360"/>
      </w:pPr>
      <w:rPr>
        <w:rFonts w:ascii="Arial" w:hAnsi="Arial" w:hint="default"/>
      </w:rPr>
    </w:lvl>
    <w:lvl w:ilvl="6" w:tplc="9D96315C" w:tentative="1">
      <w:start w:val="1"/>
      <w:numFmt w:val="bullet"/>
      <w:lvlText w:val="•"/>
      <w:lvlJc w:val="left"/>
      <w:pPr>
        <w:tabs>
          <w:tab w:val="num" w:pos="5040"/>
        </w:tabs>
        <w:ind w:left="5040" w:hanging="360"/>
      </w:pPr>
      <w:rPr>
        <w:rFonts w:ascii="Arial" w:hAnsi="Arial" w:hint="default"/>
      </w:rPr>
    </w:lvl>
    <w:lvl w:ilvl="7" w:tplc="F3EEAB5E" w:tentative="1">
      <w:start w:val="1"/>
      <w:numFmt w:val="bullet"/>
      <w:lvlText w:val="•"/>
      <w:lvlJc w:val="left"/>
      <w:pPr>
        <w:tabs>
          <w:tab w:val="num" w:pos="5760"/>
        </w:tabs>
        <w:ind w:left="5760" w:hanging="360"/>
      </w:pPr>
      <w:rPr>
        <w:rFonts w:ascii="Arial" w:hAnsi="Arial" w:hint="default"/>
      </w:rPr>
    </w:lvl>
    <w:lvl w:ilvl="8" w:tplc="ACA49BFE"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6B1C6618"/>
    <w:multiLevelType w:val="hybridMultilevel"/>
    <w:tmpl w:val="8E827D1A"/>
    <w:lvl w:ilvl="0" w:tplc="A78E61BE">
      <w:start w:val="1"/>
      <w:numFmt w:val="bullet"/>
      <w:lvlText w:val="-"/>
      <w:lvlJc w:val="left"/>
      <w:pPr>
        <w:ind w:left="720" w:hanging="360"/>
      </w:pPr>
      <w:rPr>
        <w:rFonts w:ascii="Calibri" w:eastAsia="SimSu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B3F26CD"/>
    <w:multiLevelType w:val="multilevel"/>
    <w:tmpl w:val="8F289EBC"/>
    <w:lvl w:ilvl="0">
      <w:start w:val="1"/>
      <w:numFmt w:val="decimal"/>
      <w:pStyle w:val="Heading2"/>
      <w:lvlText w:val="%1."/>
      <w:lvlJc w:val="left"/>
      <w:pPr>
        <w:ind w:left="720" w:hanging="360"/>
      </w:pPr>
      <w:rPr>
        <w:rFonts w:hint="default"/>
      </w:rPr>
    </w:lvl>
    <w:lvl w:ilvl="1">
      <w:start w:val="1"/>
      <w:numFmt w:val="decimal"/>
      <w:pStyle w:val="MyHeading2"/>
      <w:isLgl/>
      <w:lvlText w:val="%1.%2."/>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MyHeading3"/>
      <w:isLgl/>
      <w:lvlText w:val="%1.%2.%3."/>
      <w:lvlJc w:val="left"/>
      <w:pPr>
        <w:ind w:left="720" w:hanging="720"/>
      </w:pPr>
      <w:rPr>
        <w:rFonts w:ascii="Arial" w:hAnsi="Arial" w:cs="Arial" w:hint="default"/>
        <w:b w:val="0"/>
        <w:i/>
        <w:sz w:val="28"/>
        <w:szCs w:val="2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2" w15:restartNumberingAfterBreak="0">
    <w:nsid w:val="6BC1183C"/>
    <w:multiLevelType w:val="hybridMultilevel"/>
    <w:tmpl w:val="020A72FA"/>
    <w:lvl w:ilvl="0" w:tplc="4A2C0066">
      <w:start w:val="1"/>
      <w:numFmt w:val="decimal"/>
      <w:lvlText w:val="%1."/>
      <w:lvlJc w:val="left"/>
      <w:pPr>
        <w:ind w:left="720" w:hanging="360"/>
      </w:pPr>
      <w:rPr>
        <w:rFonts w:ascii="Times New Roman" w:eastAsiaTheme="minorHAnsi" w:hAnsi="Times New Roman" w:cs="Times New Roman"/>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EA343BD"/>
    <w:multiLevelType w:val="hybridMultilevel"/>
    <w:tmpl w:val="89F272D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6F887B95"/>
    <w:multiLevelType w:val="hybridMultilevel"/>
    <w:tmpl w:val="BAACE650"/>
    <w:lvl w:ilvl="0" w:tplc="0409000D">
      <w:start w:val="1"/>
      <w:numFmt w:val="bullet"/>
      <w:lvlText w:val=""/>
      <w:lvlJc w:val="left"/>
      <w:pPr>
        <w:ind w:left="1080" w:hanging="360"/>
      </w:pPr>
      <w:rPr>
        <w:rFonts w:ascii="Wingdings" w:hAnsi="Wingdings" w:hint="default"/>
        <w:b w:val="0"/>
        <w:i w:val="0"/>
        <w:sz w:val="24"/>
      </w:rPr>
    </w:lvl>
    <w:lvl w:ilvl="1" w:tplc="DA300E6C">
      <w:numFmt w:val="bullet"/>
      <w:lvlText w:val="-"/>
      <w:lvlJc w:val="left"/>
      <w:pPr>
        <w:ind w:left="1800" w:hanging="360"/>
      </w:pPr>
      <w:rPr>
        <w:rFonts w:ascii="Times New Roman" w:eastAsiaTheme="minorHAnsi" w:hAnsi="Times New Roman" w:cs="Times New Roman" w:hint="default"/>
        <w:sz w:val="24"/>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15:restartNumberingAfterBreak="0">
    <w:nsid w:val="73C936C7"/>
    <w:multiLevelType w:val="hybridMultilevel"/>
    <w:tmpl w:val="385C7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444195C"/>
    <w:multiLevelType w:val="hybridMultilevel"/>
    <w:tmpl w:val="53649A7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8605F02"/>
    <w:multiLevelType w:val="hybridMultilevel"/>
    <w:tmpl w:val="37BEF240"/>
    <w:lvl w:ilvl="0" w:tplc="04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27739095">
    <w:abstractNumId w:val="75"/>
  </w:num>
  <w:num w:numId="2" w16cid:durableId="755320312">
    <w:abstractNumId w:val="22"/>
  </w:num>
  <w:num w:numId="3" w16cid:durableId="522666985">
    <w:abstractNumId w:val="11"/>
  </w:num>
  <w:num w:numId="4" w16cid:durableId="2147310188">
    <w:abstractNumId w:val="17"/>
  </w:num>
  <w:num w:numId="5" w16cid:durableId="1240673447">
    <w:abstractNumId w:val="38"/>
  </w:num>
  <w:num w:numId="6" w16cid:durableId="1846747357">
    <w:abstractNumId w:val="25"/>
  </w:num>
  <w:num w:numId="7" w16cid:durableId="1135829133">
    <w:abstractNumId w:val="20"/>
  </w:num>
  <w:num w:numId="8" w16cid:durableId="1109737676">
    <w:abstractNumId w:val="71"/>
  </w:num>
  <w:num w:numId="9" w16cid:durableId="1343699562">
    <w:abstractNumId w:val="56"/>
  </w:num>
  <w:num w:numId="10" w16cid:durableId="1933389796">
    <w:abstractNumId w:val="0"/>
  </w:num>
  <w:num w:numId="11" w16cid:durableId="1267542384">
    <w:abstractNumId w:val="33"/>
  </w:num>
  <w:num w:numId="12" w16cid:durableId="558513401">
    <w:abstractNumId w:val="6"/>
  </w:num>
  <w:num w:numId="13" w16cid:durableId="977684764">
    <w:abstractNumId w:val="72"/>
  </w:num>
  <w:num w:numId="14" w16cid:durableId="578635279">
    <w:abstractNumId w:val="36"/>
  </w:num>
  <w:num w:numId="15" w16cid:durableId="532424975">
    <w:abstractNumId w:val="46"/>
  </w:num>
  <w:num w:numId="16" w16cid:durableId="370113845">
    <w:abstractNumId w:val="51"/>
  </w:num>
  <w:num w:numId="17" w16cid:durableId="402684356">
    <w:abstractNumId w:val="47"/>
  </w:num>
  <w:num w:numId="18" w16cid:durableId="1209217593">
    <w:abstractNumId w:val="70"/>
  </w:num>
  <w:num w:numId="19" w16cid:durableId="1083448863">
    <w:abstractNumId w:val="16"/>
  </w:num>
  <w:num w:numId="20" w16cid:durableId="1016077507">
    <w:abstractNumId w:val="73"/>
  </w:num>
  <w:num w:numId="21" w16cid:durableId="2072582654">
    <w:abstractNumId w:val="10"/>
  </w:num>
  <w:num w:numId="22" w16cid:durableId="809057741">
    <w:abstractNumId w:val="76"/>
  </w:num>
  <w:num w:numId="23" w16cid:durableId="953554881">
    <w:abstractNumId w:val="4"/>
  </w:num>
  <w:num w:numId="24" w16cid:durableId="461047380">
    <w:abstractNumId w:val="68"/>
  </w:num>
  <w:num w:numId="25" w16cid:durableId="2017419255">
    <w:abstractNumId w:val="29"/>
  </w:num>
  <w:num w:numId="26" w16cid:durableId="479659868">
    <w:abstractNumId w:val="77"/>
  </w:num>
  <w:num w:numId="27" w16cid:durableId="1386640010">
    <w:abstractNumId w:val="35"/>
  </w:num>
  <w:num w:numId="28" w16cid:durableId="2081630758">
    <w:abstractNumId w:val="52"/>
  </w:num>
  <w:num w:numId="29" w16cid:durableId="1878277199">
    <w:abstractNumId w:val="24"/>
  </w:num>
  <w:num w:numId="30" w16cid:durableId="1976791760">
    <w:abstractNumId w:val="53"/>
  </w:num>
  <w:num w:numId="31" w16cid:durableId="320937635">
    <w:abstractNumId w:val="30"/>
  </w:num>
  <w:num w:numId="32" w16cid:durableId="1726757584">
    <w:abstractNumId w:val="37"/>
  </w:num>
  <w:num w:numId="33" w16cid:durableId="1060061519">
    <w:abstractNumId w:val="15"/>
  </w:num>
  <w:num w:numId="34" w16cid:durableId="219025983">
    <w:abstractNumId w:val="32"/>
  </w:num>
  <w:num w:numId="35" w16cid:durableId="793406337">
    <w:abstractNumId w:val="43"/>
  </w:num>
  <w:num w:numId="36" w16cid:durableId="1252853903">
    <w:abstractNumId w:val="1"/>
  </w:num>
  <w:num w:numId="37" w16cid:durableId="956105891">
    <w:abstractNumId w:val="14"/>
  </w:num>
  <w:num w:numId="38" w16cid:durableId="844176798">
    <w:abstractNumId w:val="18"/>
  </w:num>
  <w:num w:numId="39" w16cid:durableId="1329332422">
    <w:abstractNumId w:val="63"/>
  </w:num>
  <w:num w:numId="40" w16cid:durableId="1518420685">
    <w:abstractNumId w:val="49"/>
  </w:num>
  <w:num w:numId="41" w16cid:durableId="2030838779">
    <w:abstractNumId w:val="50"/>
  </w:num>
  <w:num w:numId="42" w16cid:durableId="688221234">
    <w:abstractNumId w:val="44"/>
  </w:num>
  <w:num w:numId="43" w16cid:durableId="825128935">
    <w:abstractNumId w:val="64"/>
  </w:num>
  <w:num w:numId="44" w16cid:durableId="1028333316">
    <w:abstractNumId w:val="58"/>
  </w:num>
  <w:num w:numId="45" w16cid:durableId="1416323100">
    <w:abstractNumId w:val="45"/>
  </w:num>
  <w:num w:numId="46" w16cid:durableId="1753089304">
    <w:abstractNumId w:val="9"/>
  </w:num>
  <w:num w:numId="47" w16cid:durableId="1432168027">
    <w:abstractNumId w:val="26"/>
  </w:num>
  <w:num w:numId="48" w16cid:durableId="1951081268">
    <w:abstractNumId w:val="13"/>
  </w:num>
  <w:num w:numId="49" w16cid:durableId="1552882237">
    <w:abstractNumId w:val="74"/>
  </w:num>
  <w:num w:numId="50" w16cid:durableId="1024096807">
    <w:abstractNumId w:val="2"/>
  </w:num>
  <w:num w:numId="51" w16cid:durableId="74865825">
    <w:abstractNumId w:val="54"/>
  </w:num>
  <w:num w:numId="52" w16cid:durableId="1243949778">
    <w:abstractNumId w:val="55"/>
  </w:num>
  <w:num w:numId="53" w16cid:durableId="781536816">
    <w:abstractNumId w:val="60"/>
  </w:num>
  <w:num w:numId="54" w16cid:durableId="116489677">
    <w:abstractNumId w:val="42"/>
  </w:num>
  <w:num w:numId="55" w16cid:durableId="1310013314">
    <w:abstractNumId w:val="67"/>
  </w:num>
  <w:num w:numId="56" w16cid:durableId="401218416">
    <w:abstractNumId w:val="12"/>
  </w:num>
  <w:num w:numId="57" w16cid:durableId="189053339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12235581">
    <w:abstractNumId w:val="21"/>
  </w:num>
  <w:num w:numId="59" w16cid:durableId="718360105">
    <w:abstractNumId w:val="8"/>
  </w:num>
  <w:num w:numId="60" w16cid:durableId="1159610930">
    <w:abstractNumId w:val="40"/>
  </w:num>
  <w:num w:numId="61" w16cid:durableId="1925339374">
    <w:abstractNumId w:val="27"/>
  </w:num>
  <w:num w:numId="62" w16cid:durableId="572200965">
    <w:abstractNumId w:val="57"/>
  </w:num>
  <w:num w:numId="63" w16cid:durableId="2031103870">
    <w:abstractNumId w:val="31"/>
  </w:num>
  <w:num w:numId="64" w16cid:durableId="507712788">
    <w:abstractNumId w:val="48"/>
  </w:num>
  <w:num w:numId="65" w16cid:durableId="1010331902">
    <w:abstractNumId w:val="5"/>
  </w:num>
  <w:num w:numId="66" w16cid:durableId="695228651">
    <w:abstractNumId w:val="66"/>
  </w:num>
  <w:num w:numId="67" w16cid:durableId="1214655401">
    <w:abstractNumId w:val="28"/>
  </w:num>
  <w:num w:numId="68" w16cid:durableId="1400447359">
    <w:abstractNumId w:val="41"/>
  </w:num>
  <w:num w:numId="69" w16cid:durableId="2123109318">
    <w:abstractNumId w:val="7"/>
  </w:num>
  <w:num w:numId="70" w16cid:durableId="1892227204">
    <w:abstractNumId w:val="61"/>
  </w:num>
  <w:num w:numId="71" w16cid:durableId="785463202">
    <w:abstractNumId w:val="34"/>
  </w:num>
  <w:num w:numId="72" w16cid:durableId="1793791800">
    <w:abstractNumId w:val="69"/>
  </w:num>
  <w:num w:numId="73" w16cid:durableId="1519268512">
    <w:abstractNumId w:val="62"/>
  </w:num>
  <w:num w:numId="74" w16cid:durableId="2037659014">
    <w:abstractNumId w:val="3"/>
  </w:num>
  <w:num w:numId="75" w16cid:durableId="1168058625">
    <w:abstractNumId w:val="59"/>
  </w:num>
  <w:num w:numId="76" w16cid:durableId="1437213399">
    <w:abstractNumId w:val="39"/>
  </w:num>
  <w:num w:numId="77" w16cid:durableId="1736467256">
    <w:abstractNumId w:val="65"/>
  </w:num>
  <w:num w:numId="78" w16cid:durableId="1548570887">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4E4"/>
    <w:rsid w:val="00002726"/>
    <w:rsid w:val="000120AF"/>
    <w:rsid w:val="000155D9"/>
    <w:rsid w:val="000246EF"/>
    <w:rsid w:val="000266E3"/>
    <w:rsid w:val="00027478"/>
    <w:rsid w:val="000345F7"/>
    <w:rsid w:val="00035975"/>
    <w:rsid w:val="00045171"/>
    <w:rsid w:val="00047818"/>
    <w:rsid w:val="00047C6E"/>
    <w:rsid w:val="0006456A"/>
    <w:rsid w:val="0007631F"/>
    <w:rsid w:val="0007705B"/>
    <w:rsid w:val="000847CA"/>
    <w:rsid w:val="00086F74"/>
    <w:rsid w:val="00092CC9"/>
    <w:rsid w:val="00096928"/>
    <w:rsid w:val="000A0FB5"/>
    <w:rsid w:val="000A1B63"/>
    <w:rsid w:val="000C64E4"/>
    <w:rsid w:val="000D26B1"/>
    <w:rsid w:val="00115768"/>
    <w:rsid w:val="00117D46"/>
    <w:rsid w:val="0012198B"/>
    <w:rsid w:val="0012272E"/>
    <w:rsid w:val="00124F3E"/>
    <w:rsid w:val="00127DA3"/>
    <w:rsid w:val="00130E15"/>
    <w:rsid w:val="001310F0"/>
    <w:rsid w:val="00135459"/>
    <w:rsid w:val="00140752"/>
    <w:rsid w:val="001431D1"/>
    <w:rsid w:val="00143BAB"/>
    <w:rsid w:val="00145819"/>
    <w:rsid w:val="0017174F"/>
    <w:rsid w:val="00180205"/>
    <w:rsid w:val="00181E88"/>
    <w:rsid w:val="00183A76"/>
    <w:rsid w:val="001847BC"/>
    <w:rsid w:val="0018712A"/>
    <w:rsid w:val="00192F54"/>
    <w:rsid w:val="0019699F"/>
    <w:rsid w:val="001A1BC5"/>
    <w:rsid w:val="001A4403"/>
    <w:rsid w:val="001B43DB"/>
    <w:rsid w:val="001B4C1D"/>
    <w:rsid w:val="001B6E3C"/>
    <w:rsid w:val="001B6FA8"/>
    <w:rsid w:val="001C3BAE"/>
    <w:rsid w:val="001C776D"/>
    <w:rsid w:val="001E5ACD"/>
    <w:rsid w:val="00205D6F"/>
    <w:rsid w:val="002114A3"/>
    <w:rsid w:val="002119C4"/>
    <w:rsid w:val="00221228"/>
    <w:rsid w:val="00221A40"/>
    <w:rsid w:val="00231139"/>
    <w:rsid w:val="00235556"/>
    <w:rsid w:val="00235C3E"/>
    <w:rsid w:val="0023603C"/>
    <w:rsid w:val="002400D4"/>
    <w:rsid w:val="002402A2"/>
    <w:rsid w:val="0024514C"/>
    <w:rsid w:val="00250112"/>
    <w:rsid w:val="00257F3E"/>
    <w:rsid w:val="002608E0"/>
    <w:rsid w:val="00270A51"/>
    <w:rsid w:val="0027366A"/>
    <w:rsid w:val="00274B50"/>
    <w:rsid w:val="00282946"/>
    <w:rsid w:val="0028480F"/>
    <w:rsid w:val="00286292"/>
    <w:rsid w:val="00291384"/>
    <w:rsid w:val="002979CE"/>
    <w:rsid w:val="002A26F6"/>
    <w:rsid w:val="002A2AD0"/>
    <w:rsid w:val="002B1D97"/>
    <w:rsid w:val="002C158A"/>
    <w:rsid w:val="002C6C4B"/>
    <w:rsid w:val="002D01B3"/>
    <w:rsid w:val="002D4E06"/>
    <w:rsid w:val="002E3A50"/>
    <w:rsid w:val="002F0DCD"/>
    <w:rsid w:val="002F3BFD"/>
    <w:rsid w:val="003008CB"/>
    <w:rsid w:val="0030452C"/>
    <w:rsid w:val="0030487F"/>
    <w:rsid w:val="00311745"/>
    <w:rsid w:val="0032075F"/>
    <w:rsid w:val="003315A7"/>
    <w:rsid w:val="00331831"/>
    <w:rsid w:val="00337782"/>
    <w:rsid w:val="00355DF4"/>
    <w:rsid w:val="00365DE3"/>
    <w:rsid w:val="0037620D"/>
    <w:rsid w:val="00381BAA"/>
    <w:rsid w:val="0039483B"/>
    <w:rsid w:val="00394C92"/>
    <w:rsid w:val="003B0E87"/>
    <w:rsid w:val="003B6700"/>
    <w:rsid w:val="003C6148"/>
    <w:rsid w:val="003C756A"/>
    <w:rsid w:val="003D60DC"/>
    <w:rsid w:val="003D6D9D"/>
    <w:rsid w:val="003E0B4C"/>
    <w:rsid w:val="003E5E6E"/>
    <w:rsid w:val="003F6576"/>
    <w:rsid w:val="00400CE8"/>
    <w:rsid w:val="00405B8D"/>
    <w:rsid w:val="00424CFF"/>
    <w:rsid w:val="00446F3A"/>
    <w:rsid w:val="00453963"/>
    <w:rsid w:val="00457B7C"/>
    <w:rsid w:val="004622A9"/>
    <w:rsid w:val="0046772D"/>
    <w:rsid w:val="0047684F"/>
    <w:rsid w:val="00491F3F"/>
    <w:rsid w:val="00495E4C"/>
    <w:rsid w:val="00497E03"/>
    <w:rsid w:val="004A4615"/>
    <w:rsid w:val="004B47D3"/>
    <w:rsid w:val="004B65F1"/>
    <w:rsid w:val="004C6CF4"/>
    <w:rsid w:val="004D18AD"/>
    <w:rsid w:val="004D3A6E"/>
    <w:rsid w:val="004D7310"/>
    <w:rsid w:val="004E089A"/>
    <w:rsid w:val="004E2466"/>
    <w:rsid w:val="004E32B2"/>
    <w:rsid w:val="004F1F62"/>
    <w:rsid w:val="004F3EF2"/>
    <w:rsid w:val="00535333"/>
    <w:rsid w:val="0055785C"/>
    <w:rsid w:val="005618C2"/>
    <w:rsid w:val="005631D7"/>
    <w:rsid w:val="005646DA"/>
    <w:rsid w:val="00570BAC"/>
    <w:rsid w:val="0057634C"/>
    <w:rsid w:val="0057764F"/>
    <w:rsid w:val="0058637E"/>
    <w:rsid w:val="00591A87"/>
    <w:rsid w:val="005946AC"/>
    <w:rsid w:val="00594A57"/>
    <w:rsid w:val="005B15D6"/>
    <w:rsid w:val="005D3D47"/>
    <w:rsid w:val="005D6E32"/>
    <w:rsid w:val="005E65DF"/>
    <w:rsid w:val="005E78CB"/>
    <w:rsid w:val="005F584F"/>
    <w:rsid w:val="005F730A"/>
    <w:rsid w:val="00600FB9"/>
    <w:rsid w:val="00624528"/>
    <w:rsid w:val="00627F2F"/>
    <w:rsid w:val="006300DB"/>
    <w:rsid w:val="006432C8"/>
    <w:rsid w:val="00644787"/>
    <w:rsid w:val="006462C5"/>
    <w:rsid w:val="006538D9"/>
    <w:rsid w:val="006572EB"/>
    <w:rsid w:val="00660478"/>
    <w:rsid w:val="006630B4"/>
    <w:rsid w:val="00673691"/>
    <w:rsid w:val="0067421F"/>
    <w:rsid w:val="0069590F"/>
    <w:rsid w:val="006E5C15"/>
    <w:rsid w:val="007341C0"/>
    <w:rsid w:val="0073535A"/>
    <w:rsid w:val="00735CE5"/>
    <w:rsid w:val="00737FE2"/>
    <w:rsid w:val="00740575"/>
    <w:rsid w:val="00740752"/>
    <w:rsid w:val="00751259"/>
    <w:rsid w:val="007554BB"/>
    <w:rsid w:val="00764422"/>
    <w:rsid w:val="007656C7"/>
    <w:rsid w:val="0077208E"/>
    <w:rsid w:val="0077240A"/>
    <w:rsid w:val="00781B89"/>
    <w:rsid w:val="007913AC"/>
    <w:rsid w:val="00792EDB"/>
    <w:rsid w:val="00793514"/>
    <w:rsid w:val="007B45DD"/>
    <w:rsid w:val="007B4951"/>
    <w:rsid w:val="007D23DA"/>
    <w:rsid w:val="007D4875"/>
    <w:rsid w:val="007D645A"/>
    <w:rsid w:val="007E6EF7"/>
    <w:rsid w:val="007F16AC"/>
    <w:rsid w:val="0080653E"/>
    <w:rsid w:val="008109EF"/>
    <w:rsid w:val="008231FF"/>
    <w:rsid w:val="0083235A"/>
    <w:rsid w:val="0083474C"/>
    <w:rsid w:val="008439B8"/>
    <w:rsid w:val="0085011E"/>
    <w:rsid w:val="00856223"/>
    <w:rsid w:val="008660A4"/>
    <w:rsid w:val="008728D2"/>
    <w:rsid w:val="008812FC"/>
    <w:rsid w:val="008957B5"/>
    <w:rsid w:val="008972C6"/>
    <w:rsid w:val="008A5B49"/>
    <w:rsid w:val="008A7A9F"/>
    <w:rsid w:val="008A7EEB"/>
    <w:rsid w:val="008B2D0E"/>
    <w:rsid w:val="008B7BD0"/>
    <w:rsid w:val="008C05BA"/>
    <w:rsid w:val="008C0FD0"/>
    <w:rsid w:val="008C3BB4"/>
    <w:rsid w:val="00902590"/>
    <w:rsid w:val="009047C6"/>
    <w:rsid w:val="00910918"/>
    <w:rsid w:val="009157CF"/>
    <w:rsid w:val="00917DA5"/>
    <w:rsid w:val="009210AB"/>
    <w:rsid w:val="00932F47"/>
    <w:rsid w:val="009401AA"/>
    <w:rsid w:val="0094527D"/>
    <w:rsid w:val="009630B0"/>
    <w:rsid w:val="00966526"/>
    <w:rsid w:val="0096714F"/>
    <w:rsid w:val="00980DA4"/>
    <w:rsid w:val="00994B67"/>
    <w:rsid w:val="00995122"/>
    <w:rsid w:val="009A07DB"/>
    <w:rsid w:val="009A74FA"/>
    <w:rsid w:val="009A7E49"/>
    <w:rsid w:val="009C09BE"/>
    <w:rsid w:val="009E35CF"/>
    <w:rsid w:val="009E63E8"/>
    <w:rsid w:val="009E7FA0"/>
    <w:rsid w:val="009F015D"/>
    <w:rsid w:val="009F30C1"/>
    <w:rsid w:val="009F33CA"/>
    <w:rsid w:val="00A01174"/>
    <w:rsid w:val="00A070F7"/>
    <w:rsid w:val="00A21211"/>
    <w:rsid w:val="00A22D23"/>
    <w:rsid w:val="00A25FD4"/>
    <w:rsid w:val="00A263FC"/>
    <w:rsid w:val="00A415C5"/>
    <w:rsid w:val="00A44B37"/>
    <w:rsid w:val="00A476A4"/>
    <w:rsid w:val="00A528CC"/>
    <w:rsid w:val="00A547C8"/>
    <w:rsid w:val="00A55877"/>
    <w:rsid w:val="00A61EA1"/>
    <w:rsid w:val="00A743D5"/>
    <w:rsid w:val="00A75948"/>
    <w:rsid w:val="00A8420A"/>
    <w:rsid w:val="00A96A05"/>
    <w:rsid w:val="00AA2DA9"/>
    <w:rsid w:val="00AA360C"/>
    <w:rsid w:val="00AA50D8"/>
    <w:rsid w:val="00AA6E85"/>
    <w:rsid w:val="00AA70DC"/>
    <w:rsid w:val="00AB3B5B"/>
    <w:rsid w:val="00AB6FCB"/>
    <w:rsid w:val="00AC3167"/>
    <w:rsid w:val="00AC3BA9"/>
    <w:rsid w:val="00AC54BF"/>
    <w:rsid w:val="00AF0FD4"/>
    <w:rsid w:val="00AF46FF"/>
    <w:rsid w:val="00B017F2"/>
    <w:rsid w:val="00B02200"/>
    <w:rsid w:val="00B169DA"/>
    <w:rsid w:val="00B16DD1"/>
    <w:rsid w:val="00B21CD7"/>
    <w:rsid w:val="00B26634"/>
    <w:rsid w:val="00B267F0"/>
    <w:rsid w:val="00B46477"/>
    <w:rsid w:val="00B47EED"/>
    <w:rsid w:val="00B537E1"/>
    <w:rsid w:val="00B53F45"/>
    <w:rsid w:val="00B62A3B"/>
    <w:rsid w:val="00B659FB"/>
    <w:rsid w:val="00B67498"/>
    <w:rsid w:val="00B70890"/>
    <w:rsid w:val="00B708CA"/>
    <w:rsid w:val="00B73192"/>
    <w:rsid w:val="00B85F95"/>
    <w:rsid w:val="00B911CE"/>
    <w:rsid w:val="00B97A10"/>
    <w:rsid w:val="00BA1331"/>
    <w:rsid w:val="00BA385C"/>
    <w:rsid w:val="00BB069C"/>
    <w:rsid w:val="00BB09A3"/>
    <w:rsid w:val="00BB3EB4"/>
    <w:rsid w:val="00BE137D"/>
    <w:rsid w:val="00BE1F8C"/>
    <w:rsid w:val="00BE42B1"/>
    <w:rsid w:val="00BE79F9"/>
    <w:rsid w:val="00C16749"/>
    <w:rsid w:val="00C21DBC"/>
    <w:rsid w:val="00C24DD3"/>
    <w:rsid w:val="00C275E0"/>
    <w:rsid w:val="00C312D9"/>
    <w:rsid w:val="00C32B35"/>
    <w:rsid w:val="00C3383C"/>
    <w:rsid w:val="00C35F27"/>
    <w:rsid w:val="00C361F5"/>
    <w:rsid w:val="00C37881"/>
    <w:rsid w:val="00C405A3"/>
    <w:rsid w:val="00C509B9"/>
    <w:rsid w:val="00C55ECE"/>
    <w:rsid w:val="00C661BD"/>
    <w:rsid w:val="00C77474"/>
    <w:rsid w:val="00C779EB"/>
    <w:rsid w:val="00C813BF"/>
    <w:rsid w:val="00C836F8"/>
    <w:rsid w:val="00C90755"/>
    <w:rsid w:val="00C96B6B"/>
    <w:rsid w:val="00C96F49"/>
    <w:rsid w:val="00CB4254"/>
    <w:rsid w:val="00CB488A"/>
    <w:rsid w:val="00CD2F72"/>
    <w:rsid w:val="00CD4619"/>
    <w:rsid w:val="00CE3062"/>
    <w:rsid w:val="00D0082A"/>
    <w:rsid w:val="00D03F68"/>
    <w:rsid w:val="00D06D68"/>
    <w:rsid w:val="00D12705"/>
    <w:rsid w:val="00D1559C"/>
    <w:rsid w:val="00D15C3A"/>
    <w:rsid w:val="00D1726D"/>
    <w:rsid w:val="00D24104"/>
    <w:rsid w:val="00D253B2"/>
    <w:rsid w:val="00D44FC7"/>
    <w:rsid w:val="00D53AA7"/>
    <w:rsid w:val="00D53CF9"/>
    <w:rsid w:val="00D569F5"/>
    <w:rsid w:val="00D61C6C"/>
    <w:rsid w:val="00D72266"/>
    <w:rsid w:val="00D74156"/>
    <w:rsid w:val="00D7501C"/>
    <w:rsid w:val="00D81E25"/>
    <w:rsid w:val="00D97C25"/>
    <w:rsid w:val="00DA5A6E"/>
    <w:rsid w:val="00DA663B"/>
    <w:rsid w:val="00DB7F6C"/>
    <w:rsid w:val="00DD02E7"/>
    <w:rsid w:val="00DD04E7"/>
    <w:rsid w:val="00DD2D48"/>
    <w:rsid w:val="00DD713A"/>
    <w:rsid w:val="00DE257C"/>
    <w:rsid w:val="00DE68F8"/>
    <w:rsid w:val="00DF317D"/>
    <w:rsid w:val="00DF6A4B"/>
    <w:rsid w:val="00DF74DE"/>
    <w:rsid w:val="00E07146"/>
    <w:rsid w:val="00E20817"/>
    <w:rsid w:val="00E20AE4"/>
    <w:rsid w:val="00E30233"/>
    <w:rsid w:val="00E502B2"/>
    <w:rsid w:val="00E51C48"/>
    <w:rsid w:val="00E51E66"/>
    <w:rsid w:val="00E56E30"/>
    <w:rsid w:val="00E5790E"/>
    <w:rsid w:val="00E633AC"/>
    <w:rsid w:val="00E678CF"/>
    <w:rsid w:val="00E720EF"/>
    <w:rsid w:val="00E74121"/>
    <w:rsid w:val="00E75DF0"/>
    <w:rsid w:val="00E77F70"/>
    <w:rsid w:val="00E812C5"/>
    <w:rsid w:val="00E85BE2"/>
    <w:rsid w:val="00E95A8D"/>
    <w:rsid w:val="00E9711E"/>
    <w:rsid w:val="00EA6A14"/>
    <w:rsid w:val="00ED7ACA"/>
    <w:rsid w:val="00EE04C3"/>
    <w:rsid w:val="00EE31E2"/>
    <w:rsid w:val="00EE3BA7"/>
    <w:rsid w:val="00EE4000"/>
    <w:rsid w:val="00EF4876"/>
    <w:rsid w:val="00F01238"/>
    <w:rsid w:val="00F12574"/>
    <w:rsid w:val="00F12E0D"/>
    <w:rsid w:val="00F15334"/>
    <w:rsid w:val="00F3144B"/>
    <w:rsid w:val="00F33F42"/>
    <w:rsid w:val="00F348E9"/>
    <w:rsid w:val="00F35C50"/>
    <w:rsid w:val="00F63226"/>
    <w:rsid w:val="00F738DD"/>
    <w:rsid w:val="00F82D46"/>
    <w:rsid w:val="00F915B1"/>
    <w:rsid w:val="00F928EE"/>
    <w:rsid w:val="00F94394"/>
    <w:rsid w:val="00F971C9"/>
    <w:rsid w:val="00FA0636"/>
    <w:rsid w:val="00FA4CBB"/>
    <w:rsid w:val="00FB0D61"/>
    <w:rsid w:val="00FC2B12"/>
    <w:rsid w:val="00FC34F8"/>
    <w:rsid w:val="00FC54D0"/>
    <w:rsid w:val="00FD7575"/>
    <w:rsid w:val="00FE21D0"/>
    <w:rsid w:val="00FE289C"/>
    <w:rsid w:val="00FE56C1"/>
    <w:rsid w:val="00FE6233"/>
    <w:rsid w:val="00FF22EF"/>
    <w:rsid w:val="00FF6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FFAC3"/>
  <w15:docId w15:val="{49EE1AEC-7E3C-4BA4-B32A-DDC4817AD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E03"/>
    <w:rPr>
      <w:rFonts w:ascii="Times New Roman" w:hAnsi="Times New Roman"/>
    </w:rPr>
  </w:style>
  <w:style w:type="paragraph" w:styleId="Heading1">
    <w:name w:val="heading 1"/>
    <w:basedOn w:val="Normal"/>
    <w:next w:val="Normal"/>
    <w:link w:val="Heading1Char"/>
    <w:qFormat/>
    <w:rsid w:val="008C05BA"/>
    <w:pPr>
      <w:keepNext/>
      <w:spacing w:before="240" w:after="60"/>
      <w:outlineLvl w:val="0"/>
    </w:pPr>
    <w:rPr>
      <w:rFonts w:eastAsia="Times New Roman" w:cs="Times New Roman"/>
      <w:b/>
      <w:bCs/>
      <w:kern w:val="32"/>
      <w:sz w:val="28"/>
      <w:szCs w:val="28"/>
      <w:lang w:val="ro-RO"/>
    </w:rPr>
  </w:style>
  <w:style w:type="paragraph" w:styleId="Heading20">
    <w:name w:val="heading 2"/>
    <w:basedOn w:val="Normal"/>
    <w:next w:val="Normal"/>
    <w:link w:val="Heading2Char"/>
    <w:uiPriority w:val="99"/>
    <w:qFormat/>
    <w:rsid w:val="0023603C"/>
    <w:pPr>
      <w:keepNext/>
      <w:keepLines/>
      <w:spacing w:before="200"/>
      <w:outlineLvl w:val="1"/>
    </w:pPr>
    <w:rPr>
      <w:rFonts w:eastAsia="Times New Roman" w:cs="Times New Roman"/>
      <w:b/>
      <w:bCs/>
      <w:color w:val="4F81BD"/>
      <w:sz w:val="26"/>
      <w:szCs w:val="26"/>
      <w:lang w:val="ro-RO" w:eastAsia="ro-RO"/>
    </w:rPr>
  </w:style>
  <w:style w:type="paragraph" w:styleId="Heading3">
    <w:name w:val="heading 3"/>
    <w:basedOn w:val="Normal"/>
    <w:next w:val="Normal"/>
    <w:link w:val="Heading3Char"/>
    <w:uiPriority w:val="9"/>
    <w:unhideWhenUsed/>
    <w:qFormat/>
    <w:rsid w:val="00497E03"/>
    <w:pPr>
      <w:keepNext/>
      <w:keepLines/>
      <w:spacing w:before="40"/>
      <w:outlineLvl w:val="2"/>
    </w:pPr>
    <w:rPr>
      <w:rFonts w:eastAsiaTheme="majorEastAsia" w:cstheme="majorBidi"/>
      <w:b/>
      <w:color w:val="2F5496" w:themeColor="accent1" w:themeShade="BF"/>
    </w:rPr>
  </w:style>
  <w:style w:type="paragraph" w:styleId="Heading5">
    <w:name w:val="heading 5"/>
    <w:basedOn w:val="Normal"/>
    <w:next w:val="Normal"/>
    <w:link w:val="Heading5Char"/>
    <w:qFormat/>
    <w:rsid w:val="0094527D"/>
    <w:pPr>
      <w:spacing w:before="240" w:after="60"/>
      <w:outlineLvl w:val="4"/>
    </w:pPr>
    <w:rPr>
      <w:rFonts w:eastAsia="Times New Roman" w:cs="Times New Roman"/>
      <w:b/>
      <w:bCs/>
      <w:i/>
      <w:iCs/>
      <w:sz w:val="26"/>
      <w:szCs w:val="26"/>
      <w:lang w:val="en-AU"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2198B"/>
    <w:pPr>
      <w:autoSpaceDE w:val="0"/>
      <w:autoSpaceDN w:val="0"/>
      <w:adjustRightInd w:val="0"/>
    </w:pPr>
    <w:rPr>
      <w:rFonts w:ascii="Times New Roman" w:eastAsia="Times New Roman" w:hAnsi="Times New Roman" w:cs="Times New Roman"/>
      <w:color w:val="000000"/>
      <w:lang w:val="ro-RO" w:eastAsia="ro-RO"/>
    </w:rPr>
  </w:style>
  <w:style w:type="paragraph" w:styleId="Header">
    <w:name w:val="header"/>
    <w:basedOn w:val="Normal"/>
    <w:link w:val="HeaderChar"/>
    <w:uiPriority w:val="99"/>
    <w:rsid w:val="0012198B"/>
    <w:pPr>
      <w:tabs>
        <w:tab w:val="center" w:pos="4320"/>
        <w:tab w:val="right" w:pos="8640"/>
      </w:tabs>
      <w:spacing w:before="120" w:after="120" w:line="360" w:lineRule="auto"/>
      <w:jc w:val="both"/>
    </w:pPr>
    <w:rPr>
      <w:rFonts w:ascii="Arial" w:eastAsia="Times New Roman" w:hAnsi="Arial" w:cs="Times New Roman"/>
      <w:lang w:val="it-IT"/>
    </w:rPr>
  </w:style>
  <w:style w:type="character" w:customStyle="1" w:styleId="HeaderChar">
    <w:name w:val="Header Char"/>
    <w:basedOn w:val="DefaultParagraphFont"/>
    <w:link w:val="Header"/>
    <w:uiPriority w:val="99"/>
    <w:rsid w:val="0012198B"/>
    <w:rPr>
      <w:rFonts w:ascii="Arial" w:eastAsia="Times New Roman" w:hAnsi="Arial" w:cs="Times New Roman"/>
      <w:lang w:val="it-IT"/>
    </w:rPr>
  </w:style>
  <w:style w:type="paragraph" w:styleId="Caption">
    <w:name w:val="caption"/>
    <w:basedOn w:val="Normal"/>
    <w:next w:val="Normal"/>
    <w:qFormat/>
    <w:rsid w:val="0012198B"/>
    <w:pPr>
      <w:spacing w:before="120" w:after="120" w:line="360" w:lineRule="auto"/>
      <w:jc w:val="both"/>
    </w:pPr>
    <w:rPr>
      <w:rFonts w:ascii="Arial" w:eastAsia="Times New Roman" w:hAnsi="Arial" w:cs="Arial"/>
      <w:b/>
      <w:bCs/>
      <w:sz w:val="20"/>
      <w:szCs w:val="20"/>
      <w:lang w:val="it-IT"/>
    </w:rPr>
  </w:style>
  <w:style w:type="paragraph" w:styleId="Footer">
    <w:name w:val="footer"/>
    <w:basedOn w:val="Normal"/>
    <w:link w:val="FooterChar"/>
    <w:uiPriority w:val="99"/>
    <w:rsid w:val="0012198B"/>
    <w:pPr>
      <w:tabs>
        <w:tab w:val="center" w:pos="4680"/>
        <w:tab w:val="right" w:pos="9360"/>
      </w:tabs>
    </w:pPr>
    <w:rPr>
      <w:rFonts w:eastAsia="Times New Roman" w:cs="Times New Roman"/>
      <w:lang w:val="ro-RO" w:eastAsia="ro-RO"/>
    </w:rPr>
  </w:style>
  <w:style w:type="character" w:customStyle="1" w:styleId="FooterChar">
    <w:name w:val="Footer Char"/>
    <w:basedOn w:val="DefaultParagraphFont"/>
    <w:link w:val="Footer"/>
    <w:uiPriority w:val="99"/>
    <w:rsid w:val="0012198B"/>
    <w:rPr>
      <w:rFonts w:ascii="Times New Roman" w:eastAsia="Times New Roman" w:hAnsi="Times New Roman" w:cs="Times New Roman"/>
      <w:lang w:val="ro-RO" w:eastAsia="ro-RO"/>
    </w:rPr>
  </w:style>
  <w:style w:type="character" w:styleId="PageNumber">
    <w:name w:val="page number"/>
    <w:basedOn w:val="DefaultParagraphFont"/>
    <w:uiPriority w:val="99"/>
    <w:unhideWhenUsed/>
    <w:rsid w:val="0012198B"/>
  </w:style>
  <w:style w:type="paragraph" w:styleId="NoSpacing">
    <w:name w:val="No Spacing"/>
    <w:uiPriority w:val="1"/>
    <w:qFormat/>
    <w:rsid w:val="0012198B"/>
    <w:rPr>
      <w:rFonts w:ascii="Calibri" w:eastAsia="Calibri" w:hAnsi="Calibri" w:cs="Times New Roman"/>
      <w:sz w:val="22"/>
      <w:szCs w:val="22"/>
    </w:rPr>
  </w:style>
  <w:style w:type="paragraph" w:styleId="ListParagraph">
    <w:name w:val="List Paragraph"/>
    <w:aliases w:val="Akapit z listą BS,Outlines a.b.c.,List_Paragraph,Multilevel para_II,Akapit z lista BS,Normal bullet 2,Forth level,List1,body 2,List Paragraph11,Listă colorată - Accentuare 11,Bullet,Citation List,bullets,Arial,Bullets,Ha,lp11"/>
    <w:basedOn w:val="Normal"/>
    <w:link w:val="ListParagraphChar"/>
    <w:uiPriority w:val="34"/>
    <w:qFormat/>
    <w:rsid w:val="000847CA"/>
    <w:pPr>
      <w:spacing w:after="200" w:line="276" w:lineRule="auto"/>
      <w:ind w:left="720"/>
      <w:contextualSpacing/>
    </w:pPr>
    <w:rPr>
      <w:sz w:val="22"/>
      <w:szCs w:val="22"/>
      <w:lang w:val="en-GB"/>
    </w:rPr>
  </w:style>
  <w:style w:type="paragraph" w:customStyle="1" w:styleId="ListParagraph1">
    <w:name w:val="List Paragraph1"/>
    <w:basedOn w:val="Normal"/>
    <w:rsid w:val="000847CA"/>
    <w:pPr>
      <w:suppressAutoHyphens/>
      <w:spacing w:after="200" w:line="276" w:lineRule="auto"/>
      <w:ind w:left="720"/>
    </w:pPr>
    <w:rPr>
      <w:rFonts w:ascii="Calibri" w:eastAsia="Times New Roman" w:hAnsi="Calibri" w:cs="Times New Roman"/>
      <w:sz w:val="22"/>
      <w:szCs w:val="22"/>
      <w:lang w:eastAsia="ar-SA"/>
    </w:rPr>
  </w:style>
  <w:style w:type="character" w:styleId="Hyperlink">
    <w:name w:val="Hyperlink"/>
    <w:basedOn w:val="DefaultParagraphFont"/>
    <w:uiPriority w:val="99"/>
    <w:unhideWhenUsed/>
    <w:rsid w:val="000847CA"/>
    <w:rPr>
      <w:color w:val="0563C1" w:themeColor="hyperlink"/>
      <w:u w:val="single"/>
    </w:rPr>
  </w:style>
  <w:style w:type="character" w:customStyle="1" w:styleId="ListParagraphChar">
    <w:name w:val="List Paragraph Char"/>
    <w:aliases w:val="Akapit z listą BS Char,Outlines a.b.c. Char,List_Paragraph Char,Multilevel para_II Char,Akapit z lista BS Char,Normal bullet 2 Char,Forth level Char,List1 Char,body 2 Char,List Paragraph11 Char,Listă colorată - Accentuare 11 Char"/>
    <w:link w:val="ListParagraph"/>
    <w:uiPriority w:val="34"/>
    <w:rsid w:val="0094527D"/>
    <w:rPr>
      <w:sz w:val="22"/>
      <w:szCs w:val="22"/>
      <w:lang w:val="en-GB"/>
    </w:rPr>
  </w:style>
  <w:style w:type="character" w:customStyle="1" w:styleId="Heading1Char">
    <w:name w:val="Heading 1 Char"/>
    <w:basedOn w:val="DefaultParagraphFont"/>
    <w:link w:val="Heading1"/>
    <w:rsid w:val="008C05BA"/>
    <w:rPr>
      <w:rFonts w:ascii="Times New Roman" w:eastAsia="Times New Roman" w:hAnsi="Times New Roman" w:cs="Times New Roman"/>
      <w:b/>
      <w:bCs/>
      <w:kern w:val="32"/>
      <w:sz w:val="28"/>
      <w:szCs w:val="28"/>
      <w:lang w:val="ro-RO"/>
    </w:rPr>
  </w:style>
  <w:style w:type="character" w:customStyle="1" w:styleId="Heading2Char">
    <w:name w:val="Heading 2 Char"/>
    <w:basedOn w:val="DefaultParagraphFont"/>
    <w:link w:val="Heading20"/>
    <w:uiPriority w:val="99"/>
    <w:rsid w:val="0023603C"/>
    <w:rPr>
      <w:rFonts w:ascii="Times New Roman" w:eastAsia="Times New Roman" w:hAnsi="Times New Roman" w:cs="Times New Roman"/>
      <w:b/>
      <w:bCs/>
      <w:color w:val="4F81BD"/>
      <w:sz w:val="26"/>
      <w:szCs w:val="26"/>
      <w:lang w:val="ro-RO" w:eastAsia="ro-RO"/>
    </w:rPr>
  </w:style>
  <w:style w:type="character" w:customStyle="1" w:styleId="Heading5Char">
    <w:name w:val="Heading 5 Char"/>
    <w:basedOn w:val="DefaultParagraphFont"/>
    <w:link w:val="Heading5"/>
    <w:rsid w:val="0094527D"/>
    <w:rPr>
      <w:rFonts w:ascii="Times New Roman" w:eastAsia="Times New Roman" w:hAnsi="Times New Roman" w:cs="Times New Roman"/>
      <w:b/>
      <w:bCs/>
      <w:i/>
      <w:iCs/>
      <w:sz w:val="26"/>
      <w:szCs w:val="26"/>
      <w:lang w:val="en-AU" w:eastAsia="ro-RO"/>
    </w:rPr>
  </w:style>
  <w:style w:type="character" w:styleId="Strong">
    <w:name w:val="Strong"/>
    <w:uiPriority w:val="22"/>
    <w:qFormat/>
    <w:rsid w:val="0094527D"/>
    <w:rPr>
      <w:b/>
      <w:bCs/>
    </w:rPr>
  </w:style>
  <w:style w:type="paragraph" w:styleId="NormalWeb">
    <w:name w:val="Normal (Web)"/>
    <w:basedOn w:val="Normal"/>
    <w:uiPriority w:val="99"/>
    <w:rsid w:val="0094527D"/>
    <w:pPr>
      <w:spacing w:before="100" w:beforeAutospacing="1" w:after="100" w:afterAutospacing="1"/>
    </w:pPr>
    <w:rPr>
      <w:rFonts w:eastAsia="Times New Roman" w:cs="Times New Roman"/>
      <w:lang w:val="ro-RO" w:eastAsia="ro-RO"/>
    </w:rPr>
  </w:style>
  <w:style w:type="paragraph" w:styleId="BalloonText">
    <w:name w:val="Balloon Text"/>
    <w:basedOn w:val="Normal"/>
    <w:link w:val="BalloonTextChar"/>
    <w:rsid w:val="0094527D"/>
    <w:rPr>
      <w:rFonts w:ascii="Tahoma" w:eastAsia="Times New Roman" w:hAnsi="Tahoma" w:cs="Times New Roman"/>
      <w:sz w:val="16"/>
      <w:szCs w:val="16"/>
      <w:lang w:val="ro-RO" w:eastAsia="ro-RO"/>
    </w:rPr>
  </w:style>
  <w:style w:type="character" w:customStyle="1" w:styleId="BalloonTextChar">
    <w:name w:val="Balloon Text Char"/>
    <w:basedOn w:val="DefaultParagraphFont"/>
    <w:link w:val="BalloonText"/>
    <w:rsid w:val="0094527D"/>
    <w:rPr>
      <w:rFonts w:ascii="Tahoma" w:eastAsia="Times New Roman" w:hAnsi="Tahoma" w:cs="Times New Roman"/>
      <w:sz w:val="16"/>
      <w:szCs w:val="16"/>
      <w:lang w:val="ro-RO" w:eastAsia="ro-RO"/>
    </w:rPr>
  </w:style>
  <w:style w:type="paragraph" w:customStyle="1" w:styleId="Heading2">
    <w:name w:val="Heading2"/>
    <w:basedOn w:val="Normal"/>
    <w:link w:val="Heading2Char0"/>
    <w:qFormat/>
    <w:rsid w:val="00497E03"/>
    <w:pPr>
      <w:numPr>
        <w:numId w:val="8"/>
      </w:numPr>
      <w:spacing w:before="120" w:after="120" w:line="360" w:lineRule="auto"/>
      <w:jc w:val="both"/>
    </w:pPr>
    <w:rPr>
      <w:rFonts w:eastAsia="Times New Roman" w:cs="Times New Roman"/>
      <w:b/>
      <w:color w:val="2F5496" w:themeColor="accent1" w:themeShade="BF"/>
      <w:szCs w:val="28"/>
      <w:lang w:val="ro-RO"/>
    </w:rPr>
  </w:style>
  <w:style w:type="paragraph" w:styleId="FootnoteText">
    <w:name w:val="footnote text"/>
    <w:basedOn w:val="Normal"/>
    <w:link w:val="FootnoteTextChar"/>
    <w:rsid w:val="0094527D"/>
    <w:pPr>
      <w:spacing w:before="120" w:after="120" w:line="360" w:lineRule="auto"/>
      <w:jc w:val="both"/>
    </w:pPr>
    <w:rPr>
      <w:rFonts w:ascii="Arial" w:eastAsia="Times New Roman" w:hAnsi="Arial" w:cs="Times New Roman"/>
      <w:sz w:val="20"/>
      <w:szCs w:val="20"/>
      <w:lang w:val="it-IT"/>
    </w:rPr>
  </w:style>
  <w:style w:type="character" w:customStyle="1" w:styleId="FootnoteTextChar">
    <w:name w:val="Footnote Text Char"/>
    <w:basedOn w:val="DefaultParagraphFont"/>
    <w:link w:val="FootnoteText"/>
    <w:rsid w:val="0094527D"/>
    <w:rPr>
      <w:rFonts w:ascii="Arial" w:eastAsia="Times New Roman" w:hAnsi="Arial" w:cs="Times New Roman"/>
      <w:sz w:val="20"/>
      <w:szCs w:val="20"/>
      <w:lang w:val="it-IT"/>
    </w:rPr>
  </w:style>
  <w:style w:type="character" w:styleId="FootnoteReference">
    <w:name w:val="footnote reference"/>
    <w:rsid w:val="0094527D"/>
    <w:rPr>
      <w:vertAlign w:val="superscript"/>
    </w:rPr>
  </w:style>
  <w:style w:type="paragraph" w:customStyle="1" w:styleId="MyHeading2">
    <w:name w:val="MyHeading2"/>
    <w:basedOn w:val="Normal"/>
    <w:link w:val="MyHeading2Char"/>
    <w:qFormat/>
    <w:rsid w:val="0094527D"/>
    <w:pPr>
      <w:numPr>
        <w:ilvl w:val="1"/>
        <w:numId w:val="8"/>
      </w:numPr>
      <w:spacing w:before="360" w:after="360" w:line="360" w:lineRule="auto"/>
      <w:jc w:val="both"/>
    </w:pPr>
    <w:rPr>
      <w:rFonts w:ascii="Arial" w:eastAsia="Times New Roman" w:hAnsi="Arial" w:cs="Times New Roman"/>
      <w:b/>
      <w:sz w:val="28"/>
      <w:szCs w:val="28"/>
    </w:rPr>
  </w:style>
  <w:style w:type="character" w:customStyle="1" w:styleId="MyHeading2Char">
    <w:name w:val="MyHeading2 Char"/>
    <w:link w:val="MyHeading2"/>
    <w:rsid w:val="0094527D"/>
    <w:rPr>
      <w:rFonts w:ascii="Arial" w:eastAsia="Times New Roman" w:hAnsi="Arial" w:cs="Times New Roman"/>
      <w:b/>
      <w:sz w:val="28"/>
      <w:szCs w:val="28"/>
    </w:rPr>
  </w:style>
  <w:style w:type="paragraph" w:customStyle="1" w:styleId="MyHeading3">
    <w:name w:val="MyHeading3"/>
    <w:basedOn w:val="Normal"/>
    <w:qFormat/>
    <w:rsid w:val="0094527D"/>
    <w:pPr>
      <w:numPr>
        <w:ilvl w:val="2"/>
        <w:numId w:val="8"/>
      </w:numPr>
      <w:spacing w:before="120" w:after="120" w:line="360" w:lineRule="auto"/>
      <w:jc w:val="both"/>
    </w:pPr>
    <w:rPr>
      <w:rFonts w:ascii="Arial" w:eastAsia="Times New Roman" w:hAnsi="Arial" w:cs="Arial"/>
      <w:sz w:val="28"/>
      <w:szCs w:val="28"/>
      <w:lang w:val="it-IT"/>
    </w:rPr>
  </w:style>
  <w:style w:type="paragraph" w:customStyle="1" w:styleId="Listparagraf1">
    <w:name w:val="Listă paragraf1"/>
    <w:basedOn w:val="Normal"/>
    <w:uiPriority w:val="34"/>
    <w:qFormat/>
    <w:rsid w:val="0094527D"/>
    <w:pPr>
      <w:ind w:left="720"/>
      <w:contextualSpacing/>
    </w:pPr>
    <w:rPr>
      <w:rFonts w:eastAsia="Times New Roman" w:cs="Times New Roman"/>
    </w:rPr>
  </w:style>
  <w:style w:type="table" w:styleId="TableGrid">
    <w:name w:val="Table Grid"/>
    <w:basedOn w:val="TableNormal"/>
    <w:uiPriority w:val="39"/>
    <w:rsid w:val="0094527D"/>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ported-NoSpacing">
    <w:name w:val="imported-No Spacing"/>
    <w:rsid w:val="0094527D"/>
    <w:rPr>
      <w:rFonts w:ascii="Helvetica" w:eastAsia="Arial Unicode MS" w:hAnsi="Helvetica" w:cs="Times New Roman"/>
      <w:color w:val="000000"/>
      <w:sz w:val="22"/>
      <w:szCs w:val="20"/>
    </w:rPr>
  </w:style>
  <w:style w:type="table" w:customStyle="1" w:styleId="GridTable2-Accent11">
    <w:name w:val="Grid Table 2 - Accent 11"/>
    <w:basedOn w:val="TableNormal"/>
    <w:uiPriority w:val="47"/>
    <w:rsid w:val="0094527D"/>
    <w:pPr>
      <w:spacing w:after="200" w:line="288" w:lineRule="auto"/>
    </w:pPr>
    <w:rPr>
      <w:rFonts w:ascii="Calibri" w:eastAsia="Times New Roman" w:hAnsi="Calibri" w:cs="Times New Roman"/>
      <w:sz w:val="22"/>
      <w:szCs w:val="22"/>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1Light1">
    <w:name w:val="Grid Table 1 Light1"/>
    <w:basedOn w:val="TableNormal"/>
    <w:uiPriority w:val="46"/>
    <w:rsid w:val="0094527D"/>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94527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94527D"/>
    <w:pPr>
      <w:ind w:firstLine="720"/>
      <w:jc w:val="both"/>
    </w:pPr>
    <w:rPr>
      <w:rFonts w:eastAsia="Times New Roman" w:cs="Times New Roman"/>
      <w:i/>
      <w:iCs/>
      <w:color w:val="000080"/>
      <w:sz w:val="28"/>
    </w:rPr>
  </w:style>
  <w:style w:type="character" w:customStyle="1" w:styleId="BodyTextIndent2Char">
    <w:name w:val="Body Text Indent 2 Char"/>
    <w:basedOn w:val="DefaultParagraphFont"/>
    <w:link w:val="BodyTextIndent2"/>
    <w:rsid w:val="0094527D"/>
    <w:rPr>
      <w:rFonts w:ascii="Times New Roman" w:eastAsia="Times New Roman" w:hAnsi="Times New Roman" w:cs="Times New Roman"/>
      <w:i/>
      <w:iCs/>
      <w:color w:val="000080"/>
      <w:sz w:val="28"/>
    </w:rPr>
  </w:style>
  <w:style w:type="character" w:customStyle="1" w:styleId="apple-converted-space">
    <w:name w:val="apple-converted-space"/>
    <w:basedOn w:val="DefaultParagraphFont"/>
    <w:rsid w:val="008728D2"/>
  </w:style>
  <w:style w:type="character" w:customStyle="1" w:styleId="UnresolvedMention1">
    <w:name w:val="Unresolved Mention1"/>
    <w:basedOn w:val="DefaultParagraphFont"/>
    <w:uiPriority w:val="99"/>
    <w:semiHidden/>
    <w:unhideWhenUsed/>
    <w:rsid w:val="00B017F2"/>
    <w:rPr>
      <w:color w:val="605E5C"/>
      <w:shd w:val="clear" w:color="auto" w:fill="E1DFDD"/>
    </w:rPr>
  </w:style>
  <w:style w:type="paragraph" w:styleId="BodyText">
    <w:name w:val="Body Text"/>
    <w:basedOn w:val="Normal"/>
    <w:link w:val="BodyTextChar"/>
    <w:uiPriority w:val="99"/>
    <w:semiHidden/>
    <w:unhideWhenUsed/>
    <w:rsid w:val="009E7FA0"/>
    <w:pPr>
      <w:spacing w:after="120"/>
    </w:pPr>
  </w:style>
  <w:style w:type="character" w:customStyle="1" w:styleId="BodyTextChar">
    <w:name w:val="Body Text Char"/>
    <w:basedOn w:val="DefaultParagraphFont"/>
    <w:link w:val="BodyText"/>
    <w:uiPriority w:val="99"/>
    <w:semiHidden/>
    <w:rsid w:val="009E7FA0"/>
  </w:style>
  <w:style w:type="paragraph" w:customStyle="1" w:styleId="TableParagraph">
    <w:name w:val="Table Paragraph"/>
    <w:basedOn w:val="Normal"/>
    <w:uiPriority w:val="1"/>
    <w:qFormat/>
    <w:rsid w:val="00BB069C"/>
    <w:pPr>
      <w:widowControl w:val="0"/>
      <w:autoSpaceDE w:val="0"/>
      <w:autoSpaceDN w:val="0"/>
    </w:pPr>
    <w:rPr>
      <w:rFonts w:ascii="Calibri" w:eastAsia="Calibri" w:hAnsi="Calibri" w:cs="Calibri"/>
      <w:sz w:val="22"/>
      <w:szCs w:val="22"/>
      <w:lang w:bidi="en-US"/>
    </w:rPr>
  </w:style>
  <w:style w:type="paragraph" w:styleId="TOCHeading">
    <w:name w:val="TOC Heading"/>
    <w:basedOn w:val="Heading1"/>
    <w:next w:val="Normal"/>
    <w:uiPriority w:val="39"/>
    <w:unhideWhenUsed/>
    <w:qFormat/>
    <w:rsid w:val="008C05BA"/>
    <w:pPr>
      <w:keepLines/>
      <w:spacing w:before="480" w:after="0" w:line="276" w:lineRule="auto"/>
      <w:outlineLvl w:val="9"/>
    </w:pPr>
    <w:rPr>
      <w:rFonts w:asciiTheme="majorHAnsi" w:eastAsiaTheme="majorEastAsia" w:hAnsiTheme="majorHAnsi" w:cstheme="majorBidi"/>
      <w:color w:val="2F5496" w:themeColor="accent1" w:themeShade="BF"/>
      <w:kern w:val="0"/>
    </w:rPr>
  </w:style>
  <w:style w:type="paragraph" w:styleId="TOC1">
    <w:name w:val="toc 1"/>
    <w:basedOn w:val="Normal"/>
    <w:next w:val="Normal"/>
    <w:autoRedefine/>
    <w:uiPriority w:val="39"/>
    <w:unhideWhenUsed/>
    <w:rsid w:val="008C05BA"/>
    <w:pPr>
      <w:spacing w:before="120"/>
    </w:pPr>
    <w:rPr>
      <w:rFonts w:cstheme="minorHAnsi"/>
      <w:b/>
      <w:bCs/>
      <w:i/>
      <w:iCs/>
    </w:rPr>
  </w:style>
  <w:style w:type="paragraph" w:styleId="TOC2">
    <w:name w:val="toc 2"/>
    <w:basedOn w:val="Normal"/>
    <w:next w:val="Normal"/>
    <w:autoRedefine/>
    <w:uiPriority w:val="39"/>
    <w:unhideWhenUsed/>
    <w:rsid w:val="008C05BA"/>
    <w:pPr>
      <w:spacing w:before="120"/>
      <w:ind w:left="240"/>
    </w:pPr>
    <w:rPr>
      <w:rFonts w:cstheme="minorHAnsi"/>
      <w:b/>
      <w:bCs/>
      <w:sz w:val="22"/>
      <w:szCs w:val="22"/>
    </w:rPr>
  </w:style>
  <w:style w:type="paragraph" w:styleId="TOC3">
    <w:name w:val="toc 3"/>
    <w:basedOn w:val="Normal"/>
    <w:next w:val="Normal"/>
    <w:autoRedefine/>
    <w:uiPriority w:val="39"/>
    <w:unhideWhenUsed/>
    <w:rsid w:val="008C05BA"/>
    <w:pPr>
      <w:ind w:left="480"/>
    </w:pPr>
    <w:rPr>
      <w:rFonts w:cstheme="minorHAnsi"/>
      <w:sz w:val="20"/>
      <w:szCs w:val="20"/>
    </w:rPr>
  </w:style>
  <w:style w:type="paragraph" w:styleId="TOC4">
    <w:name w:val="toc 4"/>
    <w:basedOn w:val="Normal"/>
    <w:next w:val="Normal"/>
    <w:autoRedefine/>
    <w:uiPriority w:val="39"/>
    <w:semiHidden/>
    <w:unhideWhenUsed/>
    <w:rsid w:val="008C05BA"/>
    <w:pPr>
      <w:ind w:left="720"/>
    </w:pPr>
    <w:rPr>
      <w:rFonts w:cstheme="minorHAnsi"/>
      <w:sz w:val="20"/>
      <w:szCs w:val="20"/>
    </w:rPr>
  </w:style>
  <w:style w:type="paragraph" w:styleId="TOC5">
    <w:name w:val="toc 5"/>
    <w:basedOn w:val="Normal"/>
    <w:next w:val="Normal"/>
    <w:autoRedefine/>
    <w:uiPriority w:val="39"/>
    <w:semiHidden/>
    <w:unhideWhenUsed/>
    <w:rsid w:val="008C05BA"/>
    <w:pPr>
      <w:ind w:left="960"/>
    </w:pPr>
    <w:rPr>
      <w:rFonts w:cstheme="minorHAnsi"/>
      <w:sz w:val="20"/>
      <w:szCs w:val="20"/>
    </w:rPr>
  </w:style>
  <w:style w:type="paragraph" w:styleId="TOC6">
    <w:name w:val="toc 6"/>
    <w:basedOn w:val="Normal"/>
    <w:next w:val="Normal"/>
    <w:autoRedefine/>
    <w:uiPriority w:val="39"/>
    <w:semiHidden/>
    <w:unhideWhenUsed/>
    <w:rsid w:val="008C05BA"/>
    <w:pPr>
      <w:ind w:left="1200"/>
    </w:pPr>
    <w:rPr>
      <w:rFonts w:cstheme="minorHAnsi"/>
      <w:sz w:val="20"/>
      <w:szCs w:val="20"/>
    </w:rPr>
  </w:style>
  <w:style w:type="paragraph" w:styleId="TOC7">
    <w:name w:val="toc 7"/>
    <w:basedOn w:val="Normal"/>
    <w:next w:val="Normal"/>
    <w:autoRedefine/>
    <w:uiPriority w:val="39"/>
    <w:semiHidden/>
    <w:unhideWhenUsed/>
    <w:rsid w:val="008C05BA"/>
    <w:pPr>
      <w:ind w:left="1440"/>
    </w:pPr>
    <w:rPr>
      <w:rFonts w:cstheme="minorHAnsi"/>
      <w:sz w:val="20"/>
      <w:szCs w:val="20"/>
    </w:rPr>
  </w:style>
  <w:style w:type="paragraph" w:styleId="TOC8">
    <w:name w:val="toc 8"/>
    <w:basedOn w:val="Normal"/>
    <w:next w:val="Normal"/>
    <w:autoRedefine/>
    <w:uiPriority w:val="39"/>
    <w:semiHidden/>
    <w:unhideWhenUsed/>
    <w:rsid w:val="008C05BA"/>
    <w:pPr>
      <w:ind w:left="1680"/>
    </w:pPr>
    <w:rPr>
      <w:rFonts w:cstheme="minorHAnsi"/>
      <w:sz w:val="20"/>
      <w:szCs w:val="20"/>
    </w:rPr>
  </w:style>
  <w:style w:type="paragraph" w:styleId="TOC9">
    <w:name w:val="toc 9"/>
    <w:basedOn w:val="Normal"/>
    <w:next w:val="Normal"/>
    <w:autoRedefine/>
    <w:uiPriority w:val="39"/>
    <w:semiHidden/>
    <w:unhideWhenUsed/>
    <w:rsid w:val="008C05BA"/>
    <w:pPr>
      <w:ind w:left="1920"/>
    </w:pPr>
    <w:rPr>
      <w:rFonts w:cstheme="minorHAnsi"/>
      <w:sz w:val="20"/>
      <w:szCs w:val="20"/>
    </w:rPr>
  </w:style>
  <w:style w:type="character" w:styleId="FollowedHyperlink">
    <w:name w:val="FollowedHyperlink"/>
    <w:basedOn w:val="DefaultParagraphFont"/>
    <w:uiPriority w:val="99"/>
    <w:semiHidden/>
    <w:unhideWhenUsed/>
    <w:rsid w:val="00F971C9"/>
    <w:rPr>
      <w:color w:val="954F72" w:themeColor="followedHyperlink"/>
      <w:u w:val="single"/>
    </w:rPr>
  </w:style>
  <w:style w:type="paragraph" w:customStyle="1" w:styleId="elementor-icon-list-item">
    <w:name w:val="elementor-icon-list-item"/>
    <w:basedOn w:val="Normal"/>
    <w:rsid w:val="008A7A9F"/>
    <w:pPr>
      <w:spacing w:before="100" w:beforeAutospacing="1" w:after="100" w:afterAutospacing="1"/>
    </w:pPr>
    <w:rPr>
      <w:rFonts w:eastAsia="Times New Roman" w:cs="Times New Roman"/>
    </w:rPr>
  </w:style>
  <w:style w:type="character" w:customStyle="1" w:styleId="elementor-icon-list-text">
    <w:name w:val="elementor-icon-list-text"/>
    <w:basedOn w:val="DefaultParagraphFont"/>
    <w:rsid w:val="008A7A9F"/>
  </w:style>
  <w:style w:type="paragraph" w:customStyle="1" w:styleId="has-text-align-left">
    <w:name w:val="has-text-align-left"/>
    <w:basedOn w:val="Normal"/>
    <w:rsid w:val="008A7A9F"/>
    <w:pPr>
      <w:spacing w:before="100" w:beforeAutospacing="1" w:after="100" w:afterAutospacing="1"/>
    </w:pPr>
    <w:rPr>
      <w:rFonts w:eastAsia="Times New Roman" w:cs="Times New Roman"/>
    </w:rPr>
  </w:style>
  <w:style w:type="character" w:styleId="UnresolvedMention">
    <w:name w:val="Unresolved Mention"/>
    <w:basedOn w:val="DefaultParagraphFont"/>
    <w:uiPriority w:val="99"/>
    <w:semiHidden/>
    <w:unhideWhenUsed/>
    <w:rsid w:val="00A547C8"/>
    <w:rPr>
      <w:color w:val="605E5C"/>
      <w:shd w:val="clear" w:color="auto" w:fill="E1DFDD"/>
    </w:rPr>
  </w:style>
  <w:style w:type="character" w:styleId="BookTitle">
    <w:name w:val="Book Title"/>
    <w:basedOn w:val="DefaultParagraphFont"/>
    <w:uiPriority w:val="33"/>
    <w:qFormat/>
    <w:rsid w:val="00497E03"/>
    <w:rPr>
      <w:b/>
      <w:bCs/>
      <w:i/>
      <w:iCs/>
      <w:spacing w:val="5"/>
    </w:rPr>
  </w:style>
  <w:style w:type="character" w:customStyle="1" w:styleId="Heading2Char0">
    <w:name w:val="Heading2 Char"/>
    <w:basedOn w:val="DefaultParagraphFont"/>
    <w:link w:val="Heading2"/>
    <w:rsid w:val="00497E03"/>
    <w:rPr>
      <w:rFonts w:ascii="Times New Roman" w:eastAsia="Times New Roman" w:hAnsi="Times New Roman" w:cs="Times New Roman"/>
      <w:b/>
      <w:color w:val="2F5496" w:themeColor="accent1" w:themeShade="BF"/>
      <w:szCs w:val="28"/>
      <w:lang w:val="ro-RO"/>
    </w:rPr>
  </w:style>
  <w:style w:type="character" w:customStyle="1" w:styleId="Heading3Char">
    <w:name w:val="Heading 3 Char"/>
    <w:basedOn w:val="DefaultParagraphFont"/>
    <w:link w:val="Heading3"/>
    <w:uiPriority w:val="9"/>
    <w:rsid w:val="00497E03"/>
    <w:rPr>
      <w:rFonts w:ascii="Times New Roman" w:eastAsiaTheme="majorEastAsia" w:hAnsi="Times New Roman" w:cstheme="majorBidi"/>
      <w:b/>
      <w:color w:val="2F5496" w:themeColor="accent1" w:themeShade="BF"/>
    </w:rPr>
  </w:style>
  <w:style w:type="table" w:styleId="TableGridLight">
    <w:name w:val="Grid Table Light"/>
    <w:basedOn w:val="TableNormal"/>
    <w:uiPriority w:val="40"/>
    <w:rsid w:val="001B43D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B43D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B43D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B43D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B43D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B43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2">
    <w:name w:val="Grid Table 2 Accent 2"/>
    <w:basedOn w:val="TableNormal"/>
    <w:uiPriority w:val="47"/>
    <w:rsid w:val="001B43DB"/>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6">
    <w:name w:val="Grid Table 1 Light Accent 6"/>
    <w:basedOn w:val="TableNormal"/>
    <w:uiPriority w:val="46"/>
    <w:rsid w:val="001B43DB"/>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B43DB"/>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B43D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1B43DB"/>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1B4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3-Accent5">
    <w:name w:val="List Table 3 Accent 5"/>
    <w:basedOn w:val="TableNormal"/>
    <w:uiPriority w:val="48"/>
    <w:rsid w:val="001B43DB"/>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630293">
      <w:bodyDiv w:val="1"/>
      <w:marLeft w:val="0"/>
      <w:marRight w:val="0"/>
      <w:marTop w:val="0"/>
      <w:marBottom w:val="0"/>
      <w:divBdr>
        <w:top w:val="none" w:sz="0" w:space="0" w:color="auto"/>
        <w:left w:val="none" w:sz="0" w:space="0" w:color="auto"/>
        <w:bottom w:val="none" w:sz="0" w:space="0" w:color="auto"/>
        <w:right w:val="none" w:sz="0" w:space="0" w:color="auto"/>
      </w:divBdr>
    </w:div>
    <w:div w:id="983855272">
      <w:bodyDiv w:val="1"/>
      <w:marLeft w:val="0"/>
      <w:marRight w:val="0"/>
      <w:marTop w:val="0"/>
      <w:marBottom w:val="0"/>
      <w:divBdr>
        <w:top w:val="none" w:sz="0" w:space="0" w:color="auto"/>
        <w:left w:val="none" w:sz="0" w:space="0" w:color="auto"/>
        <w:bottom w:val="none" w:sz="0" w:space="0" w:color="auto"/>
        <w:right w:val="none" w:sz="0" w:space="0" w:color="auto"/>
      </w:divBdr>
      <w:divsChild>
        <w:div w:id="1485126612">
          <w:marLeft w:val="446"/>
          <w:marRight w:val="0"/>
          <w:marTop w:val="0"/>
          <w:marBottom w:val="0"/>
          <w:divBdr>
            <w:top w:val="none" w:sz="0" w:space="0" w:color="auto"/>
            <w:left w:val="none" w:sz="0" w:space="0" w:color="auto"/>
            <w:bottom w:val="none" w:sz="0" w:space="0" w:color="auto"/>
            <w:right w:val="none" w:sz="0" w:space="0" w:color="auto"/>
          </w:divBdr>
        </w:div>
        <w:div w:id="913513713">
          <w:marLeft w:val="446"/>
          <w:marRight w:val="0"/>
          <w:marTop w:val="0"/>
          <w:marBottom w:val="0"/>
          <w:divBdr>
            <w:top w:val="none" w:sz="0" w:space="0" w:color="auto"/>
            <w:left w:val="none" w:sz="0" w:space="0" w:color="auto"/>
            <w:bottom w:val="none" w:sz="0" w:space="0" w:color="auto"/>
            <w:right w:val="none" w:sz="0" w:space="0" w:color="auto"/>
          </w:divBdr>
        </w:div>
        <w:div w:id="281885845">
          <w:marLeft w:val="446"/>
          <w:marRight w:val="0"/>
          <w:marTop w:val="0"/>
          <w:marBottom w:val="0"/>
          <w:divBdr>
            <w:top w:val="none" w:sz="0" w:space="0" w:color="auto"/>
            <w:left w:val="none" w:sz="0" w:space="0" w:color="auto"/>
            <w:bottom w:val="none" w:sz="0" w:space="0" w:color="auto"/>
            <w:right w:val="none" w:sz="0" w:space="0" w:color="auto"/>
          </w:divBdr>
        </w:div>
      </w:divsChild>
    </w:div>
    <w:div w:id="1130562006">
      <w:bodyDiv w:val="1"/>
      <w:marLeft w:val="0"/>
      <w:marRight w:val="0"/>
      <w:marTop w:val="0"/>
      <w:marBottom w:val="0"/>
      <w:divBdr>
        <w:top w:val="none" w:sz="0" w:space="0" w:color="auto"/>
        <w:left w:val="none" w:sz="0" w:space="0" w:color="auto"/>
        <w:bottom w:val="none" w:sz="0" w:space="0" w:color="auto"/>
        <w:right w:val="none" w:sz="0" w:space="0" w:color="auto"/>
      </w:divBdr>
    </w:div>
    <w:div w:id="1276862463">
      <w:bodyDiv w:val="1"/>
      <w:marLeft w:val="0"/>
      <w:marRight w:val="0"/>
      <w:marTop w:val="0"/>
      <w:marBottom w:val="0"/>
      <w:divBdr>
        <w:top w:val="none" w:sz="0" w:space="0" w:color="auto"/>
        <w:left w:val="none" w:sz="0" w:space="0" w:color="auto"/>
        <w:bottom w:val="none" w:sz="0" w:space="0" w:color="auto"/>
        <w:right w:val="none" w:sz="0" w:space="0" w:color="auto"/>
      </w:divBdr>
      <w:divsChild>
        <w:div w:id="236063694">
          <w:marLeft w:val="547"/>
          <w:marRight w:val="0"/>
          <w:marTop w:val="0"/>
          <w:marBottom w:val="0"/>
          <w:divBdr>
            <w:top w:val="none" w:sz="0" w:space="0" w:color="auto"/>
            <w:left w:val="none" w:sz="0" w:space="0" w:color="auto"/>
            <w:bottom w:val="none" w:sz="0" w:space="0" w:color="auto"/>
            <w:right w:val="none" w:sz="0" w:space="0" w:color="auto"/>
          </w:divBdr>
        </w:div>
        <w:div w:id="1178302497">
          <w:marLeft w:val="547"/>
          <w:marRight w:val="0"/>
          <w:marTop w:val="0"/>
          <w:marBottom w:val="0"/>
          <w:divBdr>
            <w:top w:val="none" w:sz="0" w:space="0" w:color="auto"/>
            <w:left w:val="none" w:sz="0" w:space="0" w:color="auto"/>
            <w:bottom w:val="none" w:sz="0" w:space="0" w:color="auto"/>
            <w:right w:val="none" w:sz="0" w:space="0" w:color="auto"/>
          </w:divBdr>
        </w:div>
        <w:div w:id="268197424">
          <w:marLeft w:val="547"/>
          <w:marRight w:val="0"/>
          <w:marTop w:val="0"/>
          <w:marBottom w:val="0"/>
          <w:divBdr>
            <w:top w:val="none" w:sz="0" w:space="0" w:color="auto"/>
            <w:left w:val="none" w:sz="0" w:space="0" w:color="auto"/>
            <w:bottom w:val="none" w:sz="0" w:space="0" w:color="auto"/>
            <w:right w:val="none" w:sz="0" w:space="0" w:color="auto"/>
          </w:divBdr>
        </w:div>
        <w:div w:id="310331402">
          <w:marLeft w:val="547"/>
          <w:marRight w:val="0"/>
          <w:marTop w:val="0"/>
          <w:marBottom w:val="0"/>
          <w:divBdr>
            <w:top w:val="none" w:sz="0" w:space="0" w:color="auto"/>
            <w:left w:val="none" w:sz="0" w:space="0" w:color="auto"/>
            <w:bottom w:val="none" w:sz="0" w:space="0" w:color="auto"/>
            <w:right w:val="none" w:sz="0" w:space="0" w:color="auto"/>
          </w:divBdr>
        </w:div>
      </w:divsChild>
    </w:div>
    <w:div w:id="1335720302">
      <w:bodyDiv w:val="1"/>
      <w:marLeft w:val="0"/>
      <w:marRight w:val="0"/>
      <w:marTop w:val="0"/>
      <w:marBottom w:val="0"/>
      <w:divBdr>
        <w:top w:val="none" w:sz="0" w:space="0" w:color="auto"/>
        <w:left w:val="none" w:sz="0" w:space="0" w:color="auto"/>
        <w:bottom w:val="none" w:sz="0" w:space="0" w:color="auto"/>
        <w:right w:val="none" w:sz="0" w:space="0" w:color="auto"/>
      </w:divBdr>
    </w:div>
    <w:div w:id="1373580159">
      <w:bodyDiv w:val="1"/>
      <w:marLeft w:val="0"/>
      <w:marRight w:val="0"/>
      <w:marTop w:val="0"/>
      <w:marBottom w:val="0"/>
      <w:divBdr>
        <w:top w:val="none" w:sz="0" w:space="0" w:color="auto"/>
        <w:left w:val="none" w:sz="0" w:space="0" w:color="auto"/>
        <w:bottom w:val="none" w:sz="0" w:space="0" w:color="auto"/>
        <w:right w:val="none" w:sz="0" w:space="0" w:color="auto"/>
      </w:divBdr>
    </w:div>
    <w:div w:id="1385375201">
      <w:bodyDiv w:val="1"/>
      <w:marLeft w:val="0"/>
      <w:marRight w:val="0"/>
      <w:marTop w:val="0"/>
      <w:marBottom w:val="0"/>
      <w:divBdr>
        <w:top w:val="none" w:sz="0" w:space="0" w:color="auto"/>
        <w:left w:val="none" w:sz="0" w:space="0" w:color="auto"/>
        <w:bottom w:val="none" w:sz="0" w:space="0" w:color="auto"/>
        <w:right w:val="none" w:sz="0" w:space="0" w:color="auto"/>
      </w:divBdr>
    </w:div>
    <w:div w:id="1477259103">
      <w:bodyDiv w:val="1"/>
      <w:marLeft w:val="0"/>
      <w:marRight w:val="0"/>
      <w:marTop w:val="0"/>
      <w:marBottom w:val="0"/>
      <w:divBdr>
        <w:top w:val="none" w:sz="0" w:space="0" w:color="auto"/>
        <w:left w:val="none" w:sz="0" w:space="0" w:color="auto"/>
        <w:bottom w:val="none" w:sz="0" w:space="0" w:color="auto"/>
        <w:right w:val="none" w:sz="0" w:space="0" w:color="auto"/>
      </w:divBdr>
      <w:divsChild>
        <w:div w:id="1711800946">
          <w:marLeft w:val="446"/>
          <w:marRight w:val="0"/>
          <w:marTop w:val="0"/>
          <w:marBottom w:val="0"/>
          <w:divBdr>
            <w:top w:val="none" w:sz="0" w:space="0" w:color="auto"/>
            <w:left w:val="none" w:sz="0" w:space="0" w:color="auto"/>
            <w:bottom w:val="none" w:sz="0" w:space="0" w:color="auto"/>
            <w:right w:val="none" w:sz="0" w:space="0" w:color="auto"/>
          </w:divBdr>
        </w:div>
      </w:divsChild>
    </w:div>
    <w:div w:id="1583024030">
      <w:bodyDiv w:val="1"/>
      <w:marLeft w:val="0"/>
      <w:marRight w:val="0"/>
      <w:marTop w:val="0"/>
      <w:marBottom w:val="0"/>
      <w:divBdr>
        <w:top w:val="none" w:sz="0" w:space="0" w:color="auto"/>
        <w:left w:val="none" w:sz="0" w:space="0" w:color="auto"/>
        <w:bottom w:val="none" w:sz="0" w:space="0" w:color="auto"/>
        <w:right w:val="none" w:sz="0" w:space="0" w:color="auto"/>
      </w:divBdr>
      <w:divsChild>
        <w:div w:id="468594307">
          <w:marLeft w:val="0"/>
          <w:marRight w:val="0"/>
          <w:marTop w:val="0"/>
          <w:marBottom w:val="0"/>
          <w:divBdr>
            <w:top w:val="none" w:sz="0" w:space="0" w:color="auto"/>
            <w:left w:val="none" w:sz="0" w:space="0" w:color="auto"/>
            <w:bottom w:val="none" w:sz="0" w:space="0" w:color="auto"/>
            <w:right w:val="none" w:sz="0" w:space="0" w:color="auto"/>
          </w:divBdr>
          <w:divsChild>
            <w:div w:id="363869021">
              <w:marLeft w:val="0"/>
              <w:marRight w:val="0"/>
              <w:marTop w:val="0"/>
              <w:marBottom w:val="0"/>
              <w:divBdr>
                <w:top w:val="none" w:sz="0" w:space="0" w:color="auto"/>
                <w:left w:val="none" w:sz="0" w:space="0" w:color="auto"/>
                <w:bottom w:val="none" w:sz="0" w:space="0" w:color="auto"/>
                <w:right w:val="none" w:sz="0" w:space="0" w:color="auto"/>
              </w:divBdr>
              <w:divsChild>
                <w:div w:id="9654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49745">
      <w:bodyDiv w:val="1"/>
      <w:marLeft w:val="0"/>
      <w:marRight w:val="0"/>
      <w:marTop w:val="0"/>
      <w:marBottom w:val="0"/>
      <w:divBdr>
        <w:top w:val="none" w:sz="0" w:space="0" w:color="auto"/>
        <w:left w:val="none" w:sz="0" w:space="0" w:color="auto"/>
        <w:bottom w:val="none" w:sz="0" w:space="0" w:color="auto"/>
        <w:right w:val="none" w:sz="0" w:space="0" w:color="auto"/>
      </w:divBdr>
      <w:divsChild>
        <w:div w:id="192962824">
          <w:marLeft w:val="547"/>
          <w:marRight w:val="0"/>
          <w:marTop w:val="0"/>
          <w:marBottom w:val="0"/>
          <w:divBdr>
            <w:top w:val="none" w:sz="0" w:space="0" w:color="auto"/>
            <w:left w:val="none" w:sz="0" w:space="0" w:color="auto"/>
            <w:bottom w:val="none" w:sz="0" w:space="0" w:color="auto"/>
            <w:right w:val="none" w:sz="0" w:space="0" w:color="auto"/>
          </w:divBdr>
        </w:div>
        <w:div w:id="1050686270">
          <w:marLeft w:val="547"/>
          <w:marRight w:val="0"/>
          <w:marTop w:val="0"/>
          <w:marBottom w:val="0"/>
          <w:divBdr>
            <w:top w:val="none" w:sz="0" w:space="0" w:color="auto"/>
            <w:left w:val="none" w:sz="0" w:space="0" w:color="auto"/>
            <w:bottom w:val="none" w:sz="0" w:space="0" w:color="auto"/>
            <w:right w:val="none" w:sz="0" w:space="0" w:color="auto"/>
          </w:divBdr>
        </w:div>
        <w:div w:id="293290900">
          <w:marLeft w:val="547"/>
          <w:marRight w:val="0"/>
          <w:marTop w:val="0"/>
          <w:marBottom w:val="0"/>
          <w:divBdr>
            <w:top w:val="none" w:sz="0" w:space="0" w:color="auto"/>
            <w:left w:val="none" w:sz="0" w:space="0" w:color="auto"/>
            <w:bottom w:val="none" w:sz="0" w:space="0" w:color="auto"/>
            <w:right w:val="none" w:sz="0" w:space="0" w:color="auto"/>
          </w:divBdr>
        </w:div>
        <w:div w:id="1761870053">
          <w:marLeft w:val="547"/>
          <w:marRight w:val="0"/>
          <w:marTop w:val="0"/>
          <w:marBottom w:val="0"/>
          <w:divBdr>
            <w:top w:val="none" w:sz="0" w:space="0" w:color="auto"/>
            <w:left w:val="none" w:sz="0" w:space="0" w:color="auto"/>
            <w:bottom w:val="none" w:sz="0" w:space="0" w:color="auto"/>
            <w:right w:val="none" w:sz="0" w:space="0" w:color="auto"/>
          </w:divBdr>
        </w:div>
      </w:divsChild>
    </w:div>
    <w:div w:id="1873498923">
      <w:bodyDiv w:val="1"/>
      <w:marLeft w:val="0"/>
      <w:marRight w:val="0"/>
      <w:marTop w:val="0"/>
      <w:marBottom w:val="0"/>
      <w:divBdr>
        <w:top w:val="none" w:sz="0" w:space="0" w:color="auto"/>
        <w:left w:val="none" w:sz="0" w:space="0" w:color="auto"/>
        <w:bottom w:val="none" w:sz="0" w:space="0" w:color="auto"/>
        <w:right w:val="none" w:sz="0" w:space="0" w:color="auto"/>
      </w:divBdr>
    </w:div>
    <w:div w:id="205869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scjarad.r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cjarad.ro/administrativ/financiar-contabil/" TargetMode="External"/><Relationship Id="rId17" Type="http://schemas.openxmlformats.org/officeDocument/2006/relationships/hyperlink" Target="https://scjarad.ro/organigrama/" TargetMode="External"/><Relationship Id="rId2" Type="http://schemas.openxmlformats.org/officeDocument/2006/relationships/numbering" Target="numbering.xml"/><Relationship Id="rId16" Type="http://schemas.openxmlformats.org/officeDocument/2006/relationships/hyperlink" Target="https://www.scjarad.ro/administrativ/serviciul-achizitii-publi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www.scjarad.ro"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ecretariat@scjarad.ro" TargetMode="External"/><Relationship Id="rId14" Type="http://schemas.openxmlformats.org/officeDocument/2006/relationships/hyperlink" Target="https://www.scjarad.ro/administrativ/dosare-achizitii-public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EVOLUȚIA ICM SPITAL 2021-2025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R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EVOLUȚIA ICM SPITAL 2021-2025</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Sheet1!$B$2:$B$6</c:f>
              <c:numCache>
                <c:formatCode>General</c:formatCode>
                <c:ptCount val="5"/>
                <c:pt idx="0">
                  <c:v>1.4577</c:v>
                </c:pt>
                <c:pt idx="1">
                  <c:v>1.5001</c:v>
                </c:pt>
                <c:pt idx="2">
                  <c:v>1.7473000000000001</c:v>
                </c:pt>
                <c:pt idx="3">
                  <c:v>1.7633000000000001</c:v>
                </c:pt>
                <c:pt idx="4">
                  <c:v>1.7863</c:v>
                </c:pt>
              </c:numCache>
            </c:numRef>
          </c:val>
          <c:extLst>
            <c:ext xmlns:c16="http://schemas.microsoft.com/office/drawing/2014/chart" uri="{C3380CC4-5D6E-409C-BE32-E72D297353CC}">
              <c16:uniqueId val="{00000000-9616-4940-A166-CA0A17B8A256}"/>
            </c:ext>
          </c:extLst>
        </c:ser>
        <c:dLbls>
          <c:showLegendKey val="0"/>
          <c:showVal val="0"/>
          <c:showCatName val="0"/>
          <c:showSerName val="0"/>
          <c:showPercent val="0"/>
          <c:showBubbleSize val="0"/>
        </c:dLbls>
        <c:gapWidth val="150"/>
        <c:shape val="box"/>
        <c:axId val="1520556111"/>
        <c:axId val="1518159295"/>
        <c:axId val="0"/>
      </c:bar3DChart>
      <c:catAx>
        <c:axId val="152055611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crossAx val="1518159295"/>
        <c:crosses val="autoZero"/>
        <c:auto val="1"/>
        <c:lblAlgn val="ctr"/>
        <c:lblOffset val="100"/>
        <c:noMultiLvlLbl val="0"/>
      </c:catAx>
      <c:valAx>
        <c:axId val="1518159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crossAx val="15205561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8E4D4-3E8C-AB48-971B-61C80106C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7803</Words>
  <Characters>48304</Characters>
  <Application>Microsoft Office Word</Application>
  <DocSecurity>0</DocSecurity>
  <Lines>805</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3</cp:revision>
  <cp:lastPrinted>2026-04-14T10:19:00Z</cp:lastPrinted>
  <dcterms:created xsi:type="dcterms:W3CDTF">2026-04-14T10:19:00Z</dcterms:created>
  <dcterms:modified xsi:type="dcterms:W3CDTF">2026-04-14T11:53:00Z</dcterms:modified>
</cp:coreProperties>
</file>